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WOF.2610.</w:t>
      </w:r>
      <w:r w:rsidR="00DB1A96">
        <w:rPr>
          <w:rFonts w:ascii="Arial" w:eastAsia="Calibri" w:hAnsi="Arial" w:cs="Arial"/>
          <w:b/>
        </w:rPr>
        <w:t>22</w:t>
      </w:r>
      <w:r w:rsidRPr="008774D4">
        <w:rPr>
          <w:rFonts w:ascii="Arial" w:eastAsia="Calibri" w:hAnsi="Arial" w:cs="Arial"/>
          <w:b/>
        </w:rPr>
        <w:t>.2013</w:t>
      </w:r>
    </w:p>
    <w:p w:rsidR="00AD290F" w:rsidRPr="008774D4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AD290F" w:rsidRPr="008774D4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774D4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774D4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lang w:eastAsia="ar-SA"/>
        </w:rPr>
        <w:t xml:space="preserve">na usługę polegającą na: </w:t>
      </w: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Zbiornik Turawa PLB 160004 </w:t>
      </w:r>
    </w:p>
    <w:p w:rsidR="00AD290F" w:rsidRPr="008774D4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hAnsi="Arial" w:cs="Arial"/>
        </w:rPr>
        <w:t>O</w:t>
      </w:r>
      <w:r w:rsidR="008E79EA" w:rsidRPr="008774D4">
        <w:rPr>
          <w:rFonts w:ascii="Arial" w:hAnsi="Arial" w:cs="Arial"/>
        </w:rPr>
        <w:t xml:space="preserve">pracowaniu projektu planu zadań ochronnych  dla obszaru Natura 2000 </w:t>
      </w:r>
      <w:r w:rsidR="008E79EA"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="008E79EA" w:rsidRPr="008774D4">
        <w:rPr>
          <w:rFonts w:ascii="Arial" w:hAnsi="Arial" w:cs="Arial"/>
        </w:rPr>
        <w:t>PLH160016</w:t>
      </w:r>
    </w:p>
    <w:p w:rsidR="008E79EA" w:rsidRPr="008774D4" w:rsidRDefault="008E79EA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</w:p>
    <w:p w:rsidR="008E79EA" w:rsidRPr="008774D4" w:rsidRDefault="008E79EA" w:rsidP="00AD290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="0068377C">
        <w:rPr>
          <w:rFonts w:ascii="Arial" w:hAnsi="Arial" w:cs="Arial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</w:p>
    <w:p w:rsidR="0068377C" w:rsidRDefault="0068377C" w:rsidP="0068377C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4A4F9A">
        <w:rPr>
          <w:rFonts w:ascii="Arial" w:hAnsi="Arial" w:cs="Arial"/>
          <w:i/>
        </w:rPr>
        <w:t>„Ochrona różnorodności biologicznej opolskich obszarów Natura 2000 w roku 2014”</w:t>
      </w:r>
      <w:r w:rsidRPr="004A4F9A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</w:t>
      </w:r>
      <w:r>
        <w:rPr>
          <w:rFonts w:ascii="Arial" w:hAnsi="Arial" w:cs="Arial"/>
          <w:shd w:val="clear" w:color="auto" w:fill="FFFFFF"/>
        </w:rPr>
        <w:t xml:space="preserve">                 </w:t>
      </w:r>
      <w:r w:rsidRPr="004A4F9A">
        <w:rPr>
          <w:rFonts w:ascii="Arial" w:hAnsi="Arial" w:cs="Arial"/>
          <w:shd w:val="clear" w:color="auto" w:fill="FFFFFF"/>
        </w:rPr>
        <w:t>i Gospodarki Wodnej w Opolu</w:t>
      </w:r>
      <w:r>
        <w:rPr>
          <w:rFonts w:ascii="Arial" w:hAnsi="Arial" w:cs="Arial"/>
          <w:shd w:val="clear" w:color="auto" w:fill="FFFFFF"/>
        </w:rPr>
        <w:t>.</w:t>
      </w:r>
    </w:p>
    <w:p w:rsidR="00AD290F" w:rsidRPr="008774D4" w:rsidRDefault="00AD290F" w:rsidP="00AD290F">
      <w:pPr>
        <w:widowControl w:val="0"/>
        <w:suppressAutoHyphens/>
        <w:spacing w:before="280" w:after="0" w:line="240" w:lineRule="auto"/>
        <w:ind w:hanging="17"/>
        <w:jc w:val="center"/>
        <w:rPr>
          <w:rFonts w:ascii="Arial" w:eastAsia="Arial Unicode MS" w:hAnsi="Arial" w:cs="Arial"/>
          <w:b/>
          <w:bCs/>
          <w:u w:val="single"/>
          <w:lang w:bidi="en-US"/>
        </w:rPr>
      </w:pPr>
      <w:r w:rsidRPr="008774D4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8774D4">
        <w:rPr>
          <w:rFonts w:ascii="Arial" w:eastAsia="Arial Unicode MS" w:hAnsi="Arial" w:cs="Arial"/>
          <w:lang w:bidi="en-US"/>
        </w:rPr>
        <w:t>Meryk</w:t>
      </w:r>
      <w:proofErr w:type="spellEnd"/>
      <w:r w:rsidRPr="008774D4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68377C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 xml:space="preserve">Adam </w:t>
      </w:r>
      <w:proofErr w:type="spellStart"/>
      <w:r>
        <w:rPr>
          <w:rFonts w:ascii="Arial" w:eastAsia="Arial Unicode MS" w:hAnsi="Arial" w:cs="Arial"/>
          <w:lang w:bidi="en-US"/>
        </w:rPr>
        <w:t>Kuńka</w:t>
      </w:r>
      <w:proofErr w:type="spellEnd"/>
      <w:r>
        <w:rPr>
          <w:rFonts w:ascii="Arial" w:eastAsia="Arial Unicode MS" w:hAnsi="Arial" w:cs="Arial"/>
          <w:lang w:bidi="en-US"/>
        </w:rPr>
        <w:t xml:space="preserve"> </w:t>
      </w:r>
      <w:r w:rsidR="008E79EA" w:rsidRPr="008774D4">
        <w:rPr>
          <w:rFonts w:ascii="Arial" w:eastAsia="Arial Unicode MS" w:hAnsi="Arial" w:cs="Arial"/>
          <w:lang w:bidi="en-US"/>
        </w:rPr>
        <w:t>- Członek Komisji</w:t>
      </w: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i/>
        </w:rPr>
        <w:t>Zatwierdzam</w:t>
      </w:r>
      <w:r w:rsidRPr="008774D4">
        <w:rPr>
          <w:rFonts w:ascii="Arial" w:eastAsia="Calibri" w:hAnsi="Arial" w:cs="Arial"/>
        </w:rPr>
        <w:t>:</w:t>
      </w:r>
      <w:r w:rsidRPr="008774D4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i/>
        </w:rPr>
      </w:pPr>
      <w:r w:rsidRPr="008774D4">
        <w:rPr>
          <w:rFonts w:ascii="Arial" w:eastAsia="Calibri" w:hAnsi="Arial" w:cs="Arial"/>
          <w:i/>
        </w:rPr>
        <w:t>Opole, 2013-</w:t>
      </w:r>
      <w:r w:rsidR="008E79EA" w:rsidRPr="008774D4">
        <w:rPr>
          <w:rFonts w:ascii="Arial" w:eastAsia="Calibri" w:hAnsi="Arial" w:cs="Arial"/>
          <w:i/>
        </w:rPr>
        <w:t>11-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i/>
        </w:rPr>
      </w:pP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E79EA" w:rsidRPr="008774D4" w:rsidRDefault="008E79EA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PRZEDMIOT ZAMÓWIENIA: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>Przedmiotem zamówienia jest wykonanie usługi polegającej na: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Zbiornik Turawa PLB 160004 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="0068377C">
        <w:rPr>
          <w:rFonts w:ascii="Arial" w:hAnsi="Arial" w:cs="Arial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hAnsi="Arial" w:cs="Arial"/>
        </w:rPr>
        <w:t>Ż</w:t>
      </w:r>
      <w:r w:rsidRPr="008774D4">
        <w:rPr>
          <w:rFonts w:ascii="Arial" w:eastAsia="Times New Roman" w:hAnsi="Arial" w:cs="Arial"/>
          <w:lang w:eastAsia="pl-PL"/>
        </w:rPr>
        <w:t>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ZAMAWIAJĄCY: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NIP:7542954917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REGON: 160221317</w:t>
      </w:r>
    </w:p>
    <w:p w:rsidR="00AD290F" w:rsidRPr="008774D4" w:rsidRDefault="004C2B56" w:rsidP="00AD290F">
      <w:pPr>
        <w:spacing w:after="0" w:line="240" w:lineRule="auto"/>
        <w:rPr>
          <w:rFonts w:ascii="Arial" w:eastAsia="Calibri" w:hAnsi="Arial" w:cs="Arial"/>
        </w:rPr>
      </w:pPr>
      <w:hyperlink r:id="rId8" w:history="1">
        <w:r w:rsidR="00AD290F" w:rsidRPr="008774D4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8774D4">
        <w:rPr>
          <w:rFonts w:ascii="Arial" w:eastAsia="Calibri" w:hAnsi="Arial" w:cs="Arial"/>
          <w:lang w:val="en-US"/>
        </w:rPr>
        <w:t>e-mail: RDOS.opole@rdos.gov.pl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I. Informacje ogólne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8774D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</w:t>
      </w:r>
      <w:r w:rsidR="008E79EA" w:rsidRPr="008774D4">
        <w:rPr>
          <w:rFonts w:ascii="Arial" w:eastAsia="Calibri" w:hAnsi="Arial" w:cs="Arial"/>
        </w:rPr>
        <w:t>,</w:t>
      </w:r>
      <w:r w:rsidRPr="008774D4">
        <w:rPr>
          <w:rFonts w:ascii="Arial" w:eastAsia="Calibri" w:hAnsi="Arial" w:cs="Arial"/>
        </w:rPr>
        <w:t xml:space="preserve"> poz. </w:t>
      </w:r>
      <w:r w:rsidR="008E79EA" w:rsidRPr="008774D4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 z </w:t>
      </w:r>
      <w:proofErr w:type="spellStart"/>
      <w:r w:rsidRPr="008774D4">
        <w:rPr>
          <w:rFonts w:ascii="Arial" w:eastAsia="Calibri" w:hAnsi="Arial" w:cs="Arial"/>
        </w:rPr>
        <w:t>późn</w:t>
      </w:r>
      <w:proofErr w:type="spellEnd"/>
      <w:r w:rsidRPr="008774D4">
        <w:rPr>
          <w:rFonts w:ascii="Arial" w:eastAsia="Calibri" w:hAnsi="Arial" w:cs="Arial"/>
        </w:rPr>
        <w:t xml:space="preserve">. zm.), zwanej dalej ustawą, na wykonanie usługi polegającej na: 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9F6652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Zbiornik Turawa PLB 160004 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9F6652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9F6652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</w:p>
    <w:p w:rsidR="008E79EA" w:rsidRPr="008774D4" w:rsidRDefault="008E79EA" w:rsidP="008E79E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="009F6652">
        <w:rPr>
          <w:rFonts w:ascii="Arial" w:hAnsi="Arial" w:cs="Arial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hAnsi="Arial" w:cs="Arial"/>
        </w:rPr>
        <w:t>Ż</w:t>
      </w:r>
      <w:r w:rsidRPr="008774D4">
        <w:rPr>
          <w:rFonts w:ascii="Arial" w:eastAsia="Times New Roman" w:hAnsi="Arial" w:cs="Arial"/>
          <w:lang w:eastAsia="pl-PL"/>
        </w:rPr>
        <w:t>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2. </w:t>
      </w:r>
      <w:r w:rsidR="0068377C"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68377C" w:rsidRPr="004A4F9A">
        <w:rPr>
          <w:rFonts w:ascii="Arial" w:hAnsi="Arial" w:cs="Arial"/>
          <w:i/>
        </w:rPr>
        <w:t>„Ochrona różnorodności biologicznej opolskich obszarów Natura 2000 w roku 2014”</w:t>
      </w:r>
      <w:r w:rsidR="0068377C" w:rsidRPr="004A4F9A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</w:t>
      </w:r>
      <w:r w:rsidR="0068377C">
        <w:rPr>
          <w:rFonts w:ascii="Arial" w:hAnsi="Arial" w:cs="Arial"/>
          <w:shd w:val="clear" w:color="auto" w:fill="FFFFFF"/>
        </w:rPr>
        <w:t xml:space="preserve">                 </w:t>
      </w:r>
      <w:r w:rsidR="0068377C" w:rsidRPr="004A4F9A">
        <w:rPr>
          <w:rFonts w:ascii="Arial" w:hAnsi="Arial" w:cs="Arial"/>
          <w:shd w:val="clear" w:color="auto" w:fill="FFFFFF"/>
        </w:rPr>
        <w:t>i Gospodarki Wodnej w Opolu.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Zamawiający dopuszcza możliwość składania ofert częściowych.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8774D4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Zamawiający nie przewiduje zawarcia umowy ramowej.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10. Wykonawca jest zobowiązany umieścić w składanej ofercie informację o części zamówienia, którą zamierza powierzyć podwykonawcom. Zamawiający nie zastrzega żadnej części zamówienia, która nie może być powierzona podwykonawcom.</w:t>
      </w:r>
    </w:p>
    <w:p w:rsidR="00AD290F" w:rsidRPr="008774D4" w:rsidRDefault="00784D8D" w:rsidP="00AD290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</w:t>
      </w:r>
      <w:r w:rsidR="00AD290F" w:rsidRPr="008774D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II. Opis przedmiotu zamówienia:</w:t>
      </w:r>
    </w:p>
    <w:p w:rsidR="00AD290F" w:rsidRPr="008774D4" w:rsidRDefault="00AD290F" w:rsidP="00AD290F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 Nazwa i przedmiot zamówienia:</w:t>
      </w:r>
      <w:r w:rsidRPr="008774D4">
        <w:rPr>
          <w:rFonts w:ascii="Arial" w:eastAsia="Calibri" w:hAnsi="Arial" w:cs="Arial"/>
        </w:rPr>
        <w:tab/>
        <w:t xml:space="preserve">  Przedmiotem zamówienia jest usługa polegająca na:</w:t>
      </w:r>
    </w:p>
    <w:p w:rsidR="00265403" w:rsidRPr="008774D4" w:rsidRDefault="00265403" w:rsidP="0026540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Zbiornik Turawa PLB 160004 </w:t>
      </w:r>
    </w:p>
    <w:p w:rsidR="00265403" w:rsidRPr="008774D4" w:rsidRDefault="00265403" w:rsidP="0026540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</w:p>
    <w:p w:rsidR="00265403" w:rsidRPr="008774D4" w:rsidRDefault="00265403" w:rsidP="0026540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68377C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</w:p>
    <w:p w:rsidR="00265403" w:rsidRPr="008774D4" w:rsidRDefault="00265403" w:rsidP="0026540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="0068377C">
        <w:rPr>
          <w:rFonts w:ascii="Arial" w:hAnsi="Arial" w:cs="Arial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hAnsi="Arial" w:cs="Arial"/>
        </w:rPr>
        <w:t>Ż</w:t>
      </w:r>
      <w:r w:rsidRPr="008774D4">
        <w:rPr>
          <w:rFonts w:ascii="Arial" w:eastAsia="Times New Roman" w:hAnsi="Arial" w:cs="Arial"/>
          <w:lang w:eastAsia="pl-PL"/>
        </w:rPr>
        <w:t>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</w:p>
    <w:p w:rsidR="00AD290F" w:rsidRPr="008774D4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 Szczegółow</w:t>
      </w:r>
      <w:r w:rsidR="00265403" w:rsidRPr="008774D4">
        <w:rPr>
          <w:rFonts w:ascii="Arial" w:eastAsia="Calibri" w:hAnsi="Arial" w:cs="Arial"/>
        </w:rPr>
        <w:t>e</w:t>
      </w:r>
      <w:r w:rsidRPr="008774D4">
        <w:rPr>
          <w:rFonts w:ascii="Arial" w:eastAsia="Calibri" w:hAnsi="Arial" w:cs="Arial"/>
        </w:rPr>
        <w:t xml:space="preserve"> opis</w:t>
      </w:r>
      <w:r w:rsidR="00265403" w:rsidRPr="008774D4">
        <w:rPr>
          <w:rFonts w:ascii="Arial" w:eastAsia="Calibri" w:hAnsi="Arial" w:cs="Arial"/>
        </w:rPr>
        <w:t>y</w:t>
      </w:r>
      <w:r w:rsidRPr="008774D4">
        <w:rPr>
          <w:rFonts w:ascii="Arial" w:eastAsia="Calibri" w:hAnsi="Arial" w:cs="Arial"/>
        </w:rPr>
        <w:t xml:space="preserve"> przedmiotu zamówienia</w:t>
      </w:r>
      <w:r w:rsidR="00955422" w:rsidRPr="008774D4">
        <w:rPr>
          <w:rFonts w:ascii="Arial" w:eastAsia="Calibri" w:hAnsi="Arial" w:cs="Arial"/>
        </w:rPr>
        <w:t xml:space="preserve"> dla poszczególnych części</w:t>
      </w:r>
      <w:r w:rsidRPr="008774D4">
        <w:rPr>
          <w:rFonts w:ascii="Arial" w:eastAsia="Calibri" w:hAnsi="Arial" w:cs="Arial"/>
        </w:rPr>
        <w:t xml:space="preserve"> zawiera</w:t>
      </w:r>
      <w:r w:rsidR="00955422" w:rsidRPr="008774D4">
        <w:rPr>
          <w:rFonts w:ascii="Arial" w:eastAsia="Calibri" w:hAnsi="Arial" w:cs="Arial"/>
        </w:rPr>
        <w:t xml:space="preserve">ją odpowiednio 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załącznik</w:t>
      </w:r>
      <w:r w:rsidR="00955422" w:rsidRPr="008774D4">
        <w:rPr>
          <w:rFonts w:ascii="Arial" w:eastAsia="Calibri" w:hAnsi="Arial" w:cs="Arial"/>
          <w:b/>
        </w:rPr>
        <w:t>i od</w:t>
      </w:r>
      <w:r w:rsidRPr="008774D4">
        <w:rPr>
          <w:rFonts w:ascii="Arial" w:eastAsia="Calibri" w:hAnsi="Arial" w:cs="Arial"/>
          <w:b/>
        </w:rPr>
        <w:t xml:space="preserve"> nr 1 </w:t>
      </w:r>
      <w:r w:rsidR="00955422" w:rsidRPr="008774D4">
        <w:rPr>
          <w:rFonts w:ascii="Arial" w:eastAsia="Calibri" w:hAnsi="Arial" w:cs="Arial"/>
          <w:b/>
        </w:rPr>
        <w:t xml:space="preserve">do nr 4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 xml:space="preserve">3.  Znak sprawy postępowania nadany przez Zamawiającego: </w:t>
      </w:r>
      <w:r w:rsidRPr="008774D4">
        <w:rPr>
          <w:rFonts w:ascii="Arial" w:eastAsia="Calibri" w:hAnsi="Arial" w:cs="Arial"/>
          <w:b/>
        </w:rPr>
        <w:t>WOF.2610</w:t>
      </w:r>
      <w:r w:rsidR="00DB1A96">
        <w:rPr>
          <w:rFonts w:ascii="Arial" w:eastAsia="Calibri" w:hAnsi="Arial" w:cs="Arial"/>
          <w:b/>
        </w:rPr>
        <w:t>.22</w:t>
      </w:r>
      <w:r w:rsidRPr="008774D4">
        <w:rPr>
          <w:rFonts w:ascii="Arial" w:eastAsia="Calibri" w:hAnsi="Arial" w:cs="Arial"/>
          <w:b/>
        </w:rPr>
        <w:t>.2013</w:t>
      </w:r>
    </w:p>
    <w:p w:rsidR="00AD290F" w:rsidRPr="008774D4" w:rsidRDefault="00AD290F" w:rsidP="008774D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AD290F" w:rsidRPr="008774D4" w:rsidRDefault="00AD290F" w:rsidP="00AD290F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</w:t>
      </w:r>
      <w:r w:rsidRPr="008774D4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55422" w:rsidRPr="008774D4" w:rsidRDefault="008774D4" w:rsidP="00955422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</w:t>
      </w:r>
      <w:r w:rsidR="00955422" w:rsidRPr="008774D4">
        <w:rPr>
          <w:rFonts w:ascii="Arial" w:eastAsia="Calibri" w:hAnsi="Arial" w:cs="Arial"/>
        </w:rPr>
        <w:t>90712400-5</w:t>
      </w:r>
      <w:r w:rsidR="00955422" w:rsidRPr="008774D4">
        <w:rPr>
          <w:rFonts w:ascii="Arial" w:eastAsia="Calibri" w:hAnsi="Arial" w:cs="Arial"/>
          <w:b/>
        </w:rPr>
        <w:t xml:space="preserve"> - </w:t>
      </w:r>
      <w:r w:rsidR="00955422" w:rsidRPr="008774D4">
        <w:rPr>
          <w:rFonts w:ascii="Arial" w:eastAsia="Calibri" w:hAnsi="Arial" w:cs="Arial"/>
        </w:rPr>
        <w:t xml:space="preserve">usługi planowania strategii zarządzania zasobami naturalnymi </w:t>
      </w:r>
      <w:r w:rsidR="00955422" w:rsidRPr="008774D4">
        <w:rPr>
          <w:rFonts w:ascii="Arial" w:eastAsia="Calibri" w:hAnsi="Arial" w:cs="Arial"/>
        </w:rPr>
        <w:br/>
        <w:t>lub ich ochrony</w:t>
      </w:r>
    </w:p>
    <w:p w:rsidR="004F1982" w:rsidRDefault="00AD290F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8774D4">
        <w:rPr>
          <w:rFonts w:ascii="Arial" w:eastAsia="Times New Roman" w:hAnsi="Arial" w:cs="Arial"/>
          <w:b/>
        </w:rPr>
        <w:t>III. Termin realizacji zamówienia</w:t>
      </w:r>
    </w:p>
    <w:p w:rsidR="00AD290F" w:rsidRPr="004F1982" w:rsidRDefault="004F1982" w:rsidP="00AD290F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</w:rPr>
        <w:t>T</w:t>
      </w:r>
      <w:r w:rsidR="00AD290F" w:rsidRPr="008774D4">
        <w:rPr>
          <w:rFonts w:ascii="Arial" w:eastAsia="Calibri" w:hAnsi="Arial" w:cs="Arial"/>
        </w:rPr>
        <w:t xml:space="preserve">ermin wykonania zamówienia upływa </w:t>
      </w:r>
      <w:r w:rsidR="00773541">
        <w:rPr>
          <w:rFonts w:ascii="Arial" w:eastAsia="Calibri" w:hAnsi="Arial" w:cs="Arial"/>
          <w:b/>
        </w:rPr>
        <w:t>30</w:t>
      </w:r>
      <w:r w:rsidR="0068377C" w:rsidRPr="0068377C">
        <w:rPr>
          <w:rFonts w:ascii="Arial" w:eastAsia="Calibri" w:hAnsi="Arial" w:cs="Arial"/>
          <w:b/>
        </w:rPr>
        <w:t xml:space="preserve"> września </w:t>
      </w:r>
      <w:r w:rsidR="00AD290F" w:rsidRPr="0068377C">
        <w:rPr>
          <w:rFonts w:ascii="Arial" w:eastAsia="Calibri" w:hAnsi="Arial" w:cs="Arial"/>
          <w:b/>
        </w:rPr>
        <w:t>201</w:t>
      </w:r>
      <w:r w:rsidR="006B4A0C" w:rsidRPr="0068377C">
        <w:rPr>
          <w:rFonts w:ascii="Arial" w:eastAsia="Calibri" w:hAnsi="Arial" w:cs="Arial"/>
          <w:b/>
        </w:rPr>
        <w:t>4</w:t>
      </w:r>
      <w:r w:rsidR="00AD290F" w:rsidRPr="0068377C">
        <w:rPr>
          <w:rFonts w:ascii="Arial" w:eastAsia="Calibri" w:hAnsi="Arial" w:cs="Arial"/>
          <w:b/>
        </w:rPr>
        <w:t xml:space="preserve">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posiadania uprawnień do wykonywania określonej działalności lub czynności, jeżeli przepisy prawa nakładają obowiązek ich posiadania</w:t>
      </w:r>
      <w:r w:rsidR="0068377C">
        <w:rPr>
          <w:rFonts w:ascii="Arial" w:eastAsia="Calibri" w:hAnsi="Arial" w:cs="Arial"/>
        </w:rPr>
        <w:t xml:space="preserve"> – Zamawiający nie wyznacza szczegółowego warunku w tym zakresie</w:t>
      </w:r>
      <w:r w:rsidRPr="008774D4">
        <w:rPr>
          <w:rFonts w:ascii="Arial" w:eastAsia="Calibri" w:hAnsi="Arial" w:cs="Arial"/>
        </w:rPr>
        <w:t>;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posiadania wiedzy i doświadczenia</w:t>
      </w:r>
      <w:r w:rsidR="0068377C">
        <w:rPr>
          <w:rFonts w:ascii="Arial" w:eastAsia="Calibri" w:hAnsi="Arial" w:cs="Arial"/>
        </w:rPr>
        <w:t xml:space="preserve"> - </w:t>
      </w:r>
      <w:r w:rsidR="0068377C" w:rsidRPr="008774D4">
        <w:rPr>
          <w:rFonts w:ascii="Arial" w:eastAsia="Calibri" w:hAnsi="Arial" w:cs="Arial"/>
        </w:rPr>
        <w:t xml:space="preserve">Zamawiający uzna za spełniony </w:t>
      </w:r>
      <w:r w:rsidR="0068377C" w:rsidRPr="008774D4">
        <w:rPr>
          <w:rFonts w:ascii="Arial" w:eastAsia="Calibri" w:hAnsi="Arial" w:cs="Arial"/>
          <w:b/>
        </w:rPr>
        <w:t xml:space="preserve">warunek posiadania wiedzy i doświadczenia </w:t>
      </w:r>
      <w:r w:rsidR="0068377C" w:rsidRPr="008774D4">
        <w:rPr>
          <w:rFonts w:ascii="Arial" w:eastAsia="Calibri" w:hAnsi="Arial" w:cs="Arial"/>
        </w:rPr>
        <w:t xml:space="preserve">w przypadku gdy Wykonawca wykaże, iż w okresie ostatnich 3 lat przed upływem terminu składania ofert, a jeżeli okres prowadzenia działalności jest krótszy - w tym okresie, wykonał tj. zrealizował, zakończył, także w przypadku świadczeń wykonywanych okresowo lub ciągłych wykonuje, co najmniej jedną usługę </w:t>
      </w:r>
      <w:r w:rsidR="0068377C" w:rsidRPr="008774D4">
        <w:rPr>
          <w:rFonts w:ascii="Arial" w:eastAsia="Calibri" w:hAnsi="Arial" w:cs="Arial"/>
          <w:snapToGrid w:val="0"/>
        </w:rPr>
        <w:t xml:space="preserve">wykonania planu zadań ochronnych dla obszaru Natura 2000 lub planu ochrony dla następujących form ochrony przyrody: obszaru Natura 2000, parku krajobrazowego, rezerwatu przyrody lub parku narodowego, </w:t>
      </w:r>
      <w:r w:rsidR="0068377C" w:rsidRPr="008774D4">
        <w:rPr>
          <w:rFonts w:ascii="Arial" w:eastAsia="Calibri" w:hAnsi="Arial" w:cs="Arial"/>
        </w:rPr>
        <w:t>inwentaryzacji przyrodniczej siedlisk i gatunków Natura 2000 lub monitoringu siedlisk i gatunków Natura 2000</w:t>
      </w:r>
      <w:r w:rsidR="00784D8D">
        <w:rPr>
          <w:rFonts w:ascii="Arial" w:eastAsia="Calibri" w:hAnsi="Arial" w:cs="Arial"/>
        </w:rPr>
        <w:t xml:space="preserve"> o wartości nie mniejszej niż 1</w:t>
      </w:r>
      <w:r w:rsidR="009A192A">
        <w:rPr>
          <w:rFonts w:ascii="Arial" w:eastAsia="Calibri" w:hAnsi="Arial" w:cs="Arial"/>
        </w:rPr>
        <w:t>5</w:t>
      </w:r>
      <w:r w:rsidR="00784D8D">
        <w:rPr>
          <w:rFonts w:ascii="Arial" w:eastAsia="Calibri" w:hAnsi="Arial" w:cs="Arial"/>
        </w:rPr>
        <w:t> 000 zł brutto (z VAT)</w:t>
      </w:r>
      <w:r w:rsidRPr="008774D4">
        <w:rPr>
          <w:rFonts w:ascii="Arial" w:eastAsia="Calibri" w:hAnsi="Arial" w:cs="Arial"/>
        </w:rPr>
        <w:t xml:space="preserve">. </w:t>
      </w:r>
    </w:p>
    <w:p w:rsidR="0068377C" w:rsidRDefault="00AD290F" w:rsidP="0068377C">
      <w:pPr>
        <w:suppressAutoHyphens/>
        <w:spacing w:after="120"/>
        <w:jc w:val="both"/>
        <w:rPr>
          <w:rFonts w:ascii="Arial" w:eastAsia="Calibri" w:hAnsi="Arial" w:cs="Arial"/>
          <w:bCs/>
        </w:rPr>
      </w:pPr>
      <w:r w:rsidRPr="008774D4">
        <w:rPr>
          <w:rFonts w:ascii="Arial" w:eastAsia="Calibri" w:hAnsi="Arial" w:cs="Arial"/>
        </w:rPr>
        <w:t>3) dysponowania odpowiednim potencjałem technicznym oraz osobami z</w:t>
      </w:r>
      <w:r w:rsidR="0068377C">
        <w:rPr>
          <w:rFonts w:ascii="Arial" w:eastAsia="Calibri" w:hAnsi="Arial" w:cs="Arial"/>
        </w:rPr>
        <w:t xml:space="preserve">dolnymi do wykonania zamówienia – </w:t>
      </w:r>
      <w:r w:rsidR="0068377C" w:rsidRPr="008774D4">
        <w:rPr>
          <w:rFonts w:ascii="Arial" w:eastAsia="Calibri" w:hAnsi="Arial" w:cs="Arial"/>
        </w:rPr>
        <w:t xml:space="preserve">Zamawiający uzna za spełniony </w:t>
      </w:r>
      <w:r w:rsidR="0068377C" w:rsidRPr="008774D4">
        <w:rPr>
          <w:rFonts w:ascii="Arial" w:eastAsia="Calibri" w:hAnsi="Arial" w:cs="Arial"/>
          <w:b/>
        </w:rPr>
        <w:t>warunek</w:t>
      </w:r>
      <w:r w:rsidR="0068377C" w:rsidRPr="008774D4">
        <w:rPr>
          <w:rFonts w:ascii="Arial" w:eastAsia="Calibri" w:hAnsi="Arial" w:cs="Arial"/>
        </w:rPr>
        <w:t xml:space="preserve"> </w:t>
      </w:r>
      <w:r w:rsidR="0068377C" w:rsidRPr="008774D4">
        <w:rPr>
          <w:rFonts w:ascii="Arial" w:eastAsia="Calibri" w:hAnsi="Arial" w:cs="Arial"/>
          <w:b/>
        </w:rPr>
        <w:t>dysponowania odpowiednim potencjałem technicznym oraz osobami zdolnymi do wykonania zamówienia</w:t>
      </w:r>
      <w:r w:rsidR="0068377C" w:rsidRPr="008774D4">
        <w:rPr>
          <w:rFonts w:ascii="Arial" w:eastAsia="Calibri" w:hAnsi="Arial" w:cs="Arial"/>
        </w:rPr>
        <w:t xml:space="preserve"> w przypadku, gdy Wykonawca wykaże, </w:t>
      </w:r>
      <w:r w:rsidR="0068377C" w:rsidRPr="008774D4">
        <w:rPr>
          <w:rFonts w:ascii="Arial" w:eastAsia="Calibri" w:hAnsi="Arial" w:cs="Arial"/>
          <w:bCs/>
        </w:rPr>
        <w:t>że dysponuje lub będzie dysponował:</w:t>
      </w:r>
    </w:p>
    <w:p w:rsidR="0068377C" w:rsidRPr="008774D4" w:rsidRDefault="0068377C" w:rsidP="0068377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Cs/>
        </w:rPr>
      </w:pPr>
      <w:r w:rsidRPr="008774D4">
        <w:rPr>
          <w:rFonts w:ascii="Arial" w:eastAsia="Calibri" w:hAnsi="Arial" w:cs="Arial"/>
          <w:bCs/>
        </w:rPr>
        <w:t xml:space="preserve">- osobą zdolną do wykonania zamówienia, jako </w:t>
      </w:r>
      <w:r w:rsidRPr="008774D4">
        <w:rPr>
          <w:rFonts w:ascii="Arial" w:eastAsia="Calibri" w:hAnsi="Arial" w:cs="Arial"/>
          <w:b/>
          <w:bCs/>
        </w:rPr>
        <w:t>koordynator projektu Planu</w:t>
      </w:r>
      <w:r w:rsidRPr="008774D4">
        <w:rPr>
          <w:rFonts w:ascii="Arial" w:eastAsia="Calibri" w:hAnsi="Arial" w:cs="Arial"/>
          <w:bCs/>
        </w:rPr>
        <w:t xml:space="preserve">, posiadającą wykształcenie wyższe oraz doświadczenie, tj. udział w </w:t>
      </w:r>
      <w:r w:rsidRPr="008774D4">
        <w:rPr>
          <w:rFonts w:ascii="Arial" w:eastAsia="Calibri" w:hAnsi="Arial" w:cs="Arial"/>
        </w:rPr>
        <w:t xml:space="preserve">opracowaniu co najmniej jednej usługi </w:t>
      </w:r>
      <w:r w:rsidRPr="008774D4">
        <w:rPr>
          <w:rFonts w:ascii="Arial" w:eastAsia="Calibri" w:hAnsi="Arial" w:cs="Arial"/>
          <w:snapToGrid w:val="0"/>
        </w:rPr>
        <w:t xml:space="preserve">wykonania planu zadań ochronnych dla obszaru Natura 2000 </w:t>
      </w:r>
      <w:r w:rsidRPr="008774D4">
        <w:rPr>
          <w:rFonts w:ascii="Arial" w:eastAsia="Calibri" w:hAnsi="Arial" w:cs="Arial"/>
          <w:snapToGrid w:val="0"/>
        </w:rPr>
        <w:lastRenderedPageBreak/>
        <w:t xml:space="preserve">lub planu ochrony następujących form ochrony przyrody: obszaru Natura 2000, parku krajobrazowego, rezerwatu przyrody lub parku narodowego; </w:t>
      </w:r>
      <w:r w:rsidRPr="008774D4">
        <w:rPr>
          <w:rFonts w:ascii="Arial" w:eastAsia="Calibri" w:hAnsi="Arial" w:cs="Arial"/>
        </w:rPr>
        <w:t>inwentaryzacji przyrodniczej siedlisk i gatunków Natura 2000 lub monitoringu siedlisk i gatunków Natura 2000.</w:t>
      </w:r>
      <w:r w:rsidRPr="008774D4">
        <w:rPr>
          <w:rFonts w:ascii="Arial" w:eastAsia="Calibri" w:hAnsi="Arial" w:cs="Arial"/>
          <w:bCs/>
        </w:rPr>
        <w:t xml:space="preserve"> Koordynator projektu Planu może być jednocześnie ekspertem przyrodnikiem lub ekspertem ds. GIS.</w:t>
      </w:r>
      <w:r>
        <w:rPr>
          <w:rFonts w:ascii="Arial" w:eastAsia="Calibri" w:hAnsi="Arial" w:cs="Arial"/>
          <w:bCs/>
        </w:rPr>
        <w:t>;</w:t>
      </w:r>
      <w:r w:rsidRPr="008774D4">
        <w:rPr>
          <w:rFonts w:ascii="Arial" w:eastAsia="Calibri" w:hAnsi="Arial" w:cs="Arial"/>
          <w:bCs/>
        </w:rPr>
        <w:t xml:space="preserve"> </w:t>
      </w:r>
    </w:p>
    <w:p w:rsidR="0068377C" w:rsidRPr="008774D4" w:rsidRDefault="0068377C" w:rsidP="0068377C">
      <w:pPr>
        <w:suppressAutoHyphens/>
        <w:spacing w:after="120"/>
        <w:ind w:left="720"/>
        <w:jc w:val="both"/>
        <w:rPr>
          <w:rFonts w:ascii="Arial" w:eastAsia="Times New Roman" w:hAnsi="Arial" w:cs="Arial"/>
          <w:bCs/>
          <w:lang w:eastAsia="pl-PL"/>
        </w:rPr>
      </w:pPr>
      <w:r w:rsidRPr="008774D4">
        <w:rPr>
          <w:rFonts w:ascii="Arial" w:eastAsia="Calibri" w:hAnsi="Arial" w:cs="Arial"/>
        </w:rPr>
        <w:t xml:space="preserve">- </w:t>
      </w:r>
      <w:r w:rsidRPr="008774D4">
        <w:rPr>
          <w:rFonts w:ascii="Arial" w:eastAsia="Calibri" w:hAnsi="Arial" w:cs="Arial"/>
          <w:b/>
        </w:rPr>
        <w:t>e</w:t>
      </w:r>
      <w:r w:rsidRPr="008774D4">
        <w:rPr>
          <w:rFonts w:ascii="Arial" w:eastAsia="Calibri" w:hAnsi="Arial" w:cs="Arial"/>
          <w:b/>
          <w:bCs/>
        </w:rPr>
        <w:t>kspertem ds. GIS</w:t>
      </w:r>
      <w:r w:rsidRPr="008774D4">
        <w:rPr>
          <w:rFonts w:ascii="Arial" w:eastAsia="Calibri" w:hAnsi="Arial" w:cs="Arial"/>
          <w:bCs/>
        </w:rPr>
        <w:t xml:space="preserve"> posiadającym do</w:t>
      </w:r>
      <w:r w:rsidRPr="008774D4">
        <w:rPr>
          <w:rFonts w:ascii="Arial" w:eastAsia="Calibri" w:hAnsi="Arial" w:cs="Arial"/>
        </w:rPr>
        <w:t>ś</w:t>
      </w:r>
      <w:r w:rsidRPr="008774D4">
        <w:rPr>
          <w:rFonts w:ascii="Arial" w:eastAsia="Calibri" w:hAnsi="Arial" w:cs="Arial"/>
          <w:bCs/>
        </w:rPr>
        <w:t>wiadczenie polegaj</w:t>
      </w:r>
      <w:r w:rsidRPr="008774D4">
        <w:rPr>
          <w:rFonts w:ascii="Arial" w:eastAsia="Calibri" w:hAnsi="Arial" w:cs="Arial"/>
        </w:rPr>
        <w:t>ą</w:t>
      </w:r>
      <w:r w:rsidRPr="008774D4">
        <w:rPr>
          <w:rFonts w:ascii="Arial" w:eastAsia="Calibri" w:hAnsi="Arial" w:cs="Arial"/>
          <w:bCs/>
        </w:rPr>
        <w:t>ce na wprowadzaniu, gromadzeniu, przetwarzaniu lub wizualizacji danych przestrzennych przy u</w:t>
      </w:r>
      <w:r w:rsidRPr="008774D4">
        <w:rPr>
          <w:rFonts w:ascii="Arial" w:eastAsia="Calibri" w:hAnsi="Arial" w:cs="Arial"/>
        </w:rPr>
        <w:t>ż</w:t>
      </w:r>
      <w:r w:rsidRPr="008774D4">
        <w:rPr>
          <w:rFonts w:ascii="Arial" w:eastAsia="Calibri" w:hAnsi="Arial" w:cs="Arial"/>
          <w:bCs/>
        </w:rPr>
        <w:t xml:space="preserve">yciu GIS. </w:t>
      </w:r>
      <w:r w:rsidRPr="008774D4">
        <w:rPr>
          <w:rFonts w:ascii="Arial" w:eastAsia="Times New Roman" w:hAnsi="Arial" w:cs="Arial"/>
          <w:bCs/>
          <w:lang w:eastAsia="pl-PL"/>
        </w:rPr>
        <w:t>Ekspert ds. GIS może być jednocześnie ekspertem przyrodniczym i może pełnić funkcję koordynatora projektu Planu.</w:t>
      </w:r>
    </w:p>
    <w:p w:rsidR="0068377C" w:rsidRPr="008774D4" w:rsidRDefault="00DC3270" w:rsidP="0068377C">
      <w:pPr>
        <w:numPr>
          <w:ilvl w:val="0"/>
          <w:numId w:val="18"/>
        </w:numPr>
        <w:spacing w:after="0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 xml:space="preserve">i </w:t>
      </w:r>
      <w:r w:rsidR="0068377C" w:rsidRPr="008774D4">
        <w:rPr>
          <w:rFonts w:ascii="Arial" w:eastAsia="Calibri" w:hAnsi="Arial" w:cs="Arial"/>
          <w:u w:val="single"/>
        </w:rPr>
        <w:t xml:space="preserve">w odniesieniu do </w:t>
      </w:r>
      <w:r w:rsidR="0068377C" w:rsidRPr="008774D4">
        <w:rPr>
          <w:rFonts w:ascii="Arial" w:eastAsia="Calibri" w:hAnsi="Arial" w:cs="Arial"/>
          <w:b/>
          <w:u w:val="single"/>
        </w:rPr>
        <w:t>Części I</w:t>
      </w:r>
      <w:r w:rsidR="0068377C" w:rsidRPr="008774D4">
        <w:rPr>
          <w:rFonts w:ascii="Arial" w:eastAsia="Calibri" w:hAnsi="Arial" w:cs="Arial"/>
          <w:u w:val="single"/>
        </w:rPr>
        <w:t xml:space="preserve"> zamówienia</w:t>
      </w:r>
      <w:r w:rsidR="0068377C" w:rsidRPr="008774D4">
        <w:rPr>
          <w:rFonts w:ascii="Arial" w:eastAsia="Calibri" w:hAnsi="Arial" w:cs="Arial"/>
        </w:rPr>
        <w:t>:</w:t>
      </w:r>
    </w:p>
    <w:p w:rsidR="0068377C" w:rsidRPr="008774D4" w:rsidRDefault="0068377C" w:rsidP="00784D8D">
      <w:pPr>
        <w:suppressAutoHyphens/>
        <w:spacing w:after="120"/>
        <w:ind w:left="720"/>
        <w:jc w:val="both"/>
        <w:rPr>
          <w:rFonts w:ascii="Arial" w:eastAsia="Univers-PL" w:hAnsi="Arial" w:cs="Arial"/>
          <w:bCs/>
          <w:lang w:eastAsia="zh-CN"/>
        </w:rPr>
      </w:pPr>
      <w:r w:rsidRPr="008774D4">
        <w:rPr>
          <w:rFonts w:ascii="Arial" w:eastAsia="Univers-PL" w:hAnsi="Arial" w:cs="Arial"/>
          <w:bCs/>
          <w:lang w:eastAsia="zh-CN"/>
        </w:rPr>
        <w:t xml:space="preserve">- </w:t>
      </w:r>
      <w:r w:rsidRPr="008774D4">
        <w:rPr>
          <w:rFonts w:ascii="Arial" w:eastAsia="Univers-PL" w:hAnsi="Arial" w:cs="Arial"/>
          <w:b/>
          <w:bCs/>
          <w:lang w:eastAsia="zh-CN"/>
        </w:rPr>
        <w:t>ekspert</w:t>
      </w:r>
      <w:r w:rsidR="00784D8D">
        <w:rPr>
          <w:rFonts w:ascii="Arial" w:eastAsia="Univers-PL" w:hAnsi="Arial" w:cs="Arial"/>
          <w:b/>
          <w:bCs/>
          <w:lang w:eastAsia="zh-CN"/>
        </w:rPr>
        <w:t>em</w:t>
      </w:r>
      <w:r w:rsidRPr="008774D4">
        <w:rPr>
          <w:rFonts w:ascii="Arial" w:eastAsia="Univers-PL" w:hAnsi="Arial" w:cs="Arial"/>
          <w:b/>
          <w:bCs/>
          <w:lang w:eastAsia="zh-CN"/>
        </w:rPr>
        <w:t xml:space="preserve"> </w:t>
      </w:r>
      <w:r w:rsidR="00784D8D">
        <w:rPr>
          <w:rFonts w:ascii="Arial" w:eastAsia="Univers-PL" w:hAnsi="Arial" w:cs="Arial"/>
          <w:b/>
          <w:bCs/>
          <w:lang w:eastAsia="zh-CN"/>
        </w:rPr>
        <w:t>przyrodnik</w:t>
      </w:r>
      <w:r w:rsidRPr="008774D4">
        <w:rPr>
          <w:rFonts w:ascii="Arial" w:eastAsia="Univers-PL" w:hAnsi="Arial" w:cs="Arial"/>
          <w:b/>
          <w:bCs/>
          <w:lang w:eastAsia="zh-CN"/>
        </w:rPr>
        <w:t>i</w:t>
      </w:r>
      <w:r w:rsidR="00784D8D">
        <w:rPr>
          <w:rFonts w:ascii="Arial" w:eastAsia="Univers-PL" w:hAnsi="Arial" w:cs="Arial"/>
          <w:b/>
          <w:bCs/>
          <w:lang w:eastAsia="zh-CN"/>
        </w:rPr>
        <w:t>em</w:t>
      </w:r>
      <w:r w:rsidRPr="008774D4">
        <w:rPr>
          <w:rFonts w:ascii="Arial" w:eastAsia="Univers-PL" w:hAnsi="Arial" w:cs="Arial"/>
          <w:bCs/>
          <w:lang w:eastAsia="zh-CN"/>
        </w:rPr>
        <w:t xml:space="preserve"> </w:t>
      </w:r>
      <w:r w:rsidR="00784D8D">
        <w:rPr>
          <w:rFonts w:ascii="Arial" w:eastAsia="Univers-PL" w:hAnsi="Arial" w:cs="Arial"/>
          <w:bCs/>
          <w:lang w:eastAsia="zh-CN"/>
        </w:rPr>
        <w:t xml:space="preserve">- </w:t>
      </w:r>
      <w:r w:rsidRPr="008774D4">
        <w:rPr>
          <w:rFonts w:ascii="Arial" w:eastAsia="Univers-PL" w:hAnsi="Arial" w:cs="Arial"/>
          <w:bCs/>
          <w:lang w:eastAsia="zh-CN"/>
        </w:rPr>
        <w:t>minimum jed</w:t>
      </w:r>
      <w:r w:rsidR="00784D8D">
        <w:rPr>
          <w:rFonts w:ascii="Arial" w:eastAsia="Univers-PL" w:hAnsi="Arial" w:cs="Arial"/>
          <w:bCs/>
          <w:lang w:eastAsia="zh-CN"/>
        </w:rPr>
        <w:t>nym</w:t>
      </w:r>
      <w:r w:rsidRPr="008774D4">
        <w:rPr>
          <w:rFonts w:ascii="Arial" w:eastAsia="Univers-PL" w:hAnsi="Arial" w:cs="Arial"/>
          <w:bCs/>
          <w:lang w:eastAsia="zh-CN"/>
        </w:rPr>
        <w:t xml:space="preserve"> ekspert</w:t>
      </w:r>
      <w:r w:rsidR="00784D8D">
        <w:rPr>
          <w:rFonts w:ascii="Arial" w:eastAsia="Univers-PL" w:hAnsi="Arial" w:cs="Arial"/>
          <w:bCs/>
          <w:lang w:eastAsia="zh-CN"/>
        </w:rPr>
        <w:t>em</w:t>
      </w:r>
      <w:r w:rsidRPr="008774D4">
        <w:rPr>
          <w:rFonts w:ascii="Arial" w:eastAsia="Univers-PL" w:hAnsi="Arial" w:cs="Arial"/>
          <w:bCs/>
          <w:lang w:eastAsia="zh-CN"/>
        </w:rPr>
        <w:t xml:space="preserve"> ornitolog</w:t>
      </w:r>
      <w:r w:rsidR="00784D8D">
        <w:rPr>
          <w:rFonts w:ascii="Arial" w:eastAsia="Univers-PL" w:hAnsi="Arial" w:cs="Arial"/>
          <w:bCs/>
          <w:lang w:eastAsia="zh-CN"/>
        </w:rPr>
        <w:t>iem</w:t>
      </w:r>
      <w:r w:rsidRPr="008774D4">
        <w:rPr>
          <w:rFonts w:ascii="Arial" w:eastAsia="Univers-PL" w:hAnsi="Arial" w:cs="Arial"/>
          <w:bCs/>
          <w:lang w:eastAsia="zh-CN"/>
        </w:rPr>
        <w:t xml:space="preserve"> </w:t>
      </w:r>
    </w:p>
    <w:p w:rsidR="0068377C" w:rsidRPr="008774D4" w:rsidRDefault="0068377C" w:rsidP="0068377C">
      <w:pPr>
        <w:suppressAutoHyphens/>
        <w:spacing w:after="120"/>
        <w:ind w:left="708"/>
        <w:jc w:val="both"/>
        <w:rPr>
          <w:rFonts w:ascii="Arial" w:eastAsia="Univers-PL" w:hAnsi="Arial" w:cs="Arial"/>
          <w:bCs/>
          <w:lang w:eastAsia="zh-CN"/>
        </w:rPr>
      </w:pPr>
      <w:r w:rsidRPr="008774D4">
        <w:rPr>
          <w:rFonts w:ascii="Arial" w:eastAsia="Univers-PL" w:hAnsi="Arial" w:cs="Arial"/>
          <w:bCs/>
          <w:lang w:eastAsia="zh-CN"/>
        </w:rPr>
        <w:t>Za eksperta w dziedzinie ornitologii</w:t>
      </w:r>
      <w:r w:rsidRPr="008774D4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8774D4">
        <w:rPr>
          <w:rFonts w:ascii="Arial" w:eastAsia="Univers-PL" w:hAnsi="Arial" w:cs="Arial"/>
          <w:bCs/>
          <w:lang w:eastAsia="zh-CN"/>
        </w:rPr>
        <w:t xml:space="preserve">Zamawiający uzna osobę posiadającą doświadczenie, tj. uczestnictwo w inwentaryzacjach, badaniach, planowaniu ochrony, monitoringu gatunków ptaków i ich siedlisk bądź posiadanymi w swoim dorobku publikacjami z tej dziedziny. </w:t>
      </w:r>
    </w:p>
    <w:p w:rsidR="0068377C" w:rsidRPr="008774D4" w:rsidRDefault="00DC3270" w:rsidP="0068377C">
      <w:pPr>
        <w:numPr>
          <w:ilvl w:val="0"/>
          <w:numId w:val="18"/>
        </w:numPr>
        <w:spacing w:after="0"/>
        <w:ind w:left="0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 xml:space="preserve">i </w:t>
      </w:r>
      <w:r w:rsidR="0068377C" w:rsidRPr="008774D4">
        <w:rPr>
          <w:rFonts w:ascii="Arial" w:eastAsia="Calibri" w:hAnsi="Arial" w:cs="Arial"/>
          <w:u w:val="single"/>
        </w:rPr>
        <w:t xml:space="preserve">w odniesieniu do </w:t>
      </w:r>
      <w:r w:rsidR="0068377C" w:rsidRPr="008774D4">
        <w:rPr>
          <w:rFonts w:ascii="Arial" w:eastAsia="Calibri" w:hAnsi="Arial" w:cs="Arial"/>
          <w:b/>
          <w:u w:val="single"/>
        </w:rPr>
        <w:t>Części II</w:t>
      </w:r>
      <w:r w:rsidR="009F6652">
        <w:rPr>
          <w:rFonts w:ascii="Arial" w:eastAsia="Calibri" w:hAnsi="Arial" w:cs="Arial"/>
          <w:b/>
          <w:u w:val="single"/>
        </w:rPr>
        <w:t>, III i IV</w:t>
      </w:r>
      <w:r w:rsidR="0068377C" w:rsidRPr="008774D4">
        <w:rPr>
          <w:rFonts w:ascii="Arial" w:eastAsia="Calibri" w:hAnsi="Arial" w:cs="Arial"/>
          <w:u w:val="single"/>
        </w:rPr>
        <w:t xml:space="preserve"> zamówienia</w:t>
      </w:r>
      <w:r w:rsidR="0068377C" w:rsidRPr="008774D4">
        <w:rPr>
          <w:rFonts w:ascii="Arial" w:eastAsia="Calibri" w:hAnsi="Arial" w:cs="Arial"/>
        </w:rPr>
        <w:t>:</w:t>
      </w:r>
    </w:p>
    <w:p w:rsidR="0068377C" w:rsidRPr="008774D4" w:rsidRDefault="0068377C" w:rsidP="00784D8D">
      <w:pPr>
        <w:suppressAutoHyphens/>
        <w:spacing w:after="120"/>
        <w:ind w:left="720"/>
        <w:jc w:val="both"/>
        <w:rPr>
          <w:rFonts w:ascii="Arial" w:eastAsia="Univers-PL" w:hAnsi="Arial" w:cs="Arial"/>
          <w:bCs/>
          <w:lang w:eastAsia="zh-CN"/>
        </w:rPr>
      </w:pPr>
      <w:r w:rsidRPr="008774D4">
        <w:rPr>
          <w:rFonts w:ascii="Arial" w:eastAsia="Univers-PL" w:hAnsi="Arial" w:cs="Arial"/>
          <w:bCs/>
          <w:lang w:eastAsia="zh-CN"/>
        </w:rPr>
        <w:t xml:space="preserve">- </w:t>
      </w:r>
      <w:r w:rsidR="00784D8D">
        <w:rPr>
          <w:rFonts w:ascii="Arial" w:eastAsia="Univers-PL" w:hAnsi="Arial" w:cs="Arial"/>
          <w:b/>
          <w:bCs/>
          <w:lang w:eastAsia="zh-CN"/>
        </w:rPr>
        <w:t>eksperte</w:t>
      </w:r>
      <w:r w:rsidRPr="008774D4">
        <w:rPr>
          <w:rFonts w:ascii="Arial" w:eastAsia="Univers-PL" w:hAnsi="Arial" w:cs="Arial"/>
          <w:b/>
          <w:bCs/>
          <w:lang w:eastAsia="zh-CN"/>
        </w:rPr>
        <w:t>m</w:t>
      </w:r>
      <w:r w:rsidR="00784D8D">
        <w:rPr>
          <w:rFonts w:ascii="Arial" w:eastAsia="Univers-PL" w:hAnsi="Arial" w:cs="Arial"/>
          <w:b/>
          <w:bCs/>
          <w:lang w:eastAsia="zh-CN"/>
        </w:rPr>
        <w:t xml:space="preserve"> przyrodnikiem</w:t>
      </w:r>
      <w:r w:rsidRPr="008774D4">
        <w:rPr>
          <w:rFonts w:ascii="Arial" w:eastAsia="Univers-PL" w:hAnsi="Arial" w:cs="Arial"/>
          <w:bCs/>
          <w:lang w:eastAsia="zh-CN"/>
        </w:rPr>
        <w:t xml:space="preserve"> </w:t>
      </w:r>
      <w:r w:rsidR="00784D8D">
        <w:rPr>
          <w:rFonts w:ascii="Arial" w:eastAsia="Univers-PL" w:hAnsi="Arial" w:cs="Arial"/>
          <w:bCs/>
          <w:lang w:eastAsia="zh-CN"/>
        </w:rPr>
        <w:t xml:space="preserve">- </w:t>
      </w:r>
      <w:r w:rsidRPr="008774D4">
        <w:rPr>
          <w:rFonts w:ascii="Arial" w:eastAsia="Univers-PL" w:hAnsi="Arial" w:cs="Arial"/>
          <w:bCs/>
          <w:lang w:eastAsia="zh-CN"/>
        </w:rPr>
        <w:t>minimum jed</w:t>
      </w:r>
      <w:r w:rsidR="00784D8D">
        <w:rPr>
          <w:rFonts w:ascii="Arial" w:eastAsia="Univers-PL" w:hAnsi="Arial" w:cs="Arial"/>
          <w:bCs/>
          <w:lang w:eastAsia="zh-CN"/>
        </w:rPr>
        <w:t xml:space="preserve">nym </w:t>
      </w:r>
      <w:r w:rsidRPr="008774D4">
        <w:rPr>
          <w:rFonts w:ascii="Arial" w:eastAsia="Univers-PL" w:hAnsi="Arial" w:cs="Arial"/>
          <w:bCs/>
          <w:lang w:eastAsia="zh-CN"/>
        </w:rPr>
        <w:t>ekspert</w:t>
      </w:r>
      <w:r w:rsidR="00784D8D">
        <w:rPr>
          <w:rFonts w:ascii="Arial" w:eastAsia="Univers-PL" w:hAnsi="Arial" w:cs="Arial"/>
          <w:bCs/>
          <w:lang w:eastAsia="zh-CN"/>
        </w:rPr>
        <w:t>em</w:t>
      </w:r>
      <w:r w:rsidRPr="008774D4">
        <w:rPr>
          <w:rFonts w:ascii="Arial" w:eastAsia="Univers-PL" w:hAnsi="Arial" w:cs="Arial"/>
          <w:bCs/>
          <w:lang w:eastAsia="zh-CN"/>
        </w:rPr>
        <w:t xml:space="preserve"> botanik</w:t>
      </w:r>
      <w:r w:rsidR="00784D8D">
        <w:rPr>
          <w:rFonts w:ascii="Arial" w:eastAsia="Univers-PL" w:hAnsi="Arial" w:cs="Arial"/>
          <w:bCs/>
          <w:lang w:eastAsia="zh-CN"/>
        </w:rPr>
        <w:t>iem</w:t>
      </w:r>
      <w:r w:rsidRPr="008774D4">
        <w:rPr>
          <w:rFonts w:ascii="Arial" w:eastAsia="Univers-PL" w:hAnsi="Arial" w:cs="Arial"/>
          <w:bCs/>
          <w:lang w:eastAsia="zh-CN"/>
        </w:rPr>
        <w:t xml:space="preserve">, </w:t>
      </w:r>
    </w:p>
    <w:p w:rsidR="0068377C" w:rsidRPr="008774D4" w:rsidRDefault="0068377C" w:rsidP="0068377C">
      <w:pPr>
        <w:suppressAutoHyphens/>
        <w:spacing w:after="120"/>
        <w:ind w:left="708"/>
        <w:jc w:val="both"/>
        <w:rPr>
          <w:rFonts w:ascii="Arial" w:eastAsia="Univers-PL" w:hAnsi="Arial" w:cs="Arial"/>
          <w:bCs/>
          <w:lang w:eastAsia="zh-CN"/>
        </w:rPr>
      </w:pPr>
      <w:r w:rsidRPr="008774D4">
        <w:rPr>
          <w:rFonts w:ascii="Arial" w:eastAsia="Univers-PL" w:hAnsi="Arial" w:cs="Arial"/>
          <w:bCs/>
          <w:lang w:eastAsia="zh-CN"/>
        </w:rPr>
        <w:t>Za eksperta botanika</w:t>
      </w:r>
      <w:r w:rsidRPr="008774D4">
        <w:rPr>
          <w:rFonts w:ascii="Arial" w:eastAsia="Univers-PL" w:hAnsi="Arial" w:cs="Arial"/>
          <w:bCs/>
          <w:color w:val="0070C0"/>
          <w:lang w:eastAsia="zh-CN"/>
        </w:rPr>
        <w:t xml:space="preserve"> </w:t>
      </w:r>
      <w:r w:rsidRPr="008774D4">
        <w:rPr>
          <w:rFonts w:ascii="Arial" w:eastAsia="Univers-PL" w:hAnsi="Arial" w:cs="Arial"/>
          <w:bCs/>
          <w:lang w:eastAsia="zh-CN"/>
        </w:rPr>
        <w:t xml:space="preserve">Zamawiający uzna osobę posiadającą doświadczenie w dziedzinie botaniki, tj. uczestnictwo w inwentaryzacjach, badaniach, planowaniu ochrony, monitoringu gatunków roślin lub siedlisk przyrodniczych, bądź posiadanymi w swoim dorobku publikacjami z tej dziedziny.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sytuacji ekonomicznej i finansowej</w:t>
      </w:r>
      <w:r w:rsidR="0068377C">
        <w:rPr>
          <w:rFonts w:ascii="Arial" w:eastAsia="Calibri" w:hAnsi="Arial" w:cs="Arial"/>
        </w:rPr>
        <w:t xml:space="preserve"> – Zamawiający nie wyznacza szczegółowego warunku w tym zakresie</w:t>
      </w:r>
      <w:r w:rsidRPr="008774D4">
        <w:rPr>
          <w:rFonts w:ascii="Arial" w:eastAsia="Calibri" w:hAnsi="Arial" w:cs="Arial"/>
        </w:rPr>
        <w:t>;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Zamawiający dokona oceny spełniania warunków na podstawie złożonych oświadczeń i dokumentów według zasady: spełnia / nie spełnia.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3. Niespełnienie warunków wymaganych w niniejszym </w:t>
      </w:r>
      <w:r w:rsidR="00784D8D">
        <w:rPr>
          <w:rFonts w:ascii="Arial" w:eastAsia="Calibri" w:hAnsi="Arial" w:cs="Arial"/>
        </w:rPr>
        <w:t>roz</w:t>
      </w:r>
      <w:r w:rsidRPr="008774D4">
        <w:rPr>
          <w:rFonts w:ascii="Arial" w:eastAsia="Calibri" w:hAnsi="Arial" w:cs="Arial"/>
        </w:rPr>
        <w:t>dziale, tzn. nie złożenie oświadczeń i dokumentów potwierdzających spełnianie tych warunków (wg rozdz. V) skutkuje wykluczeniem Wykonawcy z udziału w postępowaniu, z zastrzeżeniem art. 26 ust. 3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Wykonawcy mogą polegać na wiedzy i doświadczeniu</w:t>
      </w:r>
      <w:r w:rsidR="009F6652">
        <w:rPr>
          <w:rFonts w:ascii="Arial" w:eastAsia="Calibri" w:hAnsi="Arial" w:cs="Arial"/>
        </w:rPr>
        <w:t xml:space="preserve">, potencjale technicznym, osobach zdolnych do wykonania zamówienia lub zdolnościach finansowych </w:t>
      </w:r>
      <w:r w:rsidRPr="008774D4">
        <w:rPr>
          <w:rFonts w:ascii="Arial" w:eastAsia="Calibri" w:hAnsi="Arial" w:cs="Arial"/>
        </w:rPr>
        <w:t>innych podmiotów, niezależnie od charakteru prawneg</w:t>
      </w:r>
      <w:r w:rsidR="009F6652">
        <w:rPr>
          <w:rFonts w:ascii="Arial" w:eastAsia="Calibri" w:hAnsi="Arial" w:cs="Arial"/>
        </w:rPr>
        <w:t>o łączącego go z nimi stosunków.</w:t>
      </w:r>
      <w:r w:rsidRPr="008774D4">
        <w:rPr>
          <w:rFonts w:ascii="Arial" w:eastAsia="Calibri" w:hAnsi="Arial" w:cs="Arial"/>
        </w:rPr>
        <w:t xml:space="preserve"> Wykonawca </w:t>
      </w:r>
      <w:r w:rsidR="009F6652">
        <w:rPr>
          <w:rFonts w:ascii="Arial" w:eastAsia="Calibri" w:hAnsi="Arial" w:cs="Arial"/>
        </w:rPr>
        <w:t xml:space="preserve">w takiej sytuacji </w:t>
      </w:r>
      <w:r w:rsidRPr="008774D4">
        <w:rPr>
          <w:rFonts w:ascii="Arial" w:eastAsia="Calibri" w:hAnsi="Arial" w:cs="Arial"/>
        </w:rPr>
        <w:t>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V. Wykaz niezbędnych oświadczeń i dokumentów.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8774D4">
        <w:rPr>
          <w:rFonts w:ascii="Arial" w:eastAsia="Calibri" w:hAnsi="Arial" w:cs="Arial"/>
        </w:rPr>
        <w:t>Va</w:t>
      </w:r>
      <w:proofErr w:type="spellEnd"/>
      <w:r w:rsidRPr="008774D4">
        <w:rPr>
          <w:rFonts w:ascii="Arial" w:eastAsia="Calibri" w:hAnsi="Arial" w:cs="Arial"/>
        </w:rPr>
        <w:t xml:space="preserve">, </w:t>
      </w:r>
      <w:proofErr w:type="spellStart"/>
      <w:r w:rsidRPr="008774D4">
        <w:rPr>
          <w:rFonts w:ascii="Arial" w:eastAsia="Calibri" w:hAnsi="Arial" w:cs="Arial"/>
        </w:rPr>
        <w:t>Vb</w:t>
      </w:r>
      <w:proofErr w:type="spellEnd"/>
      <w:r w:rsidRPr="008774D4">
        <w:rPr>
          <w:rFonts w:ascii="Arial" w:eastAsia="Calibri" w:hAnsi="Arial" w:cs="Arial"/>
        </w:rPr>
        <w:t xml:space="preserve"> i </w:t>
      </w:r>
      <w:proofErr w:type="spellStart"/>
      <w:r w:rsidRPr="008774D4">
        <w:rPr>
          <w:rFonts w:ascii="Arial" w:eastAsia="Calibri" w:hAnsi="Arial" w:cs="Arial"/>
        </w:rPr>
        <w:t>Vc</w:t>
      </w:r>
      <w:proofErr w:type="spellEnd"/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lang w:eastAsia="pl-PL"/>
        </w:rPr>
      </w:pPr>
      <w:r w:rsidRPr="008774D4">
        <w:rPr>
          <w:rFonts w:ascii="Arial" w:eastAsia="Calibri" w:hAnsi="Arial" w:cs="Arial"/>
        </w:rPr>
        <w:t xml:space="preserve">2. </w:t>
      </w:r>
      <w:r w:rsidRPr="008774D4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774D4">
        <w:rPr>
          <w:rFonts w:ascii="Arial" w:eastAsia="Calibri" w:hAnsi="Arial" w:cs="Arial"/>
          <w:lang w:eastAsia="pl-PL"/>
        </w:rPr>
        <w:t xml:space="preserve">3. W przypadku Wykonawców wspólnie ubiegających się o udzielenie zamówienia oraz w przypadku innych podmiotów, na zasobach których Wykonawca polega na zasadach określonych w art. 26 ust. 2b ustawy, kopie dokumentów dotyczących odpowiednio </w:t>
      </w:r>
      <w:r w:rsidRPr="008774D4">
        <w:rPr>
          <w:rFonts w:ascii="Arial" w:eastAsia="Calibri" w:hAnsi="Arial" w:cs="Arial"/>
          <w:lang w:eastAsia="pl-PL"/>
        </w:rPr>
        <w:lastRenderedPageBreak/>
        <w:t>Wykonawcy lub tych podmiotów są poświadczane za zgodność z oryginałem odpowiednio przez Wykonawcę lub te podmioty.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8774D4">
        <w:rPr>
          <w:rFonts w:ascii="Arial" w:eastAsia="Calibri" w:hAnsi="Arial" w:cs="Arial"/>
          <w:b/>
        </w:rPr>
        <w:t>Va</w:t>
      </w:r>
      <w:proofErr w:type="spellEnd"/>
      <w:r w:rsidRPr="008774D4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1) zgodnie ze wzorem określonym w </w:t>
      </w:r>
      <w:r w:rsidRPr="008774D4">
        <w:rPr>
          <w:rFonts w:ascii="Arial" w:eastAsia="Calibri" w:hAnsi="Arial" w:cs="Arial"/>
          <w:b/>
        </w:rPr>
        <w:t xml:space="preserve">załączniku nr </w:t>
      </w:r>
      <w:r w:rsidR="003C628F" w:rsidRPr="008774D4">
        <w:rPr>
          <w:rFonts w:ascii="Arial" w:eastAsia="Calibri" w:hAnsi="Arial" w:cs="Arial"/>
          <w:b/>
        </w:rPr>
        <w:t>6</w:t>
      </w:r>
      <w:r w:rsidRPr="008774D4">
        <w:rPr>
          <w:rFonts w:ascii="Arial" w:eastAsia="Calibri" w:hAnsi="Arial" w:cs="Arial"/>
          <w:b/>
        </w:rPr>
        <w:t xml:space="preserve"> do SIWZ</w:t>
      </w:r>
      <w:r w:rsidRPr="008774D4">
        <w:rPr>
          <w:rFonts w:ascii="Arial" w:eastAsia="Calibri" w:hAnsi="Arial" w:cs="Arial"/>
        </w:rPr>
        <w:t xml:space="preserve"> – oświadczenie o spełnieniu warunków udziału w postępowaniu,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2) zgodnie ze wzorem określonym </w:t>
      </w:r>
      <w:r w:rsidRPr="008774D4">
        <w:rPr>
          <w:rFonts w:ascii="Arial" w:eastAsia="Calibri" w:hAnsi="Arial" w:cs="Arial"/>
          <w:b/>
        </w:rPr>
        <w:t xml:space="preserve">w załączniku nr </w:t>
      </w:r>
      <w:r w:rsidR="003C628F" w:rsidRPr="008774D4">
        <w:rPr>
          <w:rFonts w:ascii="Arial" w:eastAsia="Calibri" w:hAnsi="Arial" w:cs="Arial"/>
          <w:b/>
        </w:rPr>
        <w:t>7</w:t>
      </w:r>
      <w:r w:rsidRPr="008774D4">
        <w:rPr>
          <w:rFonts w:ascii="Arial" w:eastAsia="Calibri" w:hAnsi="Arial" w:cs="Arial"/>
          <w:b/>
        </w:rPr>
        <w:t xml:space="preserve"> do SIWZ</w:t>
      </w:r>
      <w:r w:rsidRPr="008774D4">
        <w:rPr>
          <w:rFonts w:ascii="Arial" w:eastAsia="Calibri" w:hAnsi="Arial" w:cs="Arial"/>
        </w:rPr>
        <w:t xml:space="preserve"> – </w:t>
      </w:r>
      <w:r w:rsidRPr="008774D4">
        <w:rPr>
          <w:rFonts w:ascii="Arial" w:eastAsia="Calibri" w:hAnsi="Arial" w:cs="Arial"/>
          <w:lang w:eastAsia="pl-PL"/>
        </w:rPr>
        <w:t>wykaz wykonanych, a w przypadku świadczeń okresowych lub ciągłych również wykonywanych</w:t>
      </w:r>
      <w:r w:rsidR="00B36AC5">
        <w:rPr>
          <w:rFonts w:ascii="Arial" w:eastAsia="Calibri" w:hAnsi="Arial" w:cs="Arial"/>
          <w:lang w:eastAsia="pl-PL"/>
        </w:rPr>
        <w:t>,</w:t>
      </w:r>
      <w:r w:rsidRPr="008774D4">
        <w:rPr>
          <w:rFonts w:ascii="Arial" w:eastAsia="Calibri" w:hAnsi="Arial" w:cs="Arial"/>
          <w:lang w:eastAsia="pl-PL"/>
        </w:rPr>
        <w:t xml:space="preserve"> głównych usług, w okresie ostatnich trzech lat przed upływem terminu składania ofe</w:t>
      </w:r>
      <w:r w:rsidR="00B36AC5">
        <w:rPr>
          <w:rFonts w:ascii="Arial" w:eastAsia="Calibri" w:hAnsi="Arial" w:cs="Arial"/>
          <w:lang w:eastAsia="pl-PL"/>
        </w:rPr>
        <w:t>rt albo wniosków o dopuszczenie do udziału w postępowaniu</w:t>
      </w:r>
      <w:r w:rsidRPr="008774D4">
        <w:rPr>
          <w:rFonts w:ascii="Arial" w:eastAsia="Calibri" w:hAnsi="Arial" w:cs="Arial"/>
          <w:lang w:eastAsia="pl-PL"/>
        </w:rPr>
        <w:t>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774D4">
        <w:rPr>
          <w:rFonts w:ascii="Arial" w:eastAsia="Calibri" w:hAnsi="Arial" w:cs="Arial"/>
          <w:lang w:eastAsia="pl-PL"/>
        </w:rPr>
        <w:t>Dowodami, o których mowa powyżej, są:</w:t>
      </w:r>
    </w:p>
    <w:p w:rsidR="00AD290F" w:rsidRPr="008774D4" w:rsidRDefault="00AD290F" w:rsidP="00D217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774D4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AD290F" w:rsidRPr="008774D4" w:rsidRDefault="00AD290F" w:rsidP="00D217B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8774D4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lang w:eastAsia="pl-PL"/>
        </w:rPr>
        <w:t>Uwaga! Wykonawca, w miejsce poświadczeń, o których mowa w ust. 2 lit a, może przedłożyć dokumenty potwierdzające należyte wykonanie usług, określone w § 1 ust. 1 pkt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3) zgodnie ze wzorem określonym w </w:t>
      </w:r>
      <w:r w:rsidRPr="008774D4">
        <w:rPr>
          <w:rFonts w:ascii="Arial" w:eastAsia="Calibri" w:hAnsi="Arial" w:cs="Arial"/>
          <w:b/>
        </w:rPr>
        <w:t xml:space="preserve">załączniku nr </w:t>
      </w:r>
      <w:r w:rsidR="003C628F" w:rsidRPr="008774D4">
        <w:rPr>
          <w:rFonts w:ascii="Arial" w:eastAsia="Calibri" w:hAnsi="Arial" w:cs="Arial"/>
          <w:b/>
        </w:rPr>
        <w:t>8</w:t>
      </w:r>
      <w:r w:rsidRPr="008774D4">
        <w:rPr>
          <w:rFonts w:ascii="Arial" w:eastAsia="Calibri" w:hAnsi="Arial" w:cs="Arial"/>
          <w:b/>
        </w:rPr>
        <w:t xml:space="preserve"> do SIWZ</w:t>
      </w:r>
      <w:r w:rsidRPr="008774D4">
        <w:rPr>
          <w:rFonts w:ascii="Arial" w:eastAsia="Calibri" w:hAnsi="Arial" w:cs="Arial"/>
        </w:rPr>
        <w:t xml:space="preserve"> – </w:t>
      </w:r>
      <w:r w:rsidRPr="008774D4">
        <w:rPr>
          <w:rFonts w:ascii="Arial" w:eastAsia="Calibri" w:hAnsi="Arial" w:cs="Arial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8774D4">
        <w:rPr>
          <w:rFonts w:ascii="Arial" w:eastAsia="Calibri" w:hAnsi="Arial" w:cs="Arial"/>
          <w:b/>
        </w:rPr>
        <w:t>Vb</w:t>
      </w:r>
      <w:proofErr w:type="spellEnd"/>
      <w:r w:rsidRPr="008774D4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DC3270" w:rsidRDefault="00A763F8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AD290F" w:rsidRPr="008774D4">
        <w:rPr>
          <w:rFonts w:ascii="Arial" w:eastAsia="Calibri" w:hAnsi="Arial" w:cs="Arial"/>
        </w:rPr>
        <w:t>W celu potwierdzenia niepodleganiu wykluczeniu na podstawie art. 24 ust. 1 ustawy, Wykonawcy wraz z ofertą przedłożą</w:t>
      </w:r>
      <w:r w:rsidR="00DC3270">
        <w:rPr>
          <w:rFonts w:ascii="Arial" w:eastAsia="Calibri" w:hAnsi="Arial" w:cs="Arial"/>
        </w:rPr>
        <w:t>: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</w:t>
      </w:r>
      <w:r w:rsidR="00AD290F" w:rsidRPr="008774D4">
        <w:rPr>
          <w:rFonts w:ascii="Arial" w:eastAsia="Calibri" w:hAnsi="Arial" w:cs="Arial"/>
        </w:rPr>
        <w:t xml:space="preserve"> zgodnie ze wzorem określonym w </w:t>
      </w:r>
      <w:r w:rsidR="00AD290F" w:rsidRPr="008774D4">
        <w:rPr>
          <w:rFonts w:ascii="Arial" w:eastAsia="Calibri" w:hAnsi="Arial" w:cs="Arial"/>
          <w:b/>
        </w:rPr>
        <w:t xml:space="preserve">załączniku nr </w:t>
      </w:r>
      <w:r w:rsidR="003C628F" w:rsidRPr="008774D4">
        <w:rPr>
          <w:rFonts w:ascii="Arial" w:eastAsia="Calibri" w:hAnsi="Arial" w:cs="Arial"/>
          <w:b/>
        </w:rPr>
        <w:t>9</w:t>
      </w:r>
      <w:r w:rsidR="00AD290F" w:rsidRPr="008774D4">
        <w:rPr>
          <w:rFonts w:ascii="Arial" w:eastAsia="Calibri" w:hAnsi="Arial" w:cs="Arial"/>
          <w:b/>
        </w:rPr>
        <w:t xml:space="preserve"> do SIWZ</w:t>
      </w:r>
      <w:r w:rsidR="00AD290F" w:rsidRPr="008774D4">
        <w:rPr>
          <w:rFonts w:ascii="Arial" w:eastAsia="Calibri" w:hAnsi="Arial" w:cs="Arial"/>
        </w:rPr>
        <w:t xml:space="preserve"> – oświadczenie o braku </w:t>
      </w:r>
      <w:r w:rsidR="00AD290F" w:rsidRPr="00DC3270">
        <w:rPr>
          <w:rFonts w:ascii="Arial" w:eastAsia="Calibri" w:hAnsi="Arial" w:cs="Arial"/>
        </w:rPr>
        <w:t>podstaw do wykl</w:t>
      </w:r>
      <w:r w:rsidRPr="00DC3270">
        <w:rPr>
          <w:rFonts w:ascii="Arial" w:eastAsia="Calibri" w:hAnsi="Arial" w:cs="Arial"/>
        </w:rPr>
        <w:t xml:space="preserve">uczenia; 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</w:rPr>
        <w:t xml:space="preserve">2) </w:t>
      </w:r>
      <w:r w:rsidRPr="00DC3270">
        <w:rPr>
          <w:rFonts w:ascii="Arial" w:eastAsia="Calibri" w:hAnsi="Arial" w:cs="Arial"/>
          <w:lang w:eastAsia="pl-PL"/>
        </w:rPr>
        <w:t>aktualny odpis z właściwego rejestru lub z centralnej ewidencji i informacji o działalności 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ofert,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</w:rPr>
        <w:lastRenderedPageBreak/>
        <w:t>3)</w:t>
      </w:r>
      <w:r w:rsidRPr="00DC3270">
        <w:rPr>
          <w:rFonts w:ascii="Arial" w:eastAsia="Calibri" w:hAnsi="Arial" w:cs="Arial"/>
          <w:b/>
        </w:rPr>
        <w:t xml:space="preserve"> </w:t>
      </w:r>
      <w:r w:rsidRPr="00DC3270">
        <w:rPr>
          <w:rFonts w:ascii="Arial" w:eastAsia="Calibri" w:hAnsi="Arial" w:cs="Arial"/>
          <w:lang w:eastAsia="pl-PL"/>
        </w:rPr>
        <w:t>aktualne zaświadczenie właściwego naczelnika urzędu skarbowego potwierdzającego,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</w:rPr>
        <w:t xml:space="preserve">4) </w:t>
      </w:r>
      <w:r w:rsidRPr="00DC3270">
        <w:rPr>
          <w:rFonts w:ascii="Arial" w:eastAsia="Calibri" w:hAnsi="Arial" w:cs="Arial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</w:t>
      </w:r>
      <w:r w:rsidRPr="00DC3270">
        <w:rPr>
          <w:rFonts w:ascii="Arial" w:eastAsia="Calibri" w:hAnsi="Arial" w:cs="Arial"/>
        </w:rPr>
        <w:t>,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</w:rPr>
        <w:t xml:space="preserve">5) </w:t>
      </w:r>
      <w:r w:rsidRPr="00DC3270">
        <w:rPr>
          <w:rFonts w:ascii="Arial" w:eastAsia="Calibri" w:hAnsi="Arial" w:cs="Arial"/>
          <w:lang w:eastAsia="pl-PL"/>
        </w:rPr>
        <w:t>aktualną informację z Krajowego Rejestru Karnego w zakresie określonym w art. 24 ust. 1 pkt 4–8 ustawy, wystawioną nie wcześniej niż 6 miesięcy przed upływem terminu składania wniosków o dopuszczenie do udziału w postępowaniu o udzielenie zamówienia albo składania ofert,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C3270">
        <w:rPr>
          <w:rFonts w:ascii="Arial" w:eastAsia="Calibri" w:hAnsi="Arial" w:cs="Arial"/>
        </w:rPr>
        <w:t>6)</w:t>
      </w:r>
      <w:r w:rsidRPr="00DC3270">
        <w:rPr>
          <w:rFonts w:ascii="Arial" w:eastAsia="Calibri" w:hAnsi="Arial" w:cs="Arial"/>
          <w:bCs/>
        </w:rPr>
        <w:t xml:space="preserve"> </w:t>
      </w:r>
      <w:r w:rsidRPr="00DC3270">
        <w:rPr>
          <w:rFonts w:ascii="Arial" w:eastAsia="Calibri" w:hAnsi="Arial" w:cs="Arial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ofert,</w:t>
      </w:r>
    </w:p>
    <w:p w:rsidR="00DC3270" w:rsidRPr="00DC3270" w:rsidRDefault="00DC3270" w:rsidP="00DC3270">
      <w:pPr>
        <w:spacing w:after="0"/>
        <w:jc w:val="both"/>
        <w:rPr>
          <w:rFonts w:ascii="Arial" w:eastAsia="Calibri" w:hAnsi="Arial" w:cs="Arial"/>
          <w:b/>
        </w:rPr>
      </w:pPr>
      <w:r w:rsidRPr="00DC3270">
        <w:rPr>
          <w:rFonts w:ascii="Arial" w:eastAsia="Calibri" w:hAnsi="Arial" w:cs="Arial"/>
          <w:bCs/>
        </w:rPr>
        <w:t xml:space="preserve">7) </w:t>
      </w:r>
      <w:r w:rsidRPr="00DC3270">
        <w:rPr>
          <w:rFonts w:ascii="Arial" w:eastAsia="Calibri" w:hAnsi="Arial" w:cs="Arial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ofert,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C3270">
        <w:rPr>
          <w:rFonts w:ascii="Arial" w:eastAsia="Calibri" w:hAnsi="Arial" w:cs="Arial"/>
          <w:sz w:val="20"/>
          <w:szCs w:val="20"/>
          <w:lang w:eastAsia="pl-PL"/>
        </w:rPr>
        <w:t>﻿</w:t>
      </w:r>
      <w:r w:rsidRPr="00DC3270">
        <w:rPr>
          <w:rFonts w:ascii="Arial" w:eastAsia="Calibri" w:hAnsi="Arial" w:cs="Arial"/>
        </w:rPr>
        <w:t>2. Jeżeli Wykonawca ma siedzibę lub miejsce zamieszkania poza terytorium Rzeczypospolitej Polskiej, zamiast dokumentów, o których mowa w ust. 1:</w:t>
      </w:r>
    </w:p>
    <w:p w:rsidR="00DC3270" w:rsidRPr="00DC3270" w:rsidRDefault="00DC3270" w:rsidP="00DC3270">
      <w:pPr>
        <w:tabs>
          <w:tab w:val="left" w:pos="7371"/>
        </w:tabs>
        <w:suppressAutoHyphens/>
        <w:spacing w:after="0"/>
        <w:jc w:val="both"/>
        <w:outlineLvl w:val="1"/>
        <w:rPr>
          <w:rFonts w:ascii="Arial" w:eastAsia="Times New Roman" w:hAnsi="Arial" w:cs="Arial"/>
          <w:lang w:val="x-none" w:eastAsia="x-none"/>
        </w:rPr>
      </w:pPr>
      <w:r w:rsidRPr="00DC3270">
        <w:rPr>
          <w:rFonts w:ascii="Arial" w:eastAsia="Times New Roman" w:hAnsi="Arial" w:cs="Arial"/>
          <w:lang w:eastAsia="x-none"/>
        </w:rPr>
        <w:t xml:space="preserve">1) pkt 2, 3, 4, 6 - </w:t>
      </w:r>
      <w:r w:rsidRPr="00DC3270">
        <w:rPr>
          <w:rFonts w:ascii="Arial" w:eastAsia="Times New Roman" w:hAnsi="Arial" w:cs="Arial"/>
          <w:lang w:val="x-none" w:eastAsia="x-none"/>
        </w:rPr>
        <w:t>składa dokument lub dokumenty, wystawione w kraju, w którym ma siedzibę lub miejsce zamieszkania, potwierdzające odpowiednio, że:</w:t>
      </w:r>
    </w:p>
    <w:p w:rsidR="00DC3270" w:rsidRPr="00DC3270" w:rsidRDefault="00DC3270" w:rsidP="00DC3270">
      <w:pPr>
        <w:tabs>
          <w:tab w:val="left" w:pos="993"/>
        </w:tabs>
        <w:spacing w:after="0"/>
        <w:jc w:val="both"/>
        <w:rPr>
          <w:rFonts w:ascii="Arial" w:eastAsia="Calibri" w:hAnsi="Arial" w:cs="Arial"/>
        </w:rPr>
      </w:pPr>
      <w:r w:rsidRPr="00DC3270">
        <w:rPr>
          <w:rFonts w:ascii="Arial" w:eastAsia="Calibri" w:hAnsi="Arial" w:cs="Arial"/>
        </w:rPr>
        <w:t xml:space="preserve">          a)</w:t>
      </w:r>
      <w:r w:rsidRPr="00DC3270">
        <w:rPr>
          <w:rFonts w:ascii="Arial" w:eastAsia="Calibri" w:hAnsi="Arial" w:cs="Arial"/>
        </w:rPr>
        <w:tab/>
        <w:t>nie otwarto jego likwidacji ani nie ogłoszono upadłości;</w:t>
      </w:r>
    </w:p>
    <w:p w:rsidR="00DC3270" w:rsidRPr="00DC3270" w:rsidRDefault="00DC3270" w:rsidP="00DC3270">
      <w:pPr>
        <w:tabs>
          <w:tab w:val="left" w:pos="993"/>
        </w:tabs>
        <w:spacing w:after="0"/>
        <w:ind w:left="709" w:hanging="709"/>
        <w:jc w:val="both"/>
        <w:rPr>
          <w:rFonts w:ascii="Arial" w:eastAsia="Calibri" w:hAnsi="Arial" w:cs="Arial"/>
        </w:rPr>
      </w:pPr>
      <w:r w:rsidRPr="00DC3270">
        <w:rPr>
          <w:rFonts w:ascii="Arial" w:eastAsia="Calibri" w:hAnsi="Arial" w:cs="Arial"/>
        </w:rPr>
        <w:t xml:space="preserve">          b)</w:t>
      </w:r>
      <w:r w:rsidRPr="00DC3270">
        <w:rPr>
          <w:rFonts w:ascii="Arial" w:eastAsia="Calibri" w:hAnsi="Arial" w:cs="Arial"/>
        </w:rPr>
        <w:tab/>
        <w:t xml:space="preserve">nie zalega z uiszczaniem podatków, opłat, składek na ubezpieczenie społeczne </w:t>
      </w:r>
      <w:r w:rsidRPr="00DC3270">
        <w:rPr>
          <w:rFonts w:ascii="Arial" w:eastAsia="Calibri" w:hAnsi="Arial" w:cs="Arial"/>
        </w:rPr>
        <w:br/>
        <w:t>i zdrowotne albo, że uzyskał przewidziane prawem zwolnienie, odroczenie lub rozłożenie na raty zaległych płatności lub wstrzymanie w całości wykonania decyzji właściwego organu;</w:t>
      </w:r>
    </w:p>
    <w:p w:rsidR="00DC3270" w:rsidRPr="00DC3270" w:rsidRDefault="00DC3270" w:rsidP="00DC3270">
      <w:pPr>
        <w:tabs>
          <w:tab w:val="left" w:pos="993"/>
        </w:tabs>
        <w:spacing w:after="0"/>
        <w:jc w:val="both"/>
        <w:rPr>
          <w:rFonts w:ascii="Arial" w:eastAsia="Calibri" w:hAnsi="Arial" w:cs="Arial"/>
        </w:rPr>
      </w:pPr>
      <w:r w:rsidRPr="00DC3270">
        <w:rPr>
          <w:rFonts w:ascii="Arial" w:eastAsia="Calibri" w:hAnsi="Arial" w:cs="Arial"/>
        </w:rPr>
        <w:t xml:space="preserve">          c)</w:t>
      </w:r>
      <w:r w:rsidRPr="00DC3270">
        <w:rPr>
          <w:rFonts w:ascii="Arial" w:eastAsia="Calibri" w:hAnsi="Arial" w:cs="Arial"/>
        </w:rPr>
        <w:tab/>
        <w:t>nie orzeczono wobec niego zakazu ubiegania się o zamówienie.</w:t>
      </w:r>
    </w:p>
    <w:p w:rsidR="00DC3270" w:rsidRPr="00DC3270" w:rsidRDefault="00DC3270" w:rsidP="00DC3270">
      <w:pPr>
        <w:tabs>
          <w:tab w:val="left" w:pos="900"/>
        </w:tabs>
        <w:spacing w:after="0"/>
        <w:jc w:val="both"/>
        <w:rPr>
          <w:rFonts w:ascii="Arial" w:eastAsia="Calibri" w:hAnsi="Arial" w:cs="Arial"/>
        </w:rPr>
      </w:pPr>
      <w:r w:rsidRPr="00DC3270">
        <w:rPr>
          <w:rFonts w:ascii="Arial" w:eastAsia="Calibri" w:hAnsi="Arial" w:cs="Arial"/>
        </w:rPr>
        <w:t>2) pkt 5 i 7 – składa zaświadczenie właściwego organu sądowego lub administracyjnego miejsca zamieszkania albo zamieszkania osoby, której dokumenty dotyczą w zakresie określonym w art. 24 ust. 1 pkt 4-8, 10 i 11 ustawy.</w:t>
      </w:r>
    </w:p>
    <w:p w:rsidR="00DC3270" w:rsidRPr="00DC3270" w:rsidRDefault="00DC3270" w:rsidP="00DC3270">
      <w:pPr>
        <w:spacing w:after="0"/>
        <w:jc w:val="both"/>
        <w:rPr>
          <w:rFonts w:ascii="Arial" w:eastAsia="Calibri" w:hAnsi="Arial" w:cs="Arial"/>
        </w:rPr>
      </w:pPr>
      <w:r w:rsidRPr="00DC3270">
        <w:rPr>
          <w:rFonts w:ascii="Arial" w:eastAsia="Calibri" w:hAnsi="Arial" w:cs="Arial"/>
        </w:rPr>
        <w:t xml:space="preserve">3) Dokumenty, o których mowa w ust. 2 pkt 1 lit. a i c oraz  ust. 2 pkt 2, powinny być wystawione nie wcześniej niż 6 miesięcy przed upływem terminu </w:t>
      </w:r>
      <w:r w:rsidRPr="00DC3270">
        <w:rPr>
          <w:rFonts w:ascii="Arial" w:eastAsia="Calibri" w:hAnsi="Arial" w:cs="Arial"/>
          <w:lang w:eastAsia="pl-PL"/>
        </w:rPr>
        <w:t>składania wniosków o dopuszczenie do udziału w postępowaniu o udzielenie zamówienia albo s</w:t>
      </w:r>
      <w:r w:rsidRPr="00DC3270">
        <w:rPr>
          <w:rFonts w:ascii="Arial" w:eastAsia="Calibri" w:hAnsi="Arial" w:cs="Arial"/>
        </w:rPr>
        <w:t xml:space="preserve">kładania ofert. Dokumenty, o których mowa w ust. 2 pkt 1 lit b niniejszego rozdziału, powinny być wystawione nie wcześniej niż 3 miesiące przed upływem terminu </w:t>
      </w:r>
      <w:r w:rsidRPr="00DC3270">
        <w:rPr>
          <w:rFonts w:ascii="Arial" w:eastAsia="Calibri" w:hAnsi="Arial" w:cs="Arial"/>
          <w:lang w:eastAsia="pl-PL"/>
        </w:rPr>
        <w:t xml:space="preserve">składania wniosków o dopuszczenie do udziału w postępowaniu o udzielenie zamówienia albo </w:t>
      </w:r>
      <w:r w:rsidRPr="00DC3270">
        <w:rPr>
          <w:rFonts w:ascii="Arial" w:eastAsia="Calibri" w:hAnsi="Arial" w:cs="Arial"/>
        </w:rPr>
        <w:t>składania ofert.</w:t>
      </w:r>
    </w:p>
    <w:p w:rsidR="00DC3270" w:rsidRPr="00DC3270" w:rsidRDefault="00DC3270" w:rsidP="00DC3270">
      <w:pPr>
        <w:tabs>
          <w:tab w:val="left" w:pos="1440"/>
        </w:tabs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</w:rPr>
        <w:t xml:space="preserve">4) </w:t>
      </w:r>
      <w:r w:rsidRPr="00DC3270">
        <w:rPr>
          <w:rFonts w:ascii="Arial" w:eastAsia="Calibri" w:hAnsi="Arial" w:cs="Arial"/>
          <w:lang w:eastAsia="pl-PL"/>
        </w:rPr>
        <w:t xml:space="preserve">Jeżeli w kraju miejsca zamieszkania osoby lub w kraju, w którym Wykonawca ma siedzibę lub miejsce zamieszkania, nie wydaje się dokumentów, o których mowa w ust. </w:t>
      </w:r>
      <w:r w:rsidRPr="00DC3270">
        <w:rPr>
          <w:rFonts w:ascii="Arial" w:eastAsia="Calibri" w:hAnsi="Arial" w:cs="Arial"/>
        </w:rPr>
        <w:t>2 pkt 1 i 2</w:t>
      </w:r>
      <w:r w:rsidRPr="00DC3270">
        <w:rPr>
          <w:rFonts w:ascii="Arial" w:eastAsia="Calibri" w:hAnsi="Arial" w:cs="Arial"/>
          <w:lang w:eastAsia="pl-PL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</w:t>
      </w:r>
      <w:r w:rsidRPr="00DC3270">
        <w:rPr>
          <w:rFonts w:ascii="Arial" w:eastAsia="Calibri" w:hAnsi="Arial" w:cs="Arial"/>
          <w:lang w:eastAsia="pl-PL"/>
        </w:rPr>
        <w:lastRenderedPageBreak/>
        <w:t xml:space="preserve">kraju miejsca zamieszkania osoby lub kraju, w którym Wykonawca ma siedzibę lub miejsce zamieszkania, lub przed notariuszem. Przepis ust. </w:t>
      </w:r>
      <w:r w:rsidRPr="00DC3270">
        <w:rPr>
          <w:rFonts w:ascii="Arial" w:eastAsia="Calibri" w:hAnsi="Arial" w:cs="Arial"/>
        </w:rPr>
        <w:t>2 pkt 3</w:t>
      </w:r>
      <w:r w:rsidRPr="00DC3270">
        <w:rPr>
          <w:rFonts w:ascii="Arial" w:eastAsia="Calibri" w:hAnsi="Arial" w:cs="Arial"/>
          <w:lang w:eastAsia="pl-PL"/>
        </w:rPr>
        <w:t xml:space="preserve"> stosuje się odpowiednio.</w:t>
      </w:r>
    </w:p>
    <w:p w:rsidR="00DC3270" w:rsidRPr="00DC3270" w:rsidRDefault="00DC3270" w:rsidP="00DC327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DC3270">
        <w:rPr>
          <w:rFonts w:ascii="Arial" w:eastAsia="Calibri" w:hAnsi="Arial" w:cs="Arial"/>
          <w:lang w:eastAsia="pl-PL"/>
        </w:rPr>
        <w:t>3. 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8774D4">
        <w:rPr>
          <w:rFonts w:ascii="Arial" w:eastAsia="Calibri" w:hAnsi="Arial" w:cs="Arial"/>
          <w:b/>
        </w:rPr>
        <w:t>Vc</w:t>
      </w:r>
      <w:proofErr w:type="spellEnd"/>
      <w:r w:rsidRPr="008774D4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</w:rPr>
        <w:t>W celu potwierdzenia niepodleganiu wykluczeniu na podstawie art. 24 ust. 2 pkt 5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</w:t>
      </w:r>
      <w:r w:rsidR="0019271D" w:rsidRPr="008774D4">
        <w:rPr>
          <w:rFonts w:ascii="Arial" w:eastAsia="Calibri" w:hAnsi="Arial" w:cs="Arial"/>
        </w:rPr>
        <w:t xml:space="preserve">nie należy do grupy kapitałowej, zgodnie ze wzorem określonym w </w:t>
      </w:r>
      <w:r w:rsidR="0019271D" w:rsidRPr="008774D4">
        <w:rPr>
          <w:rFonts w:ascii="Arial" w:eastAsia="Calibri" w:hAnsi="Arial" w:cs="Arial"/>
          <w:b/>
        </w:rPr>
        <w:t xml:space="preserve">załączniku nr </w:t>
      </w:r>
      <w:r w:rsidR="003C628F" w:rsidRPr="008774D4">
        <w:rPr>
          <w:rFonts w:ascii="Arial" w:eastAsia="Calibri" w:hAnsi="Arial" w:cs="Arial"/>
          <w:b/>
        </w:rPr>
        <w:t>10</w:t>
      </w:r>
      <w:r w:rsidR="0019271D" w:rsidRPr="008774D4">
        <w:rPr>
          <w:rFonts w:ascii="Arial" w:eastAsia="Calibri" w:hAnsi="Arial" w:cs="Arial"/>
          <w:b/>
        </w:rPr>
        <w:t xml:space="preserve"> do SIWZ </w:t>
      </w:r>
    </w:p>
    <w:p w:rsidR="00AD290F" w:rsidRPr="008774D4" w:rsidRDefault="00AD290F" w:rsidP="00AD290F">
      <w:pPr>
        <w:tabs>
          <w:tab w:val="left" w:pos="144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VI. Dokumentacja przetargowa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8774D4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8774D4">
        <w:rPr>
          <w:rFonts w:ascii="Arial" w:eastAsia="Calibri" w:hAnsi="Arial" w:cs="Arial"/>
          <w:bCs/>
        </w:rPr>
        <w:t>(077) 45-26-231</w:t>
      </w:r>
      <w:r w:rsidRPr="008774D4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8774D4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8774D4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2.</w:t>
      </w:r>
      <w:r w:rsidRPr="008774D4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4. Ze strony Zamawiającego osobami uprawnionymi do kontaktowania się z Wykonawcami są przedstawiciele Zamawiającego: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w kwestiach proceduralnych – Marta Kulon – pok. 4.19, tel. 77-45-26-249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w kwestiach merytorycznych – </w:t>
      </w:r>
      <w:r w:rsidR="004124A4">
        <w:rPr>
          <w:rFonts w:ascii="Arial" w:eastAsia="Calibri" w:hAnsi="Arial" w:cs="Arial"/>
        </w:rPr>
        <w:t xml:space="preserve">Adam </w:t>
      </w:r>
      <w:proofErr w:type="spellStart"/>
      <w:r w:rsidR="004124A4">
        <w:rPr>
          <w:rFonts w:ascii="Arial" w:eastAsia="Calibri" w:hAnsi="Arial" w:cs="Arial"/>
        </w:rPr>
        <w:t>Kuńka</w:t>
      </w:r>
      <w:proofErr w:type="spellEnd"/>
      <w:r w:rsidRPr="008774D4">
        <w:rPr>
          <w:rFonts w:ascii="Arial" w:eastAsia="Calibri" w:hAnsi="Arial" w:cs="Arial"/>
        </w:rPr>
        <w:t xml:space="preserve"> – pok. 4</w:t>
      </w:r>
      <w:r w:rsidR="004124A4">
        <w:rPr>
          <w:rFonts w:ascii="Arial" w:eastAsia="Calibri" w:hAnsi="Arial" w:cs="Arial"/>
        </w:rPr>
        <w:t>.15</w:t>
      </w:r>
      <w:r w:rsidRPr="008774D4">
        <w:rPr>
          <w:rFonts w:ascii="Arial" w:eastAsia="Calibri" w:hAnsi="Arial" w:cs="Arial"/>
        </w:rPr>
        <w:t>, tel. 77-45-26-</w:t>
      </w:r>
      <w:r w:rsidR="004124A4">
        <w:rPr>
          <w:rFonts w:ascii="Arial" w:eastAsia="Calibri" w:hAnsi="Arial" w:cs="Arial"/>
        </w:rPr>
        <w:t>246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Zamawiający nie zamierza zwoływać zebrania Wykonawców.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VIII. Koszt sporządzenia oferty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IX. Termin związania ofertą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X. Sposób przygotowania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zestawienie dokumentów w kolejności przedstawionej w dziale V,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spięcie dokumentów w sposób trwały.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</w:t>
      </w:r>
      <w:r w:rsidRPr="008774D4">
        <w:rPr>
          <w:rFonts w:ascii="Arial" w:eastAsia="Calibri" w:hAnsi="Arial" w:cs="Arial"/>
        </w:rPr>
        <w:lastRenderedPageBreak/>
        <w:t xml:space="preserve">jednym egzemplarzu podpisanym przez ustanowionego pełnomocnika (dokumenty wymienione w dziale </w:t>
      </w:r>
      <w:proofErr w:type="spellStart"/>
      <w:r w:rsidRPr="008774D4">
        <w:rPr>
          <w:rFonts w:ascii="Arial" w:eastAsia="Calibri" w:hAnsi="Arial" w:cs="Arial"/>
        </w:rPr>
        <w:t>Va</w:t>
      </w:r>
      <w:proofErr w:type="spellEnd"/>
      <w:r w:rsidRPr="008774D4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8774D4">
        <w:rPr>
          <w:rFonts w:ascii="Arial" w:eastAsia="Calibri" w:hAnsi="Arial" w:cs="Arial"/>
        </w:rPr>
        <w:t>Vb</w:t>
      </w:r>
      <w:proofErr w:type="spellEnd"/>
      <w:r w:rsidRPr="008774D4">
        <w:rPr>
          <w:rFonts w:ascii="Arial" w:eastAsia="Calibri" w:hAnsi="Arial" w:cs="Arial"/>
        </w:rPr>
        <w:t xml:space="preserve"> i </w:t>
      </w:r>
      <w:proofErr w:type="spellStart"/>
      <w:r w:rsidRPr="008774D4">
        <w:rPr>
          <w:rFonts w:ascii="Arial" w:eastAsia="Calibri" w:hAnsi="Arial" w:cs="Arial"/>
        </w:rPr>
        <w:t>Vc</w:t>
      </w:r>
      <w:proofErr w:type="spellEnd"/>
      <w:r w:rsidRPr="008774D4">
        <w:rPr>
          <w:rFonts w:ascii="Arial" w:eastAsia="Calibri" w:hAnsi="Arial" w:cs="Arial"/>
        </w:rPr>
        <w:t>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XI. Składanie ofert</w:t>
      </w:r>
    </w:p>
    <w:p w:rsidR="00AD290F" w:rsidRPr="008774D4" w:rsidRDefault="00AD290F" w:rsidP="00E35189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OFERTA PRZETARGOWA na wykonanie usługi polegającej na: </w:t>
      </w:r>
    </w:p>
    <w:p w:rsidR="0019271D" w:rsidRPr="008774D4" w:rsidRDefault="0019271D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4124A4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Zbiornik Turawa PLB 160004 </w:t>
      </w:r>
    </w:p>
    <w:p w:rsidR="0019271D" w:rsidRPr="008774D4" w:rsidRDefault="00773541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9271D" w:rsidRPr="008774D4" w:rsidRDefault="0019271D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4124A4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</w:p>
    <w:p w:rsidR="0019271D" w:rsidRPr="008774D4" w:rsidRDefault="00773541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9271D" w:rsidRPr="008774D4" w:rsidRDefault="0019271D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III:</w:t>
      </w:r>
      <w:r w:rsidRPr="004124A4">
        <w:rPr>
          <w:rFonts w:ascii="Arial" w:eastAsia="Times New Roman" w:hAnsi="Arial" w:cs="Arial"/>
          <w:lang w:eastAsia="ar-SA"/>
        </w:rPr>
        <w:t xml:space="preserve"> </w:t>
      </w:r>
      <w:r w:rsidR="004124A4" w:rsidRPr="004124A4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</w:p>
    <w:p w:rsidR="003C628F" w:rsidRPr="008774D4" w:rsidRDefault="00773541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u w:val="single"/>
          <w:lang w:eastAsia="ar-SA"/>
        </w:rPr>
        <w:t>i/lub</w:t>
      </w:r>
    </w:p>
    <w:p w:rsidR="0019271D" w:rsidRPr="008774D4" w:rsidRDefault="0019271D" w:rsidP="0019271D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4124A4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</w:p>
    <w:p w:rsidR="003C628F" w:rsidRPr="008774D4" w:rsidRDefault="003C628F" w:rsidP="003C628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DB1A96">
        <w:rPr>
          <w:rFonts w:ascii="Arial" w:eastAsia="Calibri" w:hAnsi="Arial" w:cs="Arial"/>
          <w:b/>
        </w:rPr>
        <w:t>.22</w:t>
      </w:r>
      <w:r w:rsidRPr="008774D4">
        <w:rPr>
          <w:rFonts w:ascii="Arial" w:eastAsia="Calibri" w:hAnsi="Arial" w:cs="Arial"/>
          <w:b/>
        </w:rPr>
        <w:t>.2013,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8774D4">
        <w:rPr>
          <w:rFonts w:ascii="Arial" w:eastAsia="Calibri" w:hAnsi="Arial" w:cs="Arial"/>
          <w:b/>
        </w:rPr>
        <w:t xml:space="preserve">Nie otwierać przed dniem </w:t>
      </w:r>
      <w:r w:rsidR="00784D8D">
        <w:rPr>
          <w:rFonts w:ascii="Arial" w:eastAsia="Calibri" w:hAnsi="Arial" w:cs="Arial"/>
          <w:b/>
        </w:rPr>
        <w:t>29</w:t>
      </w:r>
      <w:r w:rsidR="004124A4">
        <w:rPr>
          <w:rFonts w:ascii="Arial" w:eastAsia="Calibri" w:hAnsi="Arial" w:cs="Arial"/>
          <w:b/>
        </w:rPr>
        <w:t xml:space="preserve"> listopad</w:t>
      </w:r>
      <w:r w:rsidRPr="008774D4">
        <w:rPr>
          <w:rFonts w:ascii="Arial" w:eastAsia="Calibri" w:hAnsi="Arial" w:cs="Arial"/>
          <w:b/>
        </w:rPr>
        <w:t xml:space="preserve"> 201</w:t>
      </w:r>
      <w:r w:rsidR="004124A4">
        <w:rPr>
          <w:rFonts w:ascii="Arial" w:eastAsia="Calibri" w:hAnsi="Arial" w:cs="Arial"/>
          <w:b/>
        </w:rPr>
        <w:t>3</w:t>
      </w:r>
      <w:r w:rsidRPr="008774D4">
        <w:rPr>
          <w:rFonts w:ascii="Arial" w:eastAsia="Calibri" w:hAnsi="Arial" w:cs="Arial"/>
          <w:b/>
        </w:rPr>
        <w:t xml:space="preserve"> r., godz. </w:t>
      </w:r>
      <w:r w:rsidR="004124A4">
        <w:rPr>
          <w:rFonts w:ascii="Arial" w:eastAsia="Calibri" w:hAnsi="Arial" w:cs="Arial"/>
          <w:b/>
        </w:rPr>
        <w:t>09:15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Oferty należy składać na adres siedziby Zamawiającego: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ul. Obrońców Stalingradu 66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8774D4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8774D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8774D4">
          <w:rPr>
            <w:rFonts w:ascii="Arial" w:eastAsia="Calibri" w:hAnsi="Arial" w:cs="Arial"/>
          </w:rPr>
          <w:t>4.31 A</w:t>
        </w:r>
      </w:smartTag>
      <w:r w:rsidRPr="008774D4">
        <w:rPr>
          <w:rFonts w:ascii="Arial" w:eastAsia="Calibri" w:hAnsi="Arial" w:cs="Arial"/>
        </w:rPr>
        <w:t>)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najpóźniej do dnia  </w:t>
      </w:r>
      <w:r w:rsidR="00784D8D">
        <w:rPr>
          <w:rFonts w:ascii="Arial" w:eastAsia="Calibri" w:hAnsi="Arial" w:cs="Arial"/>
        </w:rPr>
        <w:t>29</w:t>
      </w:r>
      <w:r w:rsidR="004124A4">
        <w:rPr>
          <w:rFonts w:ascii="Arial" w:eastAsia="Calibri" w:hAnsi="Arial" w:cs="Arial"/>
        </w:rPr>
        <w:t>.11.</w:t>
      </w:r>
      <w:r w:rsidRPr="008774D4">
        <w:rPr>
          <w:rFonts w:ascii="Arial" w:eastAsia="Calibri" w:hAnsi="Arial" w:cs="Arial"/>
        </w:rPr>
        <w:t xml:space="preserve"> 201</w:t>
      </w:r>
      <w:r w:rsidR="004124A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 do godziny </w:t>
      </w:r>
      <w:r w:rsidR="004124A4">
        <w:rPr>
          <w:rFonts w:ascii="Arial" w:eastAsia="Calibri" w:hAnsi="Arial" w:cs="Arial"/>
        </w:rPr>
        <w:t>09:00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8774D4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XII. Otwarcie ofert</w:t>
      </w:r>
    </w:p>
    <w:p w:rsidR="00AD290F" w:rsidRPr="008774D4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Otwarcie ofert nastąpi w siedzibie Zamawiającego: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Regionalna Dyrekcja Ochrony Środowiska w Opolu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ul. Obrońców Stalingradu 66, </w:t>
      </w:r>
      <w:r w:rsidRPr="008774D4">
        <w:rPr>
          <w:rFonts w:ascii="Arial" w:eastAsia="Calibri" w:hAnsi="Arial" w:cs="Arial"/>
          <w:bCs/>
        </w:rPr>
        <w:t xml:space="preserve">45-512 Opole, pok. 4.32 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 dniu </w:t>
      </w:r>
      <w:r w:rsidR="00784D8D">
        <w:rPr>
          <w:rFonts w:ascii="Arial" w:eastAsia="Calibri" w:hAnsi="Arial" w:cs="Arial"/>
        </w:rPr>
        <w:t>29</w:t>
      </w:r>
      <w:r w:rsidR="004124A4">
        <w:rPr>
          <w:rFonts w:ascii="Arial" w:eastAsia="Calibri" w:hAnsi="Arial" w:cs="Arial"/>
        </w:rPr>
        <w:t>.11.</w:t>
      </w:r>
      <w:r w:rsidRPr="008774D4">
        <w:rPr>
          <w:rFonts w:ascii="Arial" w:eastAsia="Calibri" w:hAnsi="Arial" w:cs="Arial"/>
        </w:rPr>
        <w:t xml:space="preserve"> 201</w:t>
      </w:r>
      <w:r w:rsidR="004124A4">
        <w:rPr>
          <w:rFonts w:ascii="Arial" w:eastAsia="Calibri" w:hAnsi="Arial" w:cs="Arial"/>
        </w:rPr>
        <w:t>3</w:t>
      </w:r>
      <w:r w:rsidRPr="008774D4">
        <w:rPr>
          <w:rFonts w:ascii="Arial" w:eastAsia="Calibri" w:hAnsi="Arial" w:cs="Arial"/>
        </w:rPr>
        <w:t xml:space="preserve"> r. o godzinie </w:t>
      </w:r>
      <w:r w:rsidR="004124A4">
        <w:rPr>
          <w:rFonts w:ascii="Arial" w:eastAsia="Calibri" w:hAnsi="Arial" w:cs="Arial"/>
        </w:rPr>
        <w:t>09:15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Otwarcie ofert jest jawne.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XIII. Sposób obliczenia ceny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8774D4">
        <w:rPr>
          <w:rFonts w:ascii="Arial" w:eastAsia="Calibri" w:hAnsi="Arial" w:cs="Arial"/>
          <w:b/>
        </w:rPr>
        <w:t>załącznik nr</w:t>
      </w:r>
      <w:r w:rsidRPr="008774D4">
        <w:rPr>
          <w:rFonts w:ascii="Arial" w:eastAsia="Calibri" w:hAnsi="Arial" w:cs="Arial"/>
        </w:rPr>
        <w:t xml:space="preserve"> </w:t>
      </w:r>
      <w:r w:rsidR="003C628F" w:rsidRPr="008774D4">
        <w:rPr>
          <w:rFonts w:ascii="Arial" w:eastAsia="Calibri" w:hAnsi="Arial" w:cs="Arial"/>
          <w:b/>
        </w:rPr>
        <w:t>5</w:t>
      </w:r>
      <w:r w:rsidRPr="008774D4">
        <w:rPr>
          <w:rFonts w:ascii="Arial" w:eastAsia="Calibri" w:hAnsi="Arial" w:cs="Arial"/>
          <w:b/>
        </w:rPr>
        <w:t xml:space="preserve"> do SIWZ.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2. Cenę ryczałtową należy traktować jako stałą i wiążącą do zakończenia realizacji przedmiotu zamówienia. Zamawiający nie dopuszcza przedstawiania ceny w kilku wariantach.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XIV. Kryteria i sposób oceny ofert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8774D4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8774D4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8774D4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Pi = 100 x </w:t>
      </w: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8774D4">
        <w:rPr>
          <w:rFonts w:ascii="Arial" w:eastAsia="Calibri" w:hAnsi="Arial" w:cs="Arial"/>
          <w:b/>
          <w:vertAlign w:val="subscript"/>
        </w:rPr>
        <w:t xml:space="preserve"> </w:t>
      </w:r>
      <w:r w:rsidRPr="008774D4">
        <w:rPr>
          <w:rFonts w:ascii="Arial" w:eastAsia="Calibri" w:hAnsi="Arial" w:cs="Arial"/>
          <w:b/>
        </w:rPr>
        <w:t xml:space="preserve">/ </w:t>
      </w: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proofErr w:type="spellEnd"/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gdzie: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numer oferty,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P</w:t>
      </w:r>
      <w:r w:rsidRPr="008774D4">
        <w:rPr>
          <w:rFonts w:ascii="Arial" w:eastAsia="Calibri" w:hAnsi="Arial" w:cs="Arial"/>
          <w:b/>
          <w:vertAlign w:val="subscript"/>
        </w:rPr>
        <w:t>i</w:t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>to liczba punktów przyznanych ocenianej ofercie,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najniższa cena spośród ofert nieodrzuconych</w:t>
      </w:r>
      <w:r w:rsidRPr="008774D4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8774D4">
        <w:rPr>
          <w:rFonts w:ascii="Arial" w:eastAsia="Calibri" w:hAnsi="Arial" w:cs="Arial"/>
          <w:b/>
        </w:rPr>
        <w:t>C</w:t>
      </w:r>
      <w:r w:rsidRPr="008774D4">
        <w:rPr>
          <w:rFonts w:ascii="Arial" w:eastAsia="Calibri" w:hAnsi="Arial" w:cs="Arial"/>
          <w:b/>
          <w:vertAlign w:val="subscript"/>
        </w:rPr>
        <w:t>b</w:t>
      </w:r>
      <w:proofErr w:type="spellEnd"/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pacing w:val="4"/>
        </w:rPr>
        <w:t>cena oferty rozpatrywanej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  <w:spacing w:val="4"/>
        </w:rPr>
        <w:t xml:space="preserve">100p  </w:t>
      </w:r>
      <w:r w:rsidRPr="008774D4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8774D4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8774D4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8774D4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XV. Wybór oferty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Zamawiający odrzuci ofertę jeżeli: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jest niezgodna z ustawą,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zawiera rażąco niską cenę w stosunku do przedmiotu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zawiera błędy w obliczeniu ceny,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8) jest nieważna na podstawie odrębnych przepisów.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XVI. Wadium przetargowe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wadium.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/>
        </w:rPr>
        <w:t>XVII. Zabezpieczenie należytego wykonania umowy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XVII. Zawarcie umowy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 xml:space="preserve">2. Wybrany Wykonawca zobowiązany jest do stawienia się w siedzibie Zamawiającego, w terminie podanym w zawiadomieniu, w celu podpisania umowy zgodnej z wzorem stanowiącym </w:t>
      </w:r>
      <w:r w:rsidR="003C628F" w:rsidRPr="008774D4">
        <w:rPr>
          <w:rFonts w:ascii="Arial" w:eastAsia="Calibri" w:hAnsi="Arial" w:cs="Arial"/>
          <w:b/>
        </w:rPr>
        <w:t>załącznik nr 11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do SIWZ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XVIII. Odwołania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odrzucenia oferty odwołującego.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9" w:history="1">
        <w:r w:rsidRPr="008774D4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DB1A96" w:rsidRDefault="00DB1A96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sz w:val="16"/>
          <w:szCs w:val="16"/>
          <w:lang w:eastAsia="pl-PL"/>
        </w:rPr>
      </w:pPr>
      <w:r w:rsidRPr="00DB1A96">
        <w:rPr>
          <w:rFonts w:ascii="Arial" w:eastAsia="Times New Roman" w:hAnsi="Arial" w:cs="Arial"/>
          <w:bCs/>
          <w:noProof/>
          <w:sz w:val="16"/>
          <w:szCs w:val="16"/>
          <w:lang w:eastAsia="pl-PL"/>
        </w:rPr>
        <w:t>*- niepotrzebne skreślić</w:t>
      </w: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  <w:bookmarkStart w:id="0" w:name="_GoBack"/>
      <w:bookmarkEnd w:id="0"/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8774D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4124A4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lastRenderedPageBreak/>
        <w:t>Spis załączników do SIWZ:</w:t>
      </w:r>
      <w:r w:rsidRPr="004124A4"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w:tab/>
      </w:r>
    </w:p>
    <w:p w:rsidR="00AD290F" w:rsidRPr="004124A4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</w:t>
      </w:r>
      <w:r w:rsidRPr="004124A4"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t xml:space="preserve"> 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</w:t>
      </w:r>
      <w:r w:rsidR="003C628F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Część I</w:t>
      </w:r>
      <w:r w:rsid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(z załącznikiem – 1 szt. – w wersji elektronicznej)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,</w:t>
      </w:r>
    </w:p>
    <w:p w:rsidR="00784D8D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784D8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2 do SIWZ</w:t>
      </w:r>
      <w:r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3C628F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 Część II</w:t>
      </w:r>
      <w:r w:rsidR="00784D8D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(z załącznikiem – 1 szt. – w wersji elektronicznej),</w:t>
      </w:r>
    </w:p>
    <w:p w:rsidR="00784D8D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784D8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3 do SIWZ </w:t>
      </w:r>
      <w:r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>–</w:t>
      </w:r>
      <w:r w:rsidR="003C628F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Opis przedmiotu zamówienia Część III</w:t>
      </w:r>
      <w:r w:rsidR="00784D8D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(z załącznikiem – </w:t>
      </w:r>
      <w:r w:rsidR="004C2B56">
        <w:rPr>
          <w:rFonts w:ascii="Arial" w:eastAsia="Times New Roman" w:hAnsi="Arial" w:cs="Arial"/>
          <w:noProof/>
          <w:sz w:val="20"/>
          <w:szCs w:val="20"/>
          <w:lang w:eastAsia="pl-PL"/>
        </w:rPr>
        <w:t>2</w:t>
      </w:r>
      <w:r w:rsidR="00784D8D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szt. – w wersji elektronicznej),</w:t>
      </w:r>
    </w:p>
    <w:p w:rsidR="00AD290F" w:rsidRPr="00784D8D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784D8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4</w:t>
      </w:r>
      <w:r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784D8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="003C628F" w:rsidRPr="00784D8D">
        <w:rPr>
          <w:rFonts w:ascii="Arial" w:eastAsia="Times New Roman" w:hAnsi="Arial" w:cs="Arial"/>
          <w:noProof/>
          <w:sz w:val="20"/>
          <w:szCs w:val="20"/>
          <w:lang w:eastAsia="pl-PL"/>
        </w:rPr>
        <w:t>Opis przedmiotu zamówienia Część IV</w:t>
      </w:r>
    </w:p>
    <w:p w:rsidR="003C628F" w:rsidRPr="004124A4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5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</w:t>
      </w: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do SIWZ – </w:t>
      </w:r>
      <w:r w:rsidR="003C628F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Formularz ofertowy,</w:t>
      </w:r>
    </w:p>
    <w:p w:rsidR="00AD290F" w:rsidRPr="004124A4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6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B001F7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spełnianiu warunków udziału w postępowaniu</w:t>
      </w:r>
    </w:p>
    <w:p w:rsidR="00AD290F" w:rsidRPr="004124A4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7 do SIWZ</w:t>
      </w:r>
      <w:r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– </w:t>
      </w:r>
      <w:r w:rsidR="00B001F7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Wykaz wykonanych usług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8 do SIWZ - </w:t>
      </w:r>
      <w:r w:rsidR="00B001F7"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B001F7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Wykaz osób, które będą uczestniczyć w wykonywaniu  zamówienia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9 do SIWZ - </w:t>
      </w:r>
      <w:r w:rsidR="00B001F7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braku podstaw do wykluczenia z postępowania,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10 do SIWZ </w:t>
      </w:r>
      <w:r w:rsidR="00B001F7"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–</w:t>
      </w: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B001F7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Oświadczenie o grupie kapitałowej</w:t>
      </w:r>
    </w:p>
    <w:p w:rsidR="003C628F" w:rsidRPr="004124A4" w:rsidRDefault="003C628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Załącznik nr 11 do SIWZ</w:t>
      </w:r>
      <w:r w:rsidR="000F5F2D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 - Wzór umowy</w:t>
      </w:r>
    </w:p>
    <w:p w:rsidR="000F5F2D" w:rsidRDefault="00F70596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Załą</w:t>
      </w:r>
      <w:r w:rsidR="000F5F2D" w:rsidRPr="004124A4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cznik nr 12 do SIWZ </w:t>
      </w:r>
      <w:r w:rsidR="000F5F2D" w:rsidRPr="004124A4">
        <w:rPr>
          <w:rFonts w:ascii="Arial" w:eastAsia="Times New Roman" w:hAnsi="Arial" w:cs="Arial"/>
          <w:noProof/>
          <w:sz w:val="20"/>
          <w:szCs w:val="20"/>
          <w:lang w:eastAsia="pl-PL"/>
        </w:rPr>
        <w:t>– Projekt zarządzenia Regionalnego Dyrektora Ochrony Środowiska w Opolu</w:t>
      </w:r>
    </w:p>
    <w:p w:rsidR="00F70596" w:rsidRPr="004124A4" w:rsidRDefault="00F70596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Załącznik nr 13 do SIWZ 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– Szablon dokumentacji projektu planu</w:t>
      </w: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AD290F" w:rsidP="00AD290F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290F" w:rsidRPr="008774D4" w:rsidRDefault="003C628F" w:rsidP="00AD290F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  <w:r w:rsidRPr="008774D4">
        <w:rPr>
          <w:rFonts w:ascii="Arial" w:eastAsia="Times New Roman" w:hAnsi="Arial" w:cs="Arial"/>
          <w:noProof/>
          <w:lang w:eastAsia="pl-PL"/>
        </w:rPr>
        <w:t>,</w:t>
      </w:r>
    </w:p>
    <w:p w:rsidR="00AD290F" w:rsidRPr="008774D4" w:rsidRDefault="003C628F" w:rsidP="00AD290F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  <w:r w:rsidRPr="008774D4">
        <w:rPr>
          <w:rFonts w:ascii="Arial" w:eastAsia="Times New Roman" w:hAnsi="Arial" w:cs="Arial"/>
          <w:noProof/>
          <w:lang w:eastAsia="pl-PL"/>
        </w:rPr>
        <w:t>,</w:t>
      </w:r>
    </w:p>
    <w:p w:rsidR="00AD290F" w:rsidRPr="008774D4" w:rsidRDefault="00AD290F" w:rsidP="00AD290F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3C628F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4124A4" w:rsidRPr="008774D4" w:rsidRDefault="004124A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C628F" w:rsidRPr="008774D4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0F5F2D" w:rsidRPr="008774D4" w:rsidRDefault="000F5F2D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C628F" w:rsidRDefault="003C628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B001F7" w:rsidRPr="008774D4" w:rsidRDefault="00B001F7" w:rsidP="00B001F7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E21EC" w:rsidRDefault="003863C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  <w:sz w:val="16"/>
          <w:szCs w:val="16"/>
        </w:rPr>
        <w:t>Załącznik nr 5 do SIWZ</w:t>
      </w: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774D4" w:rsidRPr="008774D4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DB1A96">
        <w:rPr>
          <w:rFonts w:ascii="Arial" w:eastAsia="Times New Roman" w:hAnsi="Arial" w:cs="Arial"/>
          <w:b/>
          <w:lang w:eastAsia="pl-PL"/>
        </w:rPr>
        <w:t>.22</w:t>
      </w:r>
      <w:r w:rsidRPr="008774D4">
        <w:rPr>
          <w:rFonts w:ascii="Arial" w:eastAsia="Times New Roman" w:hAnsi="Arial" w:cs="Arial"/>
          <w:b/>
          <w:lang w:eastAsia="pl-PL"/>
        </w:rPr>
        <w:t>.2013</w:t>
      </w:r>
    </w:p>
    <w:p w:rsidR="008774D4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>
        <w:rPr>
          <w:rFonts w:ascii="Arial" w:eastAsia="Calibri" w:hAnsi="Arial" w:cs="Arial"/>
        </w:rPr>
        <w:t xml:space="preserve">Nazwa </w:t>
      </w:r>
      <w:r w:rsidR="00A763F8">
        <w:rPr>
          <w:rFonts w:ascii="Arial" w:eastAsia="Calibri" w:hAnsi="Arial" w:cs="Arial"/>
        </w:rPr>
        <w:t>Wykonawcy/-ów...........................</w:t>
      </w:r>
      <w:r w:rsidR="00AD290F" w:rsidRPr="008774D4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miejscowość, data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Adres </w:t>
      </w:r>
      <w:r w:rsidR="00A763F8">
        <w:rPr>
          <w:rFonts w:ascii="Arial" w:eastAsia="Calibri" w:hAnsi="Arial" w:cs="Arial"/>
        </w:rPr>
        <w:t>Wykonawcy/ -ów</w:t>
      </w:r>
      <w:r w:rsidRPr="008774D4">
        <w:rPr>
          <w:rFonts w:ascii="Arial" w:eastAsia="Calibri" w:hAnsi="Arial" w:cs="Arial"/>
        </w:rPr>
        <w:t>....................................</w:t>
      </w:r>
      <w:r w:rsidR="00A763F8">
        <w:rPr>
          <w:rFonts w:ascii="Arial" w:eastAsia="Calibri" w:hAnsi="Arial" w:cs="Arial"/>
        </w:rPr>
        <w:t>..................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Imię i Nazwisko</w:t>
      </w:r>
      <w:r w:rsidR="00A763F8">
        <w:rPr>
          <w:rFonts w:ascii="Arial" w:eastAsia="Calibri" w:hAnsi="Arial" w:cs="Arial"/>
        </w:rPr>
        <w:t xml:space="preserve"> osoby upoważnionej do reprezentowania Wykonawcy/-ów</w:t>
      </w:r>
      <w:r w:rsidRPr="008774D4">
        <w:rPr>
          <w:rFonts w:ascii="Arial" w:eastAsia="Calibri" w:hAnsi="Arial" w:cs="Arial"/>
        </w:rPr>
        <w:t xml:space="preserve"> ………............................................................</w:t>
      </w:r>
      <w:r w:rsidR="00A763F8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Rodzaj upoważnienia do reprezentowania </w:t>
      </w:r>
      <w:r w:rsidR="00A763F8">
        <w:rPr>
          <w:rFonts w:ascii="Arial" w:eastAsia="Calibri" w:hAnsi="Arial" w:cs="Arial"/>
        </w:rPr>
        <w:t>Wykonawcy/-ów</w:t>
      </w:r>
      <w:r w:rsidRPr="008774D4">
        <w:rPr>
          <w:rFonts w:ascii="Arial" w:eastAsia="Calibri" w:hAnsi="Arial" w:cs="Arial"/>
        </w:rPr>
        <w:t xml:space="preserve"> …..........</w:t>
      </w:r>
      <w:r w:rsidR="00A763F8">
        <w:rPr>
          <w:rFonts w:ascii="Arial" w:eastAsia="Calibri" w:hAnsi="Arial" w:cs="Arial"/>
        </w:rPr>
        <w:t>...................................</w:t>
      </w:r>
      <w:r w:rsidRPr="008774D4">
        <w:rPr>
          <w:rFonts w:ascii="Arial" w:eastAsia="Calibri" w:hAnsi="Arial" w:cs="Arial"/>
        </w:rPr>
        <w:t>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Numery do kontaktu z Wykonawcą: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tel. Stacjo</w:t>
      </w:r>
      <w:r w:rsidR="00A763F8">
        <w:rPr>
          <w:rFonts w:ascii="Arial" w:eastAsia="Calibri" w:hAnsi="Arial" w:cs="Arial"/>
        </w:rPr>
        <w:t>narny…..………………, tel. komórkowy</w:t>
      </w:r>
      <w:r w:rsidRPr="008774D4">
        <w:rPr>
          <w:rFonts w:ascii="Arial" w:eastAsia="Calibri" w:hAnsi="Arial" w:cs="Arial"/>
        </w:rPr>
        <w:t>........</w:t>
      </w:r>
      <w:r w:rsidR="00A763F8">
        <w:rPr>
          <w:rFonts w:ascii="Arial" w:eastAsia="Calibri" w:hAnsi="Arial" w:cs="Arial"/>
        </w:rPr>
        <w:t>.........................., fax</w:t>
      </w:r>
      <w:r w:rsidRPr="008774D4">
        <w:rPr>
          <w:rFonts w:ascii="Arial" w:eastAsia="Calibri" w:hAnsi="Arial" w:cs="Arial"/>
        </w:rPr>
        <w:t>…..…….………….</w:t>
      </w:r>
    </w:p>
    <w:p w:rsidR="00AD290F" w:rsidRP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e- </w:t>
      </w:r>
      <w:r w:rsidR="00AD290F" w:rsidRPr="008774D4">
        <w:rPr>
          <w:rFonts w:ascii="Arial" w:eastAsia="Calibri" w:hAnsi="Arial" w:cs="Arial"/>
        </w:rPr>
        <w:t>mail: ………………………………………………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Regionalna Dyrekcja Ochrony Środowiska w Opolu</w:t>
      </w:r>
    </w:p>
    <w:p w:rsidR="00AD290F" w:rsidRPr="008774D4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ul. Obrońców Stalingradu 66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45-512 Opole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FORMULARZ</w:t>
      </w:r>
      <w:r w:rsidRPr="008774D4">
        <w:rPr>
          <w:rFonts w:ascii="Arial" w:eastAsia="Calibri" w:hAnsi="Arial" w:cs="Arial"/>
        </w:rPr>
        <w:t xml:space="preserve"> </w:t>
      </w:r>
      <w:r w:rsidRPr="008774D4">
        <w:rPr>
          <w:rFonts w:ascii="Arial" w:eastAsia="Calibri" w:hAnsi="Arial" w:cs="Arial"/>
          <w:b/>
        </w:rPr>
        <w:t>OFERTOWY</w:t>
      </w:r>
    </w:p>
    <w:p w:rsidR="00AD290F" w:rsidRPr="008774D4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na:</w:t>
      </w:r>
    </w:p>
    <w:p w:rsidR="008774D4" w:rsidRPr="00D217B4" w:rsidRDefault="008774D4" w:rsidP="008774D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D217B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D217B4">
        <w:rPr>
          <w:rFonts w:ascii="Arial" w:eastAsia="Times New Roman" w:hAnsi="Arial" w:cs="Arial"/>
          <w:lang w:eastAsia="ar-SA"/>
        </w:rPr>
        <w:t xml:space="preserve"> </w:t>
      </w:r>
      <w:r w:rsidR="004124A4">
        <w:rPr>
          <w:rFonts w:ascii="Arial" w:eastAsia="Times New Roman" w:hAnsi="Arial" w:cs="Arial"/>
          <w:lang w:eastAsia="ar-SA"/>
        </w:rPr>
        <w:t>O</w:t>
      </w:r>
      <w:r w:rsidRPr="00D217B4">
        <w:rPr>
          <w:rFonts w:ascii="Arial" w:hAnsi="Arial" w:cs="Arial"/>
        </w:rPr>
        <w:t>pracowaniu projektu planu zadań ochronnych dla obszaru Natura 2000 Zbiornik Turawa PLB 160004</w:t>
      </w:r>
      <w:r>
        <w:rPr>
          <w:rFonts w:ascii="Arial" w:hAnsi="Arial" w:cs="Arial"/>
        </w:rPr>
        <w:t>*</w:t>
      </w:r>
      <w:r w:rsidRPr="00D217B4">
        <w:rPr>
          <w:rFonts w:ascii="Arial" w:hAnsi="Arial" w:cs="Arial"/>
        </w:rPr>
        <w:t xml:space="preserve"> </w:t>
      </w:r>
    </w:p>
    <w:p w:rsidR="008774D4" w:rsidRPr="00D217B4" w:rsidRDefault="008774D4" w:rsidP="008774D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D217B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D217B4">
        <w:rPr>
          <w:rFonts w:ascii="Arial" w:eastAsia="Times New Roman" w:hAnsi="Arial" w:cs="Arial"/>
          <w:lang w:eastAsia="ar-SA"/>
        </w:rPr>
        <w:t xml:space="preserve"> </w:t>
      </w:r>
      <w:r w:rsidR="004124A4">
        <w:rPr>
          <w:rFonts w:ascii="Arial" w:eastAsia="Times New Roman" w:hAnsi="Arial" w:cs="Arial"/>
          <w:lang w:eastAsia="ar-SA"/>
        </w:rPr>
        <w:t>O</w:t>
      </w:r>
      <w:r w:rsidRPr="00D217B4">
        <w:rPr>
          <w:rFonts w:ascii="Arial" w:hAnsi="Arial" w:cs="Arial"/>
        </w:rPr>
        <w:t xml:space="preserve">pracowaniu projektu planu zadań ochronnych  dla obszaru Natura 2000 </w:t>
      </w:r>
      <w:r w:rsidRPr="00D217B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D217B4">
        <w:rPr>
          <w:rFonts w:ascii="Arial" w:hAnsi="Arial" w:cs="Arial"/>
        </w:rPr>
        <w:t>PLH160016</w:t>
      </w:r>
      <w:r>
        <w:rPr>
          <w:rFonts w:ascii="Arial" w:hAnsi="Arial" w:cs="Arial"/>
        </w:rPr>
        <w:t>*</w:t>
      </w:r>
    </w:p>
    <w:p w:rsidR="008774D4" w:rsidRPr="00D217B4" w:rsidRDefault="008774D4" w:rsidP="008774D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D217B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4124A4">
        <w:rPr>
          <w:rFonts w:ascii="Arial" w:hAnsi="Arial" w:cs="Arial"/>
        </w:rPr>
        <w:t xml:space="preserve"> O</w:t>
      </w:r>
      <w:r w:rsidRPr="00D217B4">
        <w:rPr>
          <w:rFonts w:ascii="Arial" w:hAnsi="Arial" w:cs="Arial"/>
        </w:rPr>
        <w:t xml:space="preserve">pracowaniu projektu planu zadań ochronnych dla obszaru Natura 2000 </w:t>
      </w:r>
      <w:r w:rsidRPr="00D217B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D217B4">
        <w:rPr>
          <w:rFonts w:ascii="Arial" w:hAnsi="Arial" w:cs="Arial"/>
        </w:rPr>
        <w:t>PLH160014</w:t>
      </w:r>
      <w:r>
        <w:rPr>
          <w:rFonts w:ascii="Arial" w:hAnsi="Arial" w:cs="Arial"/>
        </w:rPr>
        <w:t>*</w:t>
      </w:r>
    </w:p>
    <w:p w:rsidR="00AD290F" w:rsidRDefault="008774D4" w:rsidP="008774D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D217B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D217B4">
        <w:rPr>
          <w:rFonts w:ascii="Arial" w:hAnsi="Arial" w:cs="Arial"/>
        </w:rPr>
        <w:t xml:space="preserve"> </w:t>
      </w:r>
      <w:r w:rsidR="004124A4">
        <w:rPr>
          <w:rFonts w:ascii="Arial" w:hAnsi="Arial" w:cs="Arial"/>
        </w:rPr>
        <w:t>O</w:t>
      </w:r>
      <w:r w:rsidRPr="00D217B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D217B4">
        <w:rPr>
          <w:rFonts w:ascii="Arial" w:eastAsia="Times New Roman" w:hAnsi="Arial" w:cs="Arial"/>
          <w:lang w:eastAsia="pl-PL"/>
        </w:rPr>
        <w:t>Żywocickie</w:t>
      </w:r>
      <w:proofErr w:type="spellEnd"/>
      <w:r w:rsidRPr="00D217B4">
        <w:rPr>
          <w:rFonts w:ascii="Arial" w:eastAsia="Times New Roman" w:hAnsi="Arial" w:cs="Arial"/>
          <w:lang w:eastAsia="pl-PL"/>
        </w:rPr>
        <w:t xml:space="preserve"> Łęgi </w:t>
      </w:r>
      <w:r w:rsidRPr="00D217B4">
        <w:rPr>
          <w:rFonts w:ascii="Arial" w:hAnsi="Arial" w:cs="Arial"/>
        </w:rPr>
        <w:t>PLH160019</w:t>
      </w:r>
      <w:r>
        <w:rPr>
          <w:rFonts w:ascii="Arial" w:eastAsia="Times New Roman" w:hAnsi="Arial" w:cs="Arial"/>
          <w:lang w:eastAsia="ar-SA"/>
        </w:rPr>
        <w:t>*</w:t>
      </w:r>
    </w:p>
    <w:p w:rsidR="008774D4" w:rsidRPr="008774D4" w:rsidRDefault="008774D4" w:rsidP="008774D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(nr sprawy: WOF.2610</w:t>
      </w:r>
      <w:r w:rsidR="00DB1A96">
        <w:rPr>
          <w:rFonts w:ascii="Arial" w:eastAsia="Calibri" w:hAnsi="Arial" w:cs="Arial"/>
        </w:rPr>
        <w:t>.22</w:t>
      </w:r>
      <w:r w:rsidRPr="008774D4">
        <w:rPr>
          <w:rFonts w:ascii="Arial" w:eastAsia="Calibri" w:hAnsi="Arial" w:cs="Arial"/>
        </w:rPr>
        <w:t>.2013) składam ofertę o treści odpowiadającej SIWZ: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- za wykonanie I części zamówienia za następującą łączną ryczałtową kwotę brutto *: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kwota ..................... zł, (słownie:........................................... zł),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- za wykonanie II części zamówienia za następującą łączną ryczałtową kwotę brutto *: </w:t>
      </w:r>
    </w:p>
    <w:p w:rsidR="00AD290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kwota ..................... zł, (słownie:................</w:t>
      </w:r>
      <w:r w:rsidR="008774D4">
        <w:rPr>
          <w:rFonts w:ascii="Arial" w:eastAsia="Calibri" w:hAnsi="Arial" w:cs="Arial"/>
        </w:rPr>
        <w:t>........................... zł),</w:t>
      </w:r>
    </w:p>
    <w:p w:rsid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za wykonanie III części zamówienia za następującą łączną ryczałtową kwotę brutto *: </w:t>
      </w:r>
    </w:p>
    <w:p w:rsid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kwota ………………..zł, (słownie:…………………………………..zł),</w:t>
      </w:r>
    </w:p>
    <w:p w:rsidR="008774D4" w:rsidRDefault="008774D4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za wykonanie IV części zamówienia za następującą łączną ryczałtową kwotę brutto *:</w:t>
      </w:r>
    </w:p>
    <w:p w:rsidR="008774D4" w:rsidRPr="008774D4" w:rsidRDefault="00B16979" w:rsidP="00AD290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8774D4">
        <w:rPr>
          <w:rFonts w:ascii="Arial" w:eastAsia="Calibri" w:hAnsi="Arial" w:cs="Arial"/>
        </w:rPr>
        <w:t>wota ……………….zł, (słownie:…………………………………..zł).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2. Oświadczam, że wycenione zostały wszystkie elementy niezbędne do wykonania umowy.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3. Akceptuj</w:t>
      </w:r>
      <w:r w:rsidR="001A60E9">
        <w:rPr>
          <w:rFonts w:ascii="Arial" w:eastAsia="Calibri" w:hAnsi="Arial" w:cs="Arial"/>
        </w:rPr>
        <w:t xml:space="preserve">ę termin realizacji zamówienia: do </w:t>
      </w:r>
      <w:r w:rsidR="00773541">
        <w:rPr>
          <w:rFonts w:ascii="Arial" w:eastAsia="Calibri" w:hAnsi="Arial" w:cs="Arial"/>
        </w:rPr>
        <w:t>30</w:t>
      </w:r>
      <w:r w:rsidR="001A60E9">
        <w:rPr>
          <w:rFonts w:ascii="Arial" w:eastAsia="Calibri" w:hAnsi="Arial" w:cs="Arial"/>
        </w:rPr>
        <w:t xml:space="preserve"> września 2014 r.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i/>
          <w:iCs/>
        </w:rPr>
        <w:t>(jeżeli dotyczy)</w:t>
      </w:r>
      <w:r w:rsidRPr="008774D4">
        <w:rPr>
          <w:rFonts w:ascii="Arial" w:eastAsia="Calibri" w:hAnsi="Arial" w:cs="Arial"/>
          <w:iCs/>
        </w:rPr>
        <w:t>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…………………………………………………………………………………………............................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9.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>
        <w:rPr>
          <w:rFonts w:ascii="Arial" w:eastAsia="Calibri" w:hAnsi="Arial" w:cs="Arial"/>
        </w:rPr>
        <w:t>ych tajemnicę przedsiębiorstwa*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10.Wszelką korespondencję w sprawie niniejszego postępowania należy kierować na poniższy adres: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11. Ofertę niniejszą składam/y na ………..kolejno ponumerowanych stronach.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12. Integralnymi załącznikami niniejszej oferty zgodnie z wymaganiami zawartymi w SIWZ są: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......................................</w:t>
      </w:r>
    </w:p>
    <w:p w:rsidR="00AD290F" w:rsidRPr="008774D4" w:rsidRDefault="00AD290F" w:rsidP="00AD290F">
      <w:pPr>
        <w:spacing w:after="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</w:r>
      <w:r w:rsidRPr="008774D4">
        <w:rPr>
          <w:rFonts w:ascii="Arial" w:eastAsia="Calibri" w:hAnsi="Arial" w:cs="Arial"/>
        </w:rPr>
        <w:tab/>
        <w:t xml:space="preserve">         podpis (-y)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A60E9" w:rsidRDefault="001A60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A60E9" w:rsidRDefault="001A60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A60E9" w:rsidRDefault="001A60E9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8774D4" w:rsidRDefault="008774D4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>Z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ałącznik nr </w:t>
      </w:r>
      <w:r w:rsidRPr="008774D4">
        <w:rPr>
          <w:rFonts w:ascii="Arial" w:eastAsia="Calibri" w:hAnsi="Arial" w:cs="Arial"/>
          <w:sz w:val="16"/>
          <w:szCs w:val="16"/>
        </w:rPr>
        <w:t>6</w:t>
      </w:r>
      <w:r w:rsidR="00AD290F"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DB1A96">
        <w:rPr>
          <w:rFonts w:ascii="Arial" w:eastAsia="Times New Roman" w:hAnsi="Arial" w:cs="Arial"/>
          <w:b/>
          <w:lang w:eastAsia="pl-PL"/>
        </w:rPr>
        <w:t>.22</w:t>
      </w:r>
      <w:r w:rsidRPr="008774D4">
        <w:rPr>
          <w:rFonts w:ascii="Arial" w:eastAsia="Times New Roman" w:hAnsi="Arial" w:cs="Arial"/>
          <w:b/>
          <w:lang w:eastAsia="pl-PL"/>
        </w:rPr>
        <w:t>.2013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na: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</w:t>
      </w:r>
      <w:r w:rsidR="00EB7606">
        <w:rPr>
          <w:rFonts w:ascii="Arial" w:hAnsi="Arial" w:cs="Arial"/>
        </w:rPr>
        <w:t>2000 Zbiornik Turawa PLB 160004*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hAnsi="Arial" w:cs="Arial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EB7606">
        <w:rPr>
          <w:rFonts w:ascii="Arial" w:hAnsi="Arial" w:cs="Arial"/>
        </w:rPr>
        <w:t>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III:</w:t>
      </w:r>
      <w:r w:rsidRPr="001A60E9">
        <w:rPr>
          <w:rFonts w:ascii="Arial" w:eastAsia="Times New Roman" w:hAnsi="Arial" w:cs="Arial"/>
          <w:lang w:eastAsia="ar-SA"/>
        </w:rPr>
        <w:t xml:space="preserve"> </w:t>
      </w:r>
      <w:r w:rsidR="001A60E9" w:rsidRPr="001A60E9">
        <w:rPr>
          <w:rFonts w:ascii="Arial" w:eastAsia="Times New Roman" w:hAnsi="Arial" w:cs="Arial"/>
          <w:lang w:eastAsia="ar-SA"/>
        </w:rPr>
        <w:t xml:space="preserve"> 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EB7606">
        <w:rPr>
          <w:rFonts w:ascii="Arial" w:hAnsi="Arial" w:cs="Arial"/>
        </w:rPr>
        <w:t>*</w:t>
      </w:r>
    </w:p>
    <w:p w:rsidR="00AD290F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="00AD290F" w:rsidRPr="008774D4">
        <w:rPr>
          <w:rFonts w:ascii="Arial" w:eastAsia="Calibri" w:hAnsi="Arial" w:cs="Arial"/>
          <w:bCs/>
        </w:rPr>
        <w:t>*</w:t>
      </w:r>
      <w:r w:rsidR="00AD290F" w:rsidRPr="008774D4">
        <w:rPr>
          <w:rFonts w:ascii="Arial" w:eastAsia="Calibri" w:hAnsi="Arial" w:cs="Arial"/>
        </w:rPr>
        <w:t>,</w:t>
      </w: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oświadczam/-y*</w:t>
      </w:r>
      <w:r w:rsidR="00AD290F" w:rsidRPr="008774D4">
        <w:rPr>
          <w:rFonts w:ascii="Arial" w:eastAsia="Calibri" w:hAnsi="Arial" w:cs="Arial"/>
        </w:rPr>
        <w:t>, że: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8774D4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Posiadam(y)*</w:t>
      </w:r>
      <w:r w:rsidR="00AD290F" w:rsidRPr="008774D4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8774D4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Znajduję/Zna</w:t>
      </w:r>
      <w:r w:rsidR="00EB7606">
        <w:rPr>
          <w:rFonts w:ascii="Arial" w:eastAsia="Calibri" w:hAnsi="Arial" w:cs="Arial"/>
        </w:rPr>
        <w:t xml:space="preserve">jdujemy* </w:t>
      </w:r>
      <w:r w:rsidRPr="008774D4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a tym samym spełniam/-y*</w:t>
      </w:r>
      <w:r w:rsidR="00AD290F" w:rsidRPr="008774D4">
        <w:rPr>
          <w:rFonts w:ascii="Arial" w:eastAsia="Calibri" w:hAnsi="Arial" w:cs="Arial"/>
        </w:rPr>
        <w:t xml:space="preserve"> warunki udziału w postępowaniu o udzielenie </w:t>
      </w:r>
      <w:r w:rsidR="00AD290F" w:rsidRPr="008774D4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8774D4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>
        <w:rPr>
          <w:rFonts w:ascii="Arial" w:eastAsia="Calibri" w:hAnsi="Arial" w:cs="Arial"/>
        </w:rPr>
        <w:t>3 r., poz. 907</w:t>
      </w:r>
      <w:r w:rsidR="00AD290F" w:rsidRPr="008774D4">
        <w:rPr>
          <w:rFonts w:ascii="Arial" w:eastAsia="Calibri" w:hAnsi="Arial" w:cs="Arial"/>
        </w:rPr>
        <w:t xml:space="preserve"> z   </w:t>
      </w:r>
      <w:r w:rsidR="00AD290F" w:rsidRPr="008774D4">
        <w:rPr>
          <w:rFonts w:ascii="Arial" w:eastAsia="Calibri" w:hAnsi="Arial" w:cs="Arial"/>
        </w:rPr>
        <w:br/>
        <w:t xml:space="preserve">     </w:t>
      </w:r>
      <w:proofErr w:type="spellStart"/>
      <w:r w:rsidR="00B16979">
        <w:rPr>
          <w:rFonts w:ascii="Arial" w:eastAsia="Calibri" w:hAnsi="Arial" w:cs="Arial"/>
        </w:rPr>
        <w:t>późn</w:t>
      </w:r>
      <w:proofErr w:type="spellEnd"/>
      <w:r w:rsidR="00B16979">
        <w:rPr>
          <w:rFonts w:ascii="Arial" w:eastAsia="Calibri" w:hAnsi="Arial" w:cs="Arial"/>
        </w:rPr>
        <w:t xml:space="preserve">. </w:t>
      </w:r>
      <w:r w:rsidR="00AD290F" w:rsidRPr="008774D4">
        <w:rPr>
          <w:rFonts w:ascii="Arial" w:eastAsia="Calibri" w:hAnsi="Arial" w:cs="Arial"/>
        </w:rPr>
        <w:t>zm.).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 xml:space="preserve">odpis </w:t>
      </w:r>
      <w:r w:rsidR="00B814BB">
        <w:rPr>
          <w:rFonts w:ascii="Arial" w:eastAsia="Calibri" w:hAnsi="Arial" w:cs="Arial"/>
        </w:rPr>
        <w:t>(-y)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63F8" w:rsidRPr="008774D4" w:rsidRDefault="00A763F8" w:rsidP="00A763F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 w:rsidR="00DB1A96"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AD290F" w:rsidRDefault="00AD290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B7606" w:rsidRPr="008774D4" w:rsidRDefault="00EB7606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3863CF" w:rsidRPr="008774D4">
        <w:rPr>
          <w:rFonts w:ascii="Arial" w:eastAsia="Calibri" w:hAnsi="Arial" w:cs="Arial"/>
          <w:sz w:val="16"/>
          <w:szCs w:val="16"/>
        </w:rPr>
        <w:t>7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Znak sprawy: </w:t>
      </w:r>
      <w:r w:rsidRPr="008774D4">
        <w:rPr>
          <w:rFonts w:ascii="Arial" w:eastAsia="Calibri" w:hAnsi="Arial" w:cs="Arial"/>
          <w:b/>
        </w:rPr>
        <w:t>WOF.2610</w:t>
      </w:r>
      <w:r w:rsidR="00DB1A96">
        <w:rPr>
          <w:rFonts w:ascii="Arial" w:eastAsia="Calibri" w:hAnsi="Arial" w:cs="Arial"/>
          <w:b/>
        </w:rPr>
        <w:t>.22</w:t>
      </w:r>
      <w:r w:rsidRPr="008774D4">
        <w:rPr>
          <w:rFonts w:ascii="Arial" w:eastAsia="Calibri" w:hAnsi="Arial" w:cs="Arial"/>
          <w:b/>
        </w:rPr>
        <w:t xml:space="preserve">.2013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Wykonawca: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WYKAZ WYKONANYCH (WYKONYWANYCH) USŁUG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na: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>pracowaniu projektu planu zadań ochronnych dla obszaru Natura 2000 Zbiornik Turawa PLB 160004</w:t>
      </w:r>
      <w:r w:rsidR="00EB7606">
        <w:rPr>
          <w:rFonts w:ascii="Arial" w:hAnsi="Arial" w:cs="Arial"/>
        </w:rPr>
        <w:t>*</w:t>
      </w:r>
      <w:r w:rsidRPr="008774D4">
        <w:rPr>
          <w:rFonts w:ascii="Arial" w:hAnsi="Arial" w:cs="Arial"/>
        </w:rPr>
        <w:t xml:space="preserve">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EB7606">
        <w:rPr>
          <w:rFonts w:ascii="Arial" w:hAnsi="Arial" w:cs="Arial"/>
        </w:rPr>
        <w:t>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1A60E9" w:rsidRPr="001A60E9">
        <w:rPr>
          <w:rFonts w:ascii="Arial" w:eastAsia="Times New Roman" w:hAnsi="Arial" w:cs="Arial"/>
          <w:lang w:eastAsia="ar-SA"/>
        </w:rPr>
        <w:t xml:space="preserve"> O</w:t>
      </w:r>
      <w:r w:rsidRPr="001A60E9">
        <w:rPr>
          <w:rFonts w:ascii="Arial" w:hAnsi="Arial" w:cs="Arial"/>
        </w:rPr>
        <w:t>pracowaniu</w:t>
      </w:r>
      <w:r w:rsidRPr="008774D4">
        <w:rPr>
          <w:rFonts w:ascii="Arial" w:hAnsi="Arial" w:cs="Arial"/>
        </w:rPr>
        <w:t xml:space="preserve">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EB7606">
        <w:rPr>
          <w:rFonts w:ascii="Arial" w:hAnsi="Arial" w:cs="Arial"/>
        </w:rPr>
        <w:t>*</w:t>
      </w:r>
    </w:p>
    <w:p w:rsidR="00AD290F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="00AD290F" w:rsidRPr="008774D4">
        <w:rPr>
          <w:rFonts w:ascii="Arial" w:eastAsia="Calibri" w:hAnsi="Arial" w:cs="Arial"/>
          <w:bCs/>
        </w:rPr>
        <w:t>*,</w:t>
      </w:r>
    </w:p>
    <w:p w:rsidR="00AD290F" w:rsidRPr="008774D4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>
        <w:rPr>
          <w:rFonts w:ascii="Arial" w:eastAsia="Calibri" w:hAnsi="Arial" w:cs="Arial"/>
        </w:rPr>
        <w:t>oświadczam(y)*, że wykonałem (liśmy)</w:t>
      </w:r>
      <w:r w:rsidR="00AD290F" w:rsidRPr="008774D4">
        <w:rPr>
          <w:rFonts w:ascii="Arial" w:eastAsia="Calibri" w:hAnsi="Arial" w:cs="Arial"/>
        </w:rPr>
        <w:t>* /wykonuję(jemy) niżej wymienione usługi: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611"/>
        <w:gridCol w:w="2912"/>
        <w:gridCol w:w="1623"/>
        <w:gridCol w:w="1623"/>
      </w:tblGrid>
      <w:tr w:rsidR="00DB1A96" w:rsidRPr="008774D4" w:rsidTr="00DB1A96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774D4">
              <w:rPr>
                <w:rFonts w:ascii="Arial" w:eastAsia="Calibri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C875BB" w:rsidP="00AD29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Wartość usługi</w:t>
            </w:r>
          </w:p>
        </w:tc>
      </w:tr>
      <w:tr w:rsidR="00DB1A96" w:rsidRPr="008774D4" w:rsidTr="00DB1A96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B1A96" w:rsidRPr="008774D4" w:rsidTr="00DB1A96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6" w:rsidRPr="008774D4" w:rsidRDefault="00DB1A96" w:rsidP="00AD29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>Do wykazu należy zał</w:t>
      </w:r>
      <w:r w:rsidRPr="008774D4">
        <w:rPr>
          <w:rFonts w:ascii="Arial" w:eastAsia="TimesNewRoman" w:hAnsi="Arial" w:cs="Arial"/>
          <w:sz w:val="16"/>
          <w:szCs w:val="16"/>
        </w:rPr>
        <w:t>ą</w:t>
      </w:r>
      <w:r w:rsidRPr="008774D4">
        <w:rPr>
          <w:rFonts w:ascii="Arial" w:eastAsia="Calibri" w:hAnsi="Arial" w:cs="Arial"/>
          <w:sz w:val="16"/>
          <w:szCs w:val="16"/>
        </w:rPr>
        <w:t>czy</w:t>
      </w:r>
      <w:r w:rsidRPr="008774D4">
        <w:rPr>
          <w:rFonts w:ascii="Arial" w:eastAsia="TimesNewRoman" w:hAnsi="Arial" w:cs="Arial"/>
          <w:sz w:val="16"/>
          <w:szCs w:val="16"/>
        </w:rPr>
        <w:t>ć d</w:t>
      </w:r>
      <w:r w:rsidRPr="008774D4">
        <w:rPr>
          <w:rFonts w:ascii="Arial" w:eastAsia="Calibri" w:hAnsi="Arial" w:cs="Arial"/>
          <w:sz w:val="16"/>
          <w:szCs w:val="16"/>
          <w:lang w:eastAsia="pl-PL"/>
        </w:rPr>
        <w:t>owody czy usługi zostały wykonane lub są wykonywane należycie:</w:t>
      </w:r>
    </w:p>
    <w:p w:rsidR="00AD290F" w:rsidRPr="008774D4" w:rsidRDefault="00AD290F" w:rsidP="00D217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AD290F" w:rsidRPr="008774D4" w:rsidRDefault="00AD290F" w:rsidP="00D217B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8774D4">
        <w:rPr>
          <w:rFonts w:ascii="Arial" w:eastAsia="Calibri" w:hAnsi="Arial" w:cs="Arial"/>
          <w:sz w:val="16"/>
          <w:szCs w:val="16"/>
          <w:lang w:eastAsia="pl-PL"/>
        </w:rPr>
        <w:t>Wykonawca, w miejsce poświadczeń, o których mowa powyżej, może przedkładać dokumenty potwierdzające należyte wykonanie usług, określone w § 1 ust. 1 pkt 2 i 3 rozporządzenia Prezesa Rady Ministrów z dnia 30 grudnia 2009 r. w sprawie rodzajów dokumentów, jakich może żądać zamawiający od wykonawcy, oraz form, w jakich te dokumenty mogą być składane (Dz. U. Nr 226, poz. 1817), tj. dokumenty potwierdzające, że te usługi zostały lub są wykonywane należycie.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B814B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B814BB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AD290F" w:rsidRPr="00B814BB" w:rsidRDefault="00B814B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</w:t>
      </w:r>
      <w:r w:rsidR="00AD290F" w:rsidRPr="00B814BB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>pod</w:t>
      </w:r>
      <w:r w:rsidR="00AD290F" w:rsidRPr="00B814BB">
        <w:rPr>
          <w:rFonts w:ascii="Arial" w:eastAsia="Calibri" w:hAnsi="Arial" w:cs="Arial"/>
        </w:rPr>
        <w:t>pis(</w:t>
      </w:r>
      <w:r w:rsidRPr="00B814BB">
        <w:rPr>
          <w:rFonts w:ascii="Arial" w:eastAsia="Calibri" w:hAnsi="Arial" w:cs="Arial"/>
        </w:rPr>
        <w:t>-</w:t>
      </w:r>
      <w:r w:rsidR="00AD290F" w:rsidRPr="00B814BB">
        <w:rPr>
          <w:rFonts w:ascii="Arial" w:eastAsia="Calibri" w:hAnsi="Arial" w:cs="Arial"/>
        </w:rPr>
        <w:t xml:space="preserve">y)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sz w:val="20"/>
          <w:szCs w:val="20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B814BB" w:rsidRDefault="00B814BB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EB7606" w:rsidRDefault="00EB760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3863CF" w:rsidRPr="008774D4">
        <w:rPr>
          <w:rFonts w:ascii="Arial" w:eastAsia="Calibri" w:hAnsi="Arial" w:cs="Arial"/>
          <w:sz w:val="16"/>
          <w:szCs w:val="16"/>
        </w:rPr>
        <w:t>8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Znak sprawy: WOF.2610</w:t>
      </w:r>
      <w:r w:rsidR="00DB1A96">
        <w:rPr>
          <w:rFonts w:ascii="Arial" w:eastAsia="Times New Roman" w:hAnsi="Arial" w:cs="Arial"/>
          <w:b/>
          <w:lang w:eastAsia="pl-PL"/>
        </w:rPr>
        <w:t>.22</w:t>
      </w:r>
      <w:r w:rsidRPr="008774D4">
        <w:rPr>
          <w:rFonts w:ascii="Arial" w:eastAsia="Times New Roman" w:hAnsi="Arial" w:cs="Arial"/>
          <w:b/>
          <w:lang w:eastAsia="pl-PL"/>
        </w:rPr>
        <w:t>.2013</w:t>
      </w:r>
    </w:p>
    <w:p w:rsidR="00AD290F" w:rsidRPr="008774D4" w:rsidRDefault="00B814BB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 xml:space="preserve">WYKAZ OSÓB, KTÓRE BĘDĄ UCZESTNICZYĆ </w:t>
      </w:r>
      <w:r w:rsidRPr="008774D4">
        <w:rPr>
          <w:rFonts w:ascii="Arial" w:eastAsia="Calibri" w:hAnsi="Arial" w:cs="Arial"/>
          <w:b/>
          <w:bCs/>
        </w:rPr>
        <w:br/>
        <w:t>W WYKONYWANIU ZAMÓWIENIA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8774D4">
        <w:rPr>
          <w:rFonts w:ascii="Arial" w:eastAsia="Calibri" w:hAnsi="Arial" w:cs="Arial"/>
        </w:rPr>
        <w:br/>
        <w:t>w trybie przetargu nieograniczonego, którego przedmiotem jest 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na:</w:t>
      </w:r>
    </w:p>
    <w:p w:rsid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>pracowaniu projektu planu zadań ochronnych dla obszaru Natura 2000 Zbiornik Turawa PLB 160004</w:t>
      </w:r>
      <w:r w:rsidR="00EB7606">
        <w:rPr>
          <w:rFonts w:ascii="Arial" w:hAnsi="Arial" w:cs="Arial"/>
        </w:rPr>
        <w:t>*</w:t>
      </w:r>
      <w:r w:rsidR="001A60E9">
        <w:rPr>
          <w:rFonts w:ascii="Arial" w:hAnsi="Arial" w:cs="Arial"/>
        </w:rPr>
        <w:t>,</w:t>
      </w:r>
      <w:r w:rsidRPr="008774D4">
        <w:rPr>
          <w:rFonts w:ascii="Arial" w:hAnsi="Arial" w:cs="Arial"/>
        </w:rPr>
        <w:t xml:space="preserve"> </w:t>
      </w:r>
    </w:p>
    <w:p w:rsidR="001A60E9" w:rsidRPr="008774D4" w:rsidRDefault="001A60E9" w:rsidP="001A60E9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oświadczam(y),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4"/>
        <w:gridCol w:w="1718"/>
        <w:gridCol w:w="1816"/>
        <w:gridCol w:w="1668"/>
        <w:gridCol w:w="1754"/>
      </w:tblGrid>
      <w:tr w:rsidR="001A60E9" w:rsidRPr="008774D4" w:rsidTr="00E02621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Wykształcenie**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 xml:space="preserve">Informacja </w:t>
            </w:r>
            <w:r w:rsidRPr="008774D4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1A60E9" w:rsidRPr="008774D4" w:rsidTr="00E02621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EB7606" w:rsidP="00A763F8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Koordynator Projektu P</w:t>
            </w:r>
            <w:r w:rsidR="00A763F8">
              <w:rPr>
                <w:rFonts w:ascii="Arial" w:eastAsia="Calibri" w:hAnsi="Arial" w:cs="Arial"/>
              </w:rPr>
              <w:t>lanu</w:t>
            </w:r>
          </w:p>
        </w:tc>
      </w:tr>
      <w:tr w:rsidR="001A60E9" w:rsidRPr="008774D4" w:rsidTr="00E02621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763F8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GIS</w:t>
            </w:r>
          </w:p>
        </w:tc>
      </w:tr>
      <w:tr w:rsidR="00A763F8" w:rsidRPr="008774D4" w:rsidTr="00E02621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ornitolog</w:t>
            </w: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EB7606">
        <w:rPr>
          <w:rFonts w:ascii="Arial" w:hAnsi="Arial" w:cs="Arial"/>
        </w:rPr>
        <w:t>*</w:t>
      </w:r>
      <w:r w:rsidR="001A60E9">
        <w:rPr>
          <w:rFonts w:ascii="Arial" w:hAnsi="Arial" w:cs="Arial"/>
        </w:rPr>
        <w:t>,</w:t>
      </w:r>
    </w:p>
    <w:p w:rsidR="001A60E9" w:rsidRPr="008774D4" w:rsidRDefault="001A60E9" w:rsidP="001A60E9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oświadczam(y),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4"/>
        <w:gridCol w:w="1718"/>
        <w:gridCol w:w="1816"/>
        <w:gridCol w:w="1668"/>
        <w:gridCol w:w="1754"/>
      </w:tblGrid>
      <w:tr w:rsidR="001A60E9" w:rsidRPr="008774D4" w:rsidTr="00A763F8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Wykształcenie**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 xml:space="preserve">Informacja </w:t>
            </w:r>
            <w:r w:rsidRPr="008774D4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A763F8" w:rsidRPr="008774D4" w:rsidTr="00A763F8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EB7606" w:rsidP="00DB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</w:t>
            </w:r>
            <w:r w:rsidR="00A763F8" w:rsidRPr="00A763F8">
              <w:rPr>
                <w:rFonts w:ascii="Arial" w:hAnsi="Arial" w:cs="Arial"/>
              </w:rPr>
              <w:t xml:space="preserve">rojektu </w:t>
            </w:r>
            <w:r>
              <w:rPr>
                <w:rFonts w:ascii="Arial" w:hAnsi="Arial" w:cs="Arial"/>
              </w:rPr>
              <w:t>P</w:t>
            </w:r>
            <w:r w:rsidR="00A763F8" w:rsidRPr="00A763F8">
              <w:rPr>
                <w:rFonts w:ascii="Arial" w:hAnsi="Arial" w:cs="Arial"/>
              </w:rPr>
              <w:t>lanu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DB1A96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GIS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A763F8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botanik</w:t>
            </w: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lastRenderedPageBreak/>
        <w:t>Część III:</w:t>
      </w:r>
      <w:r w:rsidRPr="001A60E9">
        <w:rPr>
          <w:rFonts w:ascii="Arial" w:eastAsia="Times New Roman" w:hAnsi="Arial" w:cs="Arial"/>
          <w:b/>
          <w:lang w:eastAsia="ar-SA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EB7606">
        <w:rPr>
          <w:rFonts w:ascii="Arial" w:hAnsi="Arial" w:cs="Arial"/>
        </w:rPr>
        <w:t>*</w:t>
      </w:r>
    </w:p>
    <w:p w:rsidR="001A60E9" w:rsidRPr="008774D4" w:rsidRDefault="001A60E9" w:rsidP="001A60E9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oświadczam(y),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4"/>
        <w:gridCol w:w="1718"/>
        <w:gridCol w:w="1816"/>
        <w:gridCol w:w="1668"/>
        <w:gridCol w:w="1754"/>
      </w:tblGrid>
      <w:tr w:rsidR="001A60E9" w:rsidRPr="008774D4" w:rsidTr="00A763F8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Wykształcenie**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 xml:space="preserve">Informacja </w:t>
            </w:r>
            <w:r w:rsidRPr="008774D4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A763F8" w:rsidRPr="008774D4" w:rsidTr="00A763F8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EB7606" w:rsidP="00DB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Projektu P</w:t>
            </w:r>
            <w:r w:rsidR="00A763F8" w:rsidRPr="00A763F8">
              <w:rPr>
                <w:rFonts w:ascii="Arial" w:hAnsi="Arial" w:cs="Arial"/>
              </w:rPr>
              <w:t>lanu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DB1A96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GIS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E02621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DB1A96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botanik</w:t>
            </w:r>
          </w:p>
        </w:tc>
      </w:tr>
    </w:tbl>
    <w:p w:rsidR="001A60E9" w:rsidRPr="008774D4" w:rsidRDefault="001A60E9" w:rsidP="001A60E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AD290F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="00AD290F" w:rsidRPr="008774D4">
        <w:rPr>
          <w:rFonts w:ascii="Arial" w:eastAsia="Calibri" w:hAnsi="Arial" w:cs="Arial"/>
          <w:bCs/>
        </w:rPr>
        <w:t>*</w:t>
      </w:r>
      <w:r w:rsidR="00AD290F" w:rsidRPr="008774D4">
        <w:rPr>
          <w:rFonts w:ascii="Arial" w:eastAsia="Calibri" w:hAnsi="Arial" w:cs="Arial"/>
        </w:rPr>
        <w:t>,</w:t>
      </w:r>
    </w:p>
    <w:p w:rsidR="00AD290F" w:rsidRPr="008774D4" w:rsidRDefault="00EB7606" w:rsidP="00AD290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</w:t>
      </w:r>
      <w:r w:rsidR="00AD290F" w:rsidRPr="008774D4">
        <w:rPr>
          <w:rFonts w:ascii="Arial" w:eastAsia="Calibri" w:hAnsi="Arial" w:cs="Arial"/>
        </w:rPr>
        <w:t>(y), że niżej przedstawione osoby będą uczestniczyć w wykonywaniu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784"/>
        <w:gridCol w:w="1718"/>
        <w:gridCol w:w="1816"/>
        <w:gridCol w:w="1668"/>
        <w:gridCol w:w="1754"/>
      </w:tblGrid>
      <w:tr w:rsidR="001A60E9" w:rsidRPr="008774D4" w:rsidTr="00A763F8">
        <w:trPr>
          <w:trHeight w:val="11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AD290F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E9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1A60E9" w:rsidRPr="008774D4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Wykształcenie**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 xml:space="preserve">Informacja </w:t>
            </w:r>
            <w:r w:rsidRPr="008774D4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E9" w:rsidRPr="008774D4" w:rsidRDefault="001A60E9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774D4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A763F8" w:rsidRPr="008774D4" w:rsidTr="00A763F8">
        <w:trPr>
          <w:trHeight w:val="88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EB7606" w:rsidP="00DB1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Projektu P</w:t>
            </w:r>
            <w:r w:rsidR="00A763F8" w:rsidRPr="00A763F8">
              <w:rPr>
                <w:rFonts w:ascii="Arial" w:hAnsi="Arial" w:cs="Arial"/>
              </w:rPr>
              <w:t>lanu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F8" w:rsidRPr="008774D4" w:rsidRDefault="00A763F8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8774D4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DB1A96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GIS</w:t>
            </w:r>
          </w:p>
        </w:tc>
      </w:tr>
      <w:tr w:rsidR="00A763F8" w:rsidRPr="008774D4" w:rsidTr="00A763F8">
        <w:trPr>
          <w:trHeight w:val="83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8774D4" w:rsidRDefault="00A763F8" w:rsidP="00AD290F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8" w:rsidRPr="00A763F8" w:rsidRDefault="00A763F8" w:rsidP="00DB1A96">
            <w:pPr>
              <w:rPr>
                <w:rFonts w:ascii="Arial" w:hAnsi="Arial" w:cs="Arial"/>
              </w:rPr>
            </w:pPr>
            <w:r w:rsidRPr="00A763F8">
              <w:rPr>
                <w:rFonts w:ascii="Arial" w:hAnsi="Arial" w:cs="Arial"/>
              </w:rPr>
              <w:t>Ekspert botanik</w:t>
            </w:r>
          </w:p>
        </w:tc>
      </w:tr>
    </w:tbl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</w:t>
      </w:r>
      <w:r w:rsidR="00B814BB">
        <w:rPr>
          <w:rFonts w:ascii="Arial" w:eastAsia="Calibri" w:hAnsi="Arial" w:cs="Arial"/>
        </w:rPr>
        <w:t>p</w:t>
      </w:r>
      <w:r w:rsidRPr="008774D4">
        <w:rPr>
          <w:rFonts w:ascii="Arial" w:eastAsia="Calibri" w:hAnsi="Arial" w:cs="Arial"/>
        </w:rPr>
        <w:t>odpis</w:t>
      </w:r>
      <w:r w:rsidR="00B814BB">
        <w:rPr>
          <w:rFonts w:ascii="Arial" w:eastAsia="Calibri" w:hAnsi="Arial" w:cs="Arial"/>
        </w:rPr>
        <w:t>(-y)</w:t>
      </w:r>
      <w:r w:rsidRPr="008774D4">
        <w:rPr>
          <w:rFonts w:ascii="Arial" w:eastAsia="Calibri" w:hAnsi="Arial" w:cs="Arial"/>
        </w:rPr>
        <w:t xml:space="preserve"> </w:t>
      </w:r>
    </w:p>
    <w:p w:rsidR="00DB1A96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171A89" w:rsidRPr="008774D4" w:rsidRDefault="00171A89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** dot. Koordynatora Projekty Planu</w:t>
      </w: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1C65FA" w:rsidRDefault="001C65FA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DB1A96" w:rsidRDefault="00DB1A9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DB1A96" w:rsidRDefault="00DB1A96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763F8" w:rsidRDefault="00A763F8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t xml:space="preserve">Załącznik nr </w:t>
      </w:r>
      <w:r w:rsidR="003863CF" w:rsidRPr="008774D4">
        <w:rPr>
          <w:rFonts w:ascii="Arial" w:eastAsia="Calibri" w:hAnsi="Arial" w:cs="Arial"/>
          <w:sz w:val="16"/>
          <w:szCs w:val="16"/>
        </w:rPr>
        <w:t>9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Znak sprawy: WOF.2610</w:t>
      </w:r>
      <w:r w:rsidR="00C875BB">
        <w:rPr>
          <w:rFonts w:ascii="Arial" w:eastAsia="Calibri" w:hAnsi="Arial" w:cs="Arial"/>
          <w:b/>
        </w:rPr>
        <w:t>.22.</w:t>
      </w:r>
      <w:r w:rsidRPr="008774D4">
        <w:rPr>
          <w:rFonts w:ascii="Arial" w:eastAsia="Calibri" w:hAnsi="Arial" w:cs="Arial"/>
          <w:b/>
        </w:rPr>
        <w:t>2013</w:t>
      </w: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74D4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OŚWIADCZENIE 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>O BRAKU PODSTAW DO WYKLUCZENIA Z POSTĘPOWANIA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usługi polegającej na: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>pracowaniu projektu planu zadań ochronnych dla obszaru Natura 2000 Zbiornik Turawa PLB 160004</w:t>
      </w:r>
      <w:r w:rsidR="00171A89">
        <w:rPr>
          <w:rFonts w:ascii="Arial" w:hAnsi="Arial" w:cs="Arial"/>
        </w:rPr>
        <w:t>*</w:t>
      </w:r>
      <w:r w:rsidRPr="008774D4">
        <w:rPr>
          <w:rFonts w:ascii="Arial" w:hAnsi="Arial" w:cs="Arial"/>
        </w:rPr>
        <w:t xml:space="preserve">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171A89">
        <w:rPr>
          <w:rFonts w:ascii="Arial" w:hAnsi="Arial" w:cs="Arial"/>
        </w:rPr>
        <w:t>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1A60E9" w:rsidRP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171A89">
        <w:rPr>
          <w:rFonts w:ascii="Arial" w:hAnsi="Arial" w:cs="Arial"/>
        </w:rPr>
        <w:t>*</w:t>
      </w:r>
    </w:p>
    <w:p w:rsidR="00AD290F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="00AD290F" w:rsidRPr="008774D4">
        <w:rPr>
          <w:rFonts w:ascii="Arial" w:eastAsia="Calibri" w:hAnsi="Arial" w:cs="Arial"/>
          <w:bCs/>
        </w:rPr>
        <w:t>*,</w:t>
      </w:r>
    </w:p>
    <w:p w:rsidR="00AD290F" w:rsidRPr="008774D4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171A89" w:rsidP="00AD290F">
      <w:pPr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oświadczam/-y </w:t>
      </w:r>
      <w:r w:rsidR="00AD290F" w:rsidRPr="008774D4">
        <w:rPr>
          <w:rFonts w:ascii="Arial" w:eastAsia="Calibri" w:hAnsi="Arial" w:cs="Arial"/>
        </w:rPr>
        <w:t xml:space="preserve">*, że brak jest </w:t>
      </w:r>
      <w:r>
        <w:rPr>
          <w:rFonts w:ascii="Arial" w:eastAsia="Calibri" w:hAnsi="Arial" w:cs="Arial"/>
        </w:rPr>
        <w:t>podstaw do wykluczenia mnie/nas</w:t>
      </w:r>
      <w:r w:rsidR="00AD290F" w:rsidRPr="008774D4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>
        <w:rPr>
          <w:rFonts w:ascii="Arial" w:eastAsia="Calibri" w:hAnsi="Arial" w:cs="Arial"/>
        </w:rPr>
        <w:t>3 r.</w:t>
      </w:r>
      <w:r w:rsidR="00AD290F" w:rsidRPr="008774D4">
        <w:rPr>
          <w:rFonts w:ascii="Arial" w:eastAsia="Calibri" w:hAnsi="Arial" w:cs="Arial"/>
        </w:rPr>
        <w:t xml:space="preserve">, poz. </w:t>
      </w:r>
      <w:r w:rsidR="00B16979">
        <w:rPr>
          <w:rFonts w:ascii="Arial" w:eastAsia="Calibri" w:hAnsi="Arial" w:cs="Arial"/>
        </w:rPr>
        <w:t>907</w:t>
      </w:r>
      <w:r w:rsidR="00AD290F" w:rsidRPr="008774D4">
        <w:rPr>
          <w:rFonts w:ascii="Arial" w:eastAsia="Calibri" w:hAnsi="Arial" w:cs="Arial"/>
        </w:rPr>
        <w:t xml:space="preserve"> z</w:t>
      </w:r>
      <w:r w:rsidR="00B16979">
        <w:rPr>
          <w:rFonts w:ascii="Arial" w:eastAsia="Calibri" w:hAnsi="Arial" w:cs="Arial"/>
        </w:rPr>
        <w:t xml:space="preserve"> </w:t>
      </w:r>
      <w:proofErr w:type="spellStart"/>
      <w:r w:rsidR="00B16979">
        <w:rPr>
          <w:rFonts w:ascii="Arial" w:eastAsia="Calibri" w:hAnsi="Arial" w:cs="Arial"/>
        </w:rPr>
        <w:t>późn</w:t>
      </w:r>
      <w:proofErr w:type="spellEnd"/>
      <w:r w:rsidR="00B16979">
        <w:rPr>
          <w:rFonts w:ascii="Arial" w:eastAsia="Calibri" w:hAnsi="Arial" w:cs="Arial"/>
        </w:rPr>
        <w:t>.</w:t>
      </w:r>
      <w:r w:rsidR="00AD290F" w:rsidRPr="008774D4">
        <w:rPr>
          <w:rFonts w:ascii="Arial" w:eastAsia="Calibri" w:hAnsi="Arial" w:cs="Arial"/>
        </w:rPr>
        <w:t xml:space="preserve"> zm.), a tym samym ni</w:t>
      </w:r>
      <w:r>
        <w:rPr>
          <w:rFonts w:ascii="Arial" w:eastAsia="Calibri" w:hAnsi="Arial" w:cs="Arial"/>
        </w:rPr>
        <w:t>e podlegam/-y</w:t>
      </w:r>
      <w:r w:rsidR="00AD290F" w:rsidRPr="008774D4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B1A96" w:rsidRDefault="00DB1A96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71A89" w:rsidRDefault="00171A89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60E9" w:rsidRDefault="003863CF" w:rsidP="001A60E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Pr="008774D4">
        <w:rPr>
          <w:rFonts w:ascii="Arial" w:eastAsia="Calibri" w:hAnsi="Arial" w:cs="Arial"/>
          <w:sz w:val="20"/>
          <w:szCs w:val="20"/>
        </w:rPr>
        <w:tab/>
      </w:r>
      <w:r w:rsidR="00B814BB">
        <w:rPr>
          <w:rFonts w:ascii="Arial" w:eastAsia="Calibri" w:hAnsi="Arial" w:cs="Arial"/>
          <w:sz w:val="20"/>
          <w:szCs w:val="20"/>
        </w:rPr>
        <w:tab/>
      </w:r>
    </w:p>
    <w:p w:rsidR="00AD290F" w:rsidRPr="00B814BB" w:rsidRDefault="003863CF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B814BB">
        <w:rPr>
          <w:rFonts w:ascii="Arial" w:eastAsia="Calibri" w:hAnsi="Arial" w:cs="Arial"/>
          <w:sz w:val="16"/>
          <w:szCs w:val="16"/>
        </w:rPr>
        <w:lastRenderedPageBreak/>
        <w:t>Załącznik nr 10 do SIWZ</w:t>
      </w: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Znak sprawy:</w:t>
      </w:r>
      <w:r w:rsidRPr="003863CF">
        <w:rPr>
          <w:rFonts w:ascii="Arial" w:eastAsia="Calibri" w:hAnsi="Arial" w:cs="Arial"/>
          <w:color w:val="FF0000"/>
        </w:rPr>
        <w:t xml:space="preserve"> </w:t>
      </w:r>
      <w:r w:rsidRPr="003863CF">
        <w:rPr>
          <w:rFonts w:ascii="Arial" w:eastAsia="Calibri" w:hAnsi="Arial" w:cs="Arial"/>
          <w:b/>
        </w:rPr>
        <w:t>WOF.2610</w:t>
      </w:r>
      <w:r w:rsidR="00C875BB">
        <w:rPr>
          <w:rFonts w:ascii="Arial" w:eastAsia="Calibri" w:hAnsi="Arial" w:cs="Arial"/>
          <w:b/>
        </w:rPr>
        <w:t>.22</w:t>
      </w:r>
      <w:r w:rsidRPr="003863CF">
        <w:rPr>
          <w:rFonts w:ascii="Arial" w:eastAsia="Calibri" w:hAnsi="Arial" w:cs="Arial"/>
          <w:b/>
        </w:rPr>
        <w:t>.2013</w:t>
      </w:r>
    </w:p>
    <w:p w:rsidR="003863CF" w:rsidRPr="003863CF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3863CF">
        <w:rPr>
          <w:rFonts w:ascii="Arial" w:eastAsia="Calibri" w:hAnsi="Arial" w:cs="Arial"/>
          <w:b/>
        </w:rPr>
        <w:t xml:space="preserve"> 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3863C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863C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B814BB" w:rsidRDefault="003863CF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Składając ofertę w postępowaniu o udzielenie zamówienia publicznego na</w:t>
      </w:r>
      <w:r w:rsidR="00B814BB">
        <w:rPr>
          <w:rFonts w:ascii="Arial" w:eastAsia="Calibri" w:hAnsi="Arial" w:cs="Arial"/>
        </w:rPr>
        <w:t>:</w:t>
      </w:r>
      <w:r w:rsidRPr="003863CF">
        <w:rPr>
          <w:rFonts w:ascii="Arial" w:eastAsia="Calibri" w:hAnsi="Arial" w:cs="Arial"/>
        </w:rPr>
        <w:t xml:space="preserve">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>pracowaniu projektu planu zadań ochronnych dla obszaru Natura 2000 Zbiornik Turawa PLB 160004</w:t>
      </w:r>
      <w:r w:rsidR="00171A89">
        <w:rPr>
          <w:rFonts w:ascii="Arial" w:hAnsi="Arial" w:cs="Arial"/>
        </w:rPr>
        <w:t>*</w:t>
      </w:r>
      <w:r w:rsidRPr="008774D4">
        <w:rPr>
          <w:rFonts w:ascii="Arial" w:hAnsi="Arial" w:cs="Arial"/>
        </w:rPr>
        <w:t xml:space="preserve">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171A89">
        <w:rPr>
          <w:rFonts w:ascii="Arial" w:hAnsi="Arial" w:cs="Arial"/>
        </w:rPr>
        <w:t>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 xml:space="preserve">Część III: </w:t>
      </w:r>
      <w:r w:rsidR="001A60E9" w:rsidRP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171A89">
        <w:rPr>
          <w:rFonts w:ascii="Arial" w:hAnsi="Arial" w:cs="Arial"/>
        </w:rPr>
        <w:t>*</w:t>
      </w:r>
    </w:p>
    <w:p w:rsidR="00B814BB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Pr="008774D4">
        <w:rPr>
          <w:rFonts w:ascii="Arial" w:eastAsia="Calibri" w:hAnsi="Arial" w:cs="Arial"/>
          <w:bCs/>
        </w:rPr>
        <w:t>*,</w:t>
      </w:r>
    </w:p>
    <w:p w:rsidR="003863CF" w:rsidRPr="003863CF" w:rsidRDefault="003863CF" w:rsidP="003863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-BoldMT" w:hAnsi="Arial" w:cs="Arial"/>
          <w:b/>
          <w:bCs/>
        </w:rPr>
      </w:pPr>
      <w:r w:rsidRPr="003863CF">
        <w:rPr>
          <w:rFonts w:ascii="Arial" w:eastAsia="Calibri" w:hAnsi="Arial" w:cs="Arial"/>
        </w:rPr>
        <w:t>oświadczam/-y*, że: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>
        <w:rPr>
          <w:rFonts w:ascii="Arial" w:eastAsia="Calibri" w:hAnsi="Arial" w:cs="Arial"/>
        </w:rPr>
        <w:t xml:space="preserve"> z </w:t>
      </w:r>
      <w:proofErr w:type="spellStart"/>
      <w:r w:rsidR="00B814BB">
        <w:rPr>
          <w:rFonts w:ascii="Arial" w:eastAsia="Calibri" w:hAnsi="Arial" w:cs="Arial"/>
        </w:rPr>
        <w:t>późn</w:t>
      </w:r>
      <w:proofErr w:type="spellEnd"/>
      <w:r w:rsidR="00B814BB">
        <w:rPr>
          <w:rFonts w:ascii="Arial" w:eastAsia="Calibri" w:hAnsi="Arial" w:cs="Arial"/>
        </w:rPr>
        <w:t>. zm.</w:t>
      </w:r>
      <w:r w:rsidRPr="003863CF">
        <w:rPr>
          <w:rFonts w:ascii="Arial" w:eastAsia="Calibri" w:hAnsi="Arial" w:cs="Arial"/>
        </w:rPr>
        <w:t>)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>
        <w:rPr>
          <w:rFonts w:ascii="Arial" w:eastAsia="Calibri" w:hAnsi="Arial" w:cs="Arial"/>
        </w:rPr>
        <w:t xml:space="preserve"> </w:t>
      </w:r>
      <w:r w:rsidR="00A763F8">
        <w:rPr>
          <w:rFonts w:ascii="Arial" w:eastAsia="Calibri" w:hAnsi="Arial" w:cs="Arial"/>
        </w:rPr>
        <w:t>(</w:t>
      </w:r>
      <w:r w:rsidR="00A763F8" w:rsidRPr="003863CF">
        <w:rPr>
          <w:rFonts w:ascii="Arial" w:eastAsia="Calibri" w:hAnsi="Arial" w:cs="Arial"/>
        </w:rPr>
        <w:t>Dz. U. z 2013 r., poz. 907</w:t>
      </w:r>
      <w:r w:rsidR="00A763F8">
        <w:rPr>
          <w:rFonts w:ascii="Arial" w:eastAsia="Calibri" w:hAnsi="Arial" w:cs="Arial"/>
        </w:rPr>
        <w:t xml:space="preserve"> z </w:t>
      </w:r>
      <w:proofErr w:type="spellStart"/>
      <w:r w:rsidR="00A763F8">
        <w:rPr>
          <w:rFonts w:ascii="Arial" w:eastAsia="Calibri" w:hAnsi="Arial" w:cs="Arial"/>
        </w:rPr>
        <w:t>późn</w:t>
      </w:r>
      <w:proofErr w:type="spellEnd"/>
      <w:r w:rsidR="00A763F8">
        <w:rPr>
          <w:rFonts w:ascii="Arial" w:eastAsia="Calibri" w:hAnsi="Arial" w:cs="Arial"/>
        </w:rPr>
        <w:t>. zm.</w:t>
      </w:r>
      <w:r w:rsidR="00A763F8" w:rsidRPr="003863CF">
        <w:rPr>
          <w:rFonts w:ascii="Arial" w:eastAsia="Calibri" w:hAnsi="Arial" w:cs="Arial"/>
        </w:rPr>
        <w:t>)</w:t>
      </w:r>
      <w:r w:rsidRPr="003863CF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3863C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Miejscowość…………….. dnia ………………….r.</w:t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………………………………………………………..</w:t>
      </w:r>
    </w:p>
    <w:p w:rsidR="003863CF" w:rsidRPr="003863C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3863CF">
        <w:rPr>
          <w:rFonts w:ascii="Arial" w:eastAsia="Calibri" w:hAnsi="Arial" w:cs="Arial"/>
        </w:rPr>
        <w:t>Podpis i pieczątka Wykonawcy</w:t>
      </w:r>
      <w:r w:rsidRPr="003863CF">
        <w:rPr>
          <w:rFonts w:ascii="Arial" w:eastAsia="Calibri" w:hAnsi="Arial" w:cs="Arial"/>
        </w:rPr>
        <w:tab/>
      </w: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3863C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Default="003863CF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171A89" w:rsidRDefault="00171A8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171A89" w:rsidRDefault="00171A8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171A89" w:rsidRPr="008774D4" w:rsidRDefault="00171A89" w:rsidP="003863CF">
      <w:pPr>
        <w:spacing w:after="0" w:line="240" w:lineRule="auto"/>
        <w:jc w:val="right"/>
        <w:rPr>
          <w:rFonts w:ascii="Arial" w:eastAsia="Calibri" w:hAnsi="Arial" w:cs="Arial"/>
        </w:rPr>
      </w:pPr>
    </w:p>
    <w:p w:rsidR="003863CF" w:rsidRPr="008774D4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8774D4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3863CF" w:rsidRPr="008774D4">
        <w:rPr>
          <w:rFonts w:ascii="Arial" w:eastAsia="Calibri" w:hAnsi="Arial" w:cs="Arial"/>
          <w:sz w:val="16"/>
          <w:szCs w:val="16"/>
        </w:rPr>
        <w:t>11</w:t>
      </w:r>
      <w:r w:rsidRPr="008774D4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UMOWA Nr ………………………………</w:t>
      </w: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zawarta w Opolu w dniu ........................................................... 2013 r</w:t>
      </w:r>
      <w:r w:rsidRPr="00F416FF">
        <w:rPr>
          <w:rFonts w:ascii="Arial" w:eastAsia="Times New Roman" w:hAnsi="Arial" w:cs="Arial"/>
          <w:b/>
          <w:lang w:eastAsia="pl-PL"/>
        </w:rPr>
        <w:t xml:space="preserve">. </w:t>
      </w:r>
      <w:r w:rsidRPr="00F416FF">
        <w:rPr>
          <w:rFonts w:ascii="Arial" w:eastAsia="Times New Roman" w:hAnsi="Arial" w:cs="Arial"/>
          <w:lang w:eastAsia="pl-PL"/>
        </w:rPr>
        <w:t xml:space="preserve">pomiędzy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416FF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F416F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416FF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F416FF">
        <w:rPr>
          <w:rFonts w:ascii="Arial" w:eastAsia="Times New Roman" w:hAnsi="Arial" w:cs="Arial"/>
          <w:b/>
          <w:lang w:eastAsia="pl-PL"/>
        </w:rPr>
        <w:t>Zamawiającym</w:t>
      </w:r>
      <w:r w:rsidRPr="00F416FF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AD290F" w:rsidRPr="00F416FF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8774D4" w:rsidRDefault="00AD290F" w:rsidP="00AD29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a </w:t>
      </w:r>
    </w:p>
    <w:p w:rsidR="001A60E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8774D4">
        <w:rPr>
          <w:rFonts w:ascii="Arial" w:eastAsia="Calibri" w:hAnsi="Arial" w:cs="Arial"/>
          <w:b/>
        </w:rPr>
        <w:t>Wykonawcą</w:t>
      </w:r>
      <w:r w:rsidRPr="008774D4">
        <w:rPr>
          <w:rFonts w:ascii="Arial" w:eastAsia="Calibri" w:hAnsi="Arial" w:cs="Arial"/>
        </w:rPr>
        <w:t xml:space="preserve">,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</w:rPr>
        <w:t xml:space="preserve">zaś wspólnie zwanymi dalej </w:t>
      </w:r>
      <w:r w:rsidRPr="008774D4">
        <w:rPr>
          <w:rFonts w:ascii="Arial" w:eastAsia="Calibri" w:hAnsi="Arial" w:cs="Arial"/>
          <w:b/>
          <w:bCs/>
        </w:rPr>
        <w:t>„Stronami”.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  <w:bCs/>
        </w:rPr>
        <w:t>Niniejsza u</w:t>
      </w:r>
      <w:r w:rsidRPr="008774D4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</w:t>
      </w:r>
      <w:r w:rsidR="00F416FF">
        <w:rPr>
          <w:rFonts w:ascii="Arial" w:eastAsia="Calibri" w:hAnsi="Arial" w:cs="Arial"/>
        </w:rPr>
        <w:t xml:space="preserve">3 r., </w:t>
      </w:r>
      <w:r w:rsidRPr="008774D4">
        <w:rPr>
          <w:rFonts w:ascii="Arial" w:eastAsia="Calibri" w:hAnsi="Arial" w:cs="Arial"/>
        </w:rPr>
        <w:t xml:space="preserve">poz. </w:t>
      </w:r>
      <w:r w:rsidR="00F416FF">
        <w:rPr>
          <w:rFonts w:ascii="Arial" w:eastAsia="Calibri" w:hAnsi="Arial" w:cs="Arial"/>
        </w:rPr>
        <w:t>907</w:t>
      </w:r>
      <w:r w:rsidRPr="008774D4">
        <w:rPr>
          <w:rFonts w:ascii="Arial" w:eastAsia="Calibri" w:hAnsi="Arial" w:cs="Arial"/>
        </w:rPr>
        <w:t xml:space="preserve">, z </w:t>
      </w:r>
      <w:proofErr w:type="spellStart"/>
      <w:r w:rsidRPr="008774D4">
        <w:rPr>
          <w:rFonts w:ascii="Arial" w:eastAsia="Calibri" w:hAnsi="Arial" w:cs="Arial"/>
        </w:rPr>
        <w:t>późn</w:t>
      </w:r>
      <w:proofErr w:type="spellEnd"/>
      <w:r w:rsidRPr="008774D4">
        <w:rPr>
          <w:rFonts w:ascii="Arial" w:eastAsia="Calibri" w:hAnsi="Arial" w:cs="Arial"/>
        </w:rPr>
        <w:t>. zm.) na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>wykonanie</w:t>
      </w:r>
      <w:r w:rsidRPr="008774D4">
        <w:rPr>
          <w:rFonts w:ascii="Arial" w:eastAsia="Calibri" w:hAnsi="Arial" w:cs="Arial"/>
          <w:b/>
        </w:rPr>
        <w:t xml:space="preserve"> </w:t>
      </w:r>
      <w:r w:rsidRPr="008774D4">
        <w:rPr>
          <w:rFonts w:ascii="Arial" w:eastAsia="Calibri" w:hAnsi="Arial" w:cs="Arial"/>
        </w:rPr>
        <w:t xml:space="preserve">usługi polegającej na: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>pracowaniu projektu planu zadań ochronnych dla obszaru Natura 2000 Zbiornik Turawa PLB 160004</w:t>
      </w:r>
      <w:r w:rsidR="00171A89">
        <w:rPr>
          <w:rFonts w:ascii="Arial" w:hAnsi="Arial" w:cs="Arial"/>
        </w:rPr>
        <w:t>*</w:t>
      </w:r>
      <w:r w:rsidRPr="008774D4">
        <w:rPr>
          <w:rFonts w:ascii="Arial" w:hAnsi="Arial" w:cs="Arial"/>
        </w:rPr>
        <w:t xml:space="preserve"> 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II:</w:t>
      </w:r>
      <w:r w:rsidRPr="008774D4">
        <w:rPr>
          <w:rFonts w:ascii="Arial" w:eastAsia="Times New Roman" w:hAnsi="Arial" w:cs="Arial"/>
          <w:lang w:eastAsia="ar-SA"/>
        </w:rPr>
        <w:t xml:space="preserve"> </w:t>
      </w:r>
      <w:r w:rsid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Przyłęk nad Białą Głuchołaską </w:t>
      </w:r>
      <w:r w:rsidRPr="008774D4">
        <w:rPr>
          <w:rFonts w:ascii="Arial" w:hAnsi="Arial" w:cs="Arial"/>
        </w:rPr>
        <w:t>PLH160016</w:t>
      </w:r>
      <w:r w:rsidR="00171A89">
        <w:rPr>
          <w:rFonts w:ascii="Arial" w:hAnsi="Arial" w:cs="Arial"/>
        </w:rPr>
        <w:t>*</w:t>
      </w:r>
    </w:p>
    <w:p w:rsidR="00B814BB" w:rsidRPr="008774D4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III:</w:t>
      </w:r>
      <w:r w:rsidRPr="001A60E9">
        <w:rPr>
          <w:rFonts w:ascii="Arial" w:eastAsia="Times New Roman" w:hAnsi="Arial" w:cs="Arial"/>
          <w:lang w:eastAsia="ar-SA"/>
        </w:rPr>
        <w:t xml:space="preserve"> </w:t>
      </w:r>
      <w:r w:rsidR="001A60E9" w:rsidRPr="001A60E9">
        <w:rPr>
          <w:rFonts w:ascii="Arial" w:eastAsia="Times New Roman" w:hAnsi="Arial" w:cs="Arial"/>
          <w:lang w:eastAsia="ar-SA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r w:rsidRPr="008774D4">
        <w:rPr>
          <w:rFonts w:ascii="Arial" w:eastAsia="Times New Roman" w:hAnsi="Arial" w:cs="Arial"/>
          <w:lang w:eastAsia="pl-PL"/>
        </w:rPr>
        <w:t xml:space="preserve">Opolska Dolina Nysy Kłodzkiej  </w:t>
      </w:r>
      <w:r w:rsidRPr="008774D4">
        <w:rPr>
          <w:rFonts w:ascii="Arial" w:hAnsi="Arial" w:cs="Arial"/>
        </w:rPr>
        <w:t>PLH160014</w:t>
      </w:r>
      <w:r w:rsidR="00171A89">
        <w:rPr>
          <w:rFonts w:ascii="Arial" w:hAnsi="Arial" w:cs="Arial"/>
        </w:rPr>
        <w:t>*</w:t>
      </w:r>
    </w:p>
    <w:p w:rsidR="00B814BB" w:rsidRPr="00B814BB" w:rsidRDefault="00B814BB" w:rsidP="00B814B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8774D4">
        <w:rPr>
          <w:rFonts w:ascii="Arial" w:eastAsia="Times New Roman" w:hAnsi="Arial" w:cs="Arial"/>
          <w:b/>
          <w:u w:val="single"/>
          <w:lang w:eastAsia="ar-SA"/>
        </w:rPr>
        <w:t>Część IV:</w:t>
      </w:r>
      <w:r w:rsidRPr="008774D4">
        <w:rPr>
          <w:rFonts w:ascii="Arial" w:hAnsi="Arial" w:cs="Arial"/>
        </w:rPr>
        <w:t xml:space="preserve"> </w:t>
      </w:r>
      <w:r w:rsidR="001A60E9">
        <w:rPr>
          <w:rFonts w:ascii="Arial" w:hAnsi="Arial" w:cs="Arial"/>
        </w:rPr>
        <w:t>O</w:t>
      </w:r>
      <w:r w:rsidRPr="008774D4">
        <w:rPr>
          <w:rFonts w:ascii="Arial" w:hAnsi="Arial" w:cs="Arial"/>
        </w:rPr>
        <w:t xml:space="preserve">pracowaniu projektu planu zadań ochronnych dla obszaru Natura 2000 </w:t>
      </w:r>
      <w:proofErr w:type="spellStart"/>
      <w:r w:rsidRPr="008774D4">
        <w:rPr>
          <w:rFonts w:ascii="Arial" w:eastAsia="Times New Roman" w:hAnsi="Arial" w:cs="Arial"/>
          <w:lang w:eastAsia="pl-PL"/>
        </w:rPr>
        <w:t>Żywocickie</w:t>
      </w:r>
      <w:proofErr w:type="spellEnd"/>
      <w:r w:rsidRPr="008774D4">
        <w:rPr>
          <w:rFonts w:ascii="Arial" w:eastAsia="Times New Roman" w:hAnsi="Arial" w:cs="Arial"/>
          <w:lang w:eastAsia="pl-PL"/>
        </w:rPr>
        <w:t xml:space="preserve"> Łęgi </w:t>
      </w:r>
      <w:r w:rsidRPr="008774D4">
        <w:rPr>
          <w:rFonts w:ascii="Arial" w:hAnsi="Arial" w:cs="Arial"/>
        </w:rPr>
        <w:t>PLH160019</w:t>
      </w:r>
      <w:r w:rsidRPr="008774D4">
        <w:rPr>
          <w:rFonts w:ascii="Arial" w:eastAsia="Calibri" w:hAnsi="Arial" w:cs="Arial"/>
          <w:bCs/>
        </w:rPr>
        <w:t>*,</w:t>
      </w:r>
    </w:p>
    <w:p w:rsidR="00B814BB" w:rsidRPr="008774D4" w:rsidRDefault="00B814BB" w:rsidP="00B814BB">
      <w:pPr>
        <w:spacing w:after="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</w:t>
      </w:r>
    </w:p>
    <w:p w:rsidR="00AD290F" w:rsidRPr="008774D4" w:rsidRDefault="00AD290F" w:rsidP="00D217B4">
      <w:pPr>
        <w:numPr>
          <w:ilvl w:val="0"/>
          <w:numId w:val="5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i/>
        </w:rPr>
      </w:pPr>
      <w:r w:rsidRPr="008774D4">
        <w:rPr>
          <w:rFonts w:ascii="Arial" w:eastAsia="Calibri" w:hAnsi="Arial" w:cs="Arial"/>
        </w:rPr>
        <w:t>Przedmiotem niniejszej umowy jest wykonanie, zgodnie ze złożoną ofertą w postępowaniu przetargowym, usługi polegającej na:</w:t>
      </w:r>
      <w:r w:rsidRPr="008774D4">
        <w:rPr>
          <w:rFonts w:ascii="Arial" w:eastAsia="Calibri" w:hAnsi="Arial" w:cs="Arial"/>
          <w:i/>
        </w:rPr>
        <w:t xml:space="preserve"> </w:t>
      </w:r>
    </w:p>
    <w:p w:rsidR="001A60E9" w:rsidRPr="001A60E9" w:rsidRDefault="001A60E9" w:rsidP="001A60E9">
      <w:pPr>
        <w:tabs>
          <w:tab w:val="left" w:pos="360"/>
        </w:tabs>
        <w:spacing w:after="0" w:line="240" w:lineRule="auto"/>
        <w:ind w:left="220" w:right="97"/>
        <w:jc w:val="both"/>
        <w:rPr>
          <w:rFonts w:ascii="Arial" w:eastAsia="Calibri" w:hAnsi="Arial" w:cs="Arial"/>
          <w:b/>
          <w:u w:val="single"/>
        </w:rPr>
      </w:pPr>
      <w:r w:rsidRPr="001A60E9">
        <w:rPr>
          <w:rFonts w:ascii="Arial" w:eastAsia="Calibri" w:hAnsi="Arial" w:cs="Arial"/>
          <w:b/>
          <w:u w:val="single"/>
        </w:rPr>
        <w:t xml:space="preserve">Część I: </w:t>
      </w:r>
      <w:r w:rsidRPr="001A60E9">
        <w:rPr>
          <w:rFonts w:ascii="Arial" w:eastAsia="Calibri" w:hAnsi="Arial" w:cs="Arial"/>
        </w:rPr>
        <w:t>Opracowaniu projektu planu zadań ochronnych dla obszaru Natura 2000 Zbiornik Turawa PLB 160004</w:t>
      </w:r>
      <w:r w:rsidR="00171A89">
        <w:rPr>
          <w:rFonts w:ascii="Arial" w:eastAsia="Calibri" w:hAnsi="Arial" w:cs="Arial"/>
        </w:rPr>
        <w:t>*</w:t>
      </w:r>
      <w:r w:rsidRPr="001A60E9">
        <w:rPr>
          <w:rFonts w:ascii="Arial" w:eastAsia="Calibri" w:hAnsi="Arial" w:cs="Arial"/>
          <w:b/>
          <w:u w:val="single"/>
        </w:rPr>
        <w:t xml:space="preserve"> </w:t>
      </w:r>
    </w:p>
    <w:p w:rsidR="001A60E9" w:rsidRPr="001A60E9" w:rsidRDefault="001A60E9" w:rsidP="001A60E9">
      <w:pPr>
        <w:tabs>
          <w:tab w:val="left" w:pos="360"/>
        </w:tabs>
        <w:spacing w:after="0" w:line="240" w:lineRule="auto"/>
        <w:ind w:left="220" w:right="97"/>
        <w:jc w:val="both"/>
        <w:rPr>
          <w:rFonts w:ascii="Arial" w:eastAsia="Calibri" w:hAnsi="Arial" w:cs="Arial"/>
        </w:rPr>
      </w:pPr>
      <w:r w:rsidRPr="001A60E9">
        <w:rPr>
          <w:rFonts w:ascii="Arial" w:eastAsia="Calibri" w:hAnsi="Arial" w:cs="Arial"/>
          <w:b/>
          <w:u w:val="single"/>
        </w:rPr>
        <w:t xml:space="preserve">Część II: </w:t>
      </w:r>
      <w:r w:rsidRPr="001A60E9">
        <w:rPr>
          <w:rFonts w:ascii="Arial" w:eastAsia="Calibri" w:hAnsi="Arial" w:cs="Arial"/>
        </w:rPr>
        <w:t>Opracowaniu projektu planu zadań ochronnych  dla obszaru Natura 2000 Przyłęk nad Białą Głuchołaską PLH160016</w:t>
      </w:r>
      <w:r w:rsidR="00171A89">
        <w:rPr>
          <w:rFonts w:ascii="Arial" w:eastAsia="Calibri" w:hAnsi="Arial" w:cs="Arial"/>
        </w:rPr>
        <w:t>*</w:t>
      </w:r>
    </w:p>
    <w:p w:rsidR="001A60E9" w:rsidRPr="001A60E9" w:rsidRDefault="001A60E9" w:rsidP="001A60E9">
      <w:pPr>
        <w:tabs>
          <w:tab w:val="left" w:pos="360"/>
        </w:tabs>
        <w:spacing w:after="0" w:line="240" w:lineRule="auto"/>
        <w:ind w:left="220" w:right="97"/>
        <w:jc w:val="both"/>
        <w:rPr>
          <w:rFonts w:ascii="Arial" w:eastAsia="Calibri" w:hAnsi="Arial" w:cs="Arial"/>
          <w:b/>
          <w:u w:val="single"/>
        </w:rPr>
      </w:pPr>
      <w:r w:rsidRPr="001A60E9">
        <w:rPr>
          <w:rFonts w:ascii="Arial" w:eastAsia="Calibri" w:hAnsi="Arial" w:cs="Arial"/>
          <w:b/>
          <w:u w:val="single"/>
        </w:rPr>
        <w:t xml:space="preserve">Część III: </w:t>
      </w:r>
      <w:r w:rsidRPr="001A60E9">
        <w:rPr>
          <w:rFonts w:ascii="Arial" w:eastAsia="Calibri" w:hAnsi="Arial" w:cs="Arial"/>
        </w:rPr>
        <w:t>Opracowaniu projektu planu zadań ochronnych dla obszaru Natura 2000 Opolska Dolina Nysy Kłodzkiej  PLH160014</w:t>
      </w:r>
      <w:r w:rsidR="00171A89">
        <w:rPr>
          <w:rFonts w:ascii="Arial" w:eastAsia="Calibri" w:hAnsi="Arial" w:cs="Arial"/>
        </w:rPr>
        <w:t>*</w:t>
      </w:r>
    </w:p>
    <w:p w:rsidR="00B814BB" w:rsidRPr="001A60E9" w:rsidRDefault="001A60E9" w:rsidP="001A60E9">
      <w:pPr>
        <w:tabs>
          <w:tab w:val="left" w:pos="360"/>
        </w:tabs>
        <w:spacing w:after="0" w:line="240" w:lineRule="auto"/>
        <w:ind w:left="220" w:right="97"/>
        <w:jc w:val="both"/>
        <w:rPr>
          <w:rFonts w:ascii="Arial" w:eastAsia="Calibri" w:hAnsi="Arial" w:cs="Arial"/>
        </w:rPr>
      </w:pPr>
      <w:r w:rsidRPr="001A60E9">
        <w:rPr>
          <w:rFonts w:ascii="Arial" w:eastAsia="Calibri" w:hAnsi="Arial" w:cs="Arial"/>
          <w:b/>
          <w:u w:val="single"/>
        </w:rPr>
        <w:t xml:space="preserve">Część IV: </w:t>
      </w:r>
      <w:r w:rsidRPr="001A60E9">
        <w:rPr>
          <w:rFonts w:ascii="Arial" w:eastAsia="Calibri" w:hAnsi="Arial" w:cs="Arial"/>
        </w:rPr>
        <w:t xml:space="preserve">Opracowaniu projektu planu zadań ochronnych dla obszaru Natura 2000 </w:t>
      </w:r>
      <w:proofErr w:type="spellStart"/>
      <w:r w:rsidRPr="001A60E9">
        <w:rPr>
          <w:rFonts w:ascii="Arial" w:eastAsia="Calibri" w:hAnsi="Arial" w:cs="Arial"/>
        </w:rPr>
        <w:t>Żywocickie</w:t>
      </w:r>
      <w:proofErr w:type="spellEnd"/>
      <w:r w:rsidRPr="001A60E9">
        <w:rPr>
          <w:rFonts w:ascii="Arial" w:eastAsia="Calibri" w:hAnsi="Arial" w:cs="Arial"/>
        </w:rPr>
        <w:t xml:space="preserve"> Łęgi PLH160019*</w:t>
      </w:r>
      <w:r w:rsidR="00B814BB" w:rsidRPr="001A60E9">
        <w:rPr>
          <w:rFonts w:ascii="Arial" w:eastAsia="Calibri" w:hAnsi="Arial" w:cs="Arial"/>
        </w:rPr>
        <w:t>,</w:t>
      </w:r>
    </w:p>
    <w:p w:rsidR="00AD290F" w:rsidRPr="008774D4" w:rsidRDefault="00AD290F" w:rsidP="00AD290F">
      <w:pPr>
        <w:tabs>
          <w:tab w:val="left" w:pos="360"/>
        </w:tabs>
        <w:spacing w:after="0" w:line="240" w:lineRule="auto"/>
        <w:ind w:left="220" w:right="97"/>
        <w:jc w:val="both"/>
        <w:rPr>
          <w:rFonts w:ascii="Arial" w:eastAsia="Calibri" w:hAnsi="Arial" w:cs="Arial"/>
          <w:i/>
        </w:rPr>
      </w:pPr>
    </w:p>
    <w:p w:rsidR="00AD290F" w:rsidRPr="008774D4" w:rsidRDefault="00AD290F" w:rsidP="00D217B4">
      <w:pPr>
        <w:numPr>
          <w:ilvl w:val="0"/>
          <w:numId w:val="5"/>
        </w:numPr>
        <w:tabs>
          <w:tab w:val="num" w:pos="220"/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8774D4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8774D4">
        <w:rPr>
          <w:rFonts w:ascii="Arial" w:eastAsia="Calibri" w:hAnsi="Arial" w:cs="Arial"/>
          <w:bCs/>
        </w:rPr>
        <w:t>Specyfikacji Istotnych Warunków Zamówienia, zwanej dalej „</w:t>
      </w:r>
      <w:r w:rsidRPr="008774D4">
        <w:rPr>
          <w:rFonts w:ascii="Arial" w:eastAsia="Calibri" w:hAnsi="Arial" w:cs="Arial"/>
        </w:rPr>
        <w:t>SIWZ”.</w:t>
      </w:r>
    </w:p>
    <w:p w:rsidR="00AD290F" w:rsidRPr="008774D4" w:rsidRDefault="00AD29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eastAsia="Calibri" w:hAnsi="Arial" w:cs="Arial"/>
          <w:bCs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2</w:t>
      </w:r>
    </w:p>
    <w:p w:rsidR="00AD290F" w:rsidRPr="008774D4" w:rsidRDefault="00AD290F" w:rsidP="00B814BB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Termin wykonania przedmiotu umowy upływa dnia </w:t>
      </w:r>
      <w:r w:rsidR="001A60E9">
        <w:rPr>
          <w:rFonts w:ascii="Arial" w:eastAsia="Calibri" w:hAnsi="Arial" w:cs="Arial"/>
        </w:rPr>
        <w:t xml:space="preserve"> </w:t>
      </w:r>
      <w:r w:rsidR="00DB1A96">
        <w:rPr>
          <w:rFonts w:ascii="Arial" w:eastAsia="Calibri" w:hAnsi="Arial" w:cs="Arial"/>
        </w:rPr>
        <w:t>30</w:t>
      </w:r>
      <w:r w:rsidR="001A60E9">
        <w:rPr>
          <w:rFonts w:ascii="Arial" w:eastAsia="Calibri" w:hAnsi="Arial" w:cs="Arial"/>
        </w:rPr>
        <w:t xml:space="preserve"> września </w:t>
      </w:r>
      <w:r w:rsidRPr="008774D4">
        <w:rPr>
          <w:rFonts w:ascii="Arial" w:eastAsia="Calibri" w:hAnsi="Arial" w:cs="Arial"/>
        </w:rPr>
        <w:t>201</w:t>
      </w:r>
      <w:r w:rsidR="00B814BB">
        <w:rPr>
          <w:rFonts w:ascii="Arial" w:eastAsia="Calibri" w:hAnsi="Arial" w:cs="Arial"/>
        </w:rPr>
        <w:t>4</w:t>
      </w:r>
      <w:r w:rsidR="001A60E9">
        <w:rPr>
          <w:rFonts w:ascii="Arial" w:eastAsia="Calibri" w:hAnsi="Arial" w:cs="Arial"/>
        </w:rPr>
        <w:t xml:space="preserve"> r.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Calibri" w:hAnsi="Arial" w:cs="Arial"/>
        </w:rPr>
        <w:t xml:space="preserve">2. Przez wykonanie zamówienia rozumie się przedstawienie Zamawiającemu </w:t>
      </w:r>
      <w:r w:rsidRPr="008774D4">
        <w:rPr>
          <w:rFonts w:ascii="Arial" w:eastAsia="TimesNewRomanPS-BoldMT" w:hAnsi="Arial" w:cs="Arial"/>
          <w:bCs/>
        </w:rPr>
        <w:t>przedmiotu umowy</w:t>
      </w:r>
      <w:r w:rsidRPr="008774D4">
        <w:rPr>
          <w:rFonts w:ascii="Arial" w:eastAsia="Calibri" w:hAnsi="Arial" w:cs="Arial"/>
          <w:bCs/>
          <w:iCs/>
        </w:rPr>
        <w:t>, odnośnie którego zostanie</w:t>
      </w:r>
      <w:r w:rsidRPr="008774D4">
        <w:rPr>
          <w:rFonts w:ascii="Arial" w:eastAsia="TimesNewRomanPS-BoldMT" w:hAnsi="Arial" w:cs="Arial"/>
          <w:bCs/>
        </w:rPr>
        <w:t xml:space="preserve"> </w:t>
      </w:r>
      <w:r w:rsidRPr="008774D4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3. </w:t>
      </w:r>
      <w:r w:rsidRPr="008774D4">
        <w:rPr>
          <w:rFonts w:ascii="Arial" w:eastAsia="Calibri" w:hAnsi="Arial" w:cs="Arial"/>
        </w:rPr>
        <w:t>Datę wykonania zamówienia stanowi dzień podpisania protokołu odbioru, o którym mowa w § 3 ust. 5.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4. </w:t>
      </w:r>
      <w:r w:rsidRPr="008774D4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AD290F" w:rsidRPr="008774D4" w:rsidRDefault="00AD290F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eastAsia="TimesNewRomanPS-BoldMT" w:hAnsi="Arial" w:cs="Arial"/>
          <w:bCs/>
        </w:rPr>
      </w:pPr>
      <w:r w:rsidRPr="008774D4">
        <w:rPr>
          <w:rFonts w:ascii="Arial" w:eastAsia="TimesNewRomanPS-BoldMT" w:hAnsi="Arial" w:cs="Arial"/>
          <w:bCs/>
        </w:rPr>
        <w:t xml:space="preserve">5. </w:t>
      </w:r>
      <w:r w:rsidRPr="008774D4">
        <w:rPr>
          <w:rFonts w:ascii="Arial" w:eastAsia="Calibri" w:hAnsi="Arial" w:cs="Arial"/>
        </w:rPr>
        <w:t>Wykonawca świadczy usługi osobiście, przy pomocy własnego</w:t>
      </w:r>
      <w:r w:rsidR="00B16979">
        <w:rPr>
          <w:rFonts w:ascii="Arial" w:eastAsia="Calibri" w:hAnsi="Arial" w:cs="Arial"/>
        </w:rPr>
        <w:t xml:space="preserve"> personelu lub osób trzecich. </w:t>
      </w:r>
      <w:r w:rsidRPr="008774D4">
        <w:rPr>
          <w:rFonts w:ascii="Arial" w:eastAsia="Calibri" w:hAnsi="Arial" w:cs="Arial"/>
        </w:rPr>
        <w:t xml:space="preserve">W przypadku powierzenia wykonania całości bądź części przedmiotu zamówienia </w:t>
      </w:r>
      <w:r w:rsidRPr="008774D4">
        <w:rPr>
          <w:rFonts w:ascii="Arial" w:eastAsia="Calibri" w:hAnsi="Arial" w:cs="Arial"/>
        </w:rPr>
        <w:lastRenderedPageBreak/>
        <w:t>podwykonawcy, Wykonawca jest odpowiedzialny za jego działania lub zaniechania jak za własne.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3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Za wykonanie:</w:t>
      </w:r>
    </w:p>
    <w:p w:rsidR="00AD290F" w:rsidRPr="008774D4" w:rsidRDefault="00AD290F" w:rsidP="00D217B4">
      <w:pPr>
        <w:numPr>
          <w:ilvl w:val="2"/>
          <w:numId w:val="3"/>
        </w:numPr>
        <w:spacing w:after="0" w:line="240" w:lineRule="auto"/>
        <w:ind w:left="709" w:right="97" w:hanging="283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I części zamówienia Strony ustalają łączne wynagrodzenie w wysokości …….. zł brutto (słownie:………………………  złotych)*</w:t>
      </w:r>
      <w:r w:rsidR="00B814BB">
        <w:rPr>
          <w:rFonts w:ascii="Arial" w:eastAsia="Calibri" w:hAnsi="Arial" w:cs="Arial"/>
        </w:rPr>
        <w:t>,</w:t>
      </w:r>
    </w:p>
    <w:p w:rsidR="00AD290F" w:rsidRDefault="00AD290F" w:rsidP="00B814BB">
      <w:pPr>
        <w:numPr>
          <w:ilvl w:val="2"/>
          <w:numId w:val="3"/>
        </w:numPr>
        <w:spacing w:after="0" w:line="240" w:lineRule="auto"/>
        <w:ind w:left="709" w:right="96" w:hanging="284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II części zamówienia Strony ustalają łączne wynagrodzenie w wysokości …….. zł brutt</w:t>
      </w:r>
      <w:r w:rsidR="00B814BB">
        <w:rPr>
          <w:rFonts w:ascii="Arial" w:eastAsia="Calibri" w:hAnsi="Arial" w:cs="Arial"/>
        </w:rPr>
        <w:t>o (słownie:………………………  złotych)*,</w:t>
      </w:r>
    </w:p>
    <w:p w:rsidR="00B814BB" w:rsidRDefault="00B814BB" w:rsidP="00B814BB">
      <w:pPr>
        <w:numPr>
          <w:ilvl w:val="2"/>
          <w:numId w:val="3"/>
        </w:numPr>
        <w:spacing w:after="0" w:line="240" w:lineRule="auto"/>
        <w:ind w:left="709" w:right="96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III części zamówienia Strony ustalają łączne wynagrodzenie w wysokości …………zł brutto (słownie: ………………………złotych)*,</w:t>
      </w:r>
    </w:p>
    <w:p w:rsidR="00B814BB" w:rsidRPr="008774D4" w:rsidRDefault="00F416FF" w:rsidP="00B814BB">
      <w:pPr>
        <w:numPr>
          <w:ilvl w:val="2"/>
          <w:numId w:val="3"/>
        </w:numPr>
        <w:spacing w:after="0" w:line="240" w:lineRule="auto"/>
        <w:ind w:left="709" w:right="96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IV części zamówienia Strony ustalają łączne wynagrodzenie w wysokości …………zł brutto (słownie:……………………….złotych)*.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right="97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 w:right="97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Pr="008774D4">
        <w:rPr>
          <w:rFonts w:ascii="Arial" w:eastAsia="Calibri" w:hAnsi="Arial" w:cs="Arial"/>
          <w:b/>
        </w:rPr>
        <w:t>30 dni</w:t>
      </w:r>
      <w:r w:rsidRPr="008774D4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</w:t>
      </w:r>
      <w:r w:rsidR="00F416FF">
        <w:rPr>
          <w:rFonts w:ascii="Arial" w:eastAsia="Calibri" w:hAnsi="Arial" w:cs="Arial"/>
        </w:rPr>
        <w:t>ka w Opolu z siedzibą w Opolu</w:t>
      </w:r>
      <w:r w:rsidRPr="008774D4">
        <w:rPr>
          <w:rFonts w:ascii="Arial" w:eastAsia="Calibri" w:hAnsi="Arial" w:cs="Arial"/>
        </w:rPr>
        <w:t xml:space="preserve"> 45-512, ul. Obrońców Stalingradu 66, NIP 7542954917.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AD290F" w:rsidRPr="008774D4" w:rsidRDefault="00AD290F" w:rsidP="00D217B4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AD290F" w:rsidRPr="008774D4" w:rsidRDefault="00AD290F" w:rsidP="00AD290F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4</w:t>
      </w:r>
    </w:p>
    <w:p w:rsidR="00AD290F" w:rsidRPr="008774D4" w:rsidRDefault="00AD290F" w:rsidP="00B16979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AD290F" w:rsidRPr="008774D4" w:rsidRDefault="00AD290F" w:rsidP="00B16979">
      <w:pPr>
        <w:numPr>
          <w:ilvl w:val="0"/>
          <w:numId w:val="7"/>
        </w:numPr>
        <w:tabs>
          <w:tab w:val="clear" w:pos="360"/>
          <w:tab w:val="num" w:pos="180"/>
          <w:tab w:val="num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przypadku stwierdzenia niezgodności wykonanego zamówienia z opisem przedmiotu zamówienia zawartym w SIWZ,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5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Na mocy niniejszej umowy, z chwilą odbioru i zapłaty wynagrodzenia, o którym mowa w §3 ust</w:t>
      </w:r>
      <w:r w:rsidR="00DB1A96">
        <w:rPr>
          <w:rFonts w:ascii="Arial" w:eastAsia="Times New Roman" w:hAnsi="Arial" w:cs="Arial"/>
          <w:lang w:eastAsia="pl-PL"/>
        </w:rPr>
        <w:t>.</w:t>
      </w:r>
      <w:r w:rsidRPr="008774D4">
        <w:rPr>
          <w:rFonts w:ascii="Arial" w:eastAsia="Times New Roman" w:hAnsi="Arial" w:cs="Arial"/>
          <w:lang w:eastAsia="pl-PL"/>
        </w:rPr>
        <w:t xml:space="preserve"> 1, Wykonawca przenosi na Zamawiającego autorskie prawa majątkowe do przedmiotu umowy – „Dzieła”, na wszystkich polach eksploatacji, a w szczególności: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2) w zakresie obrotu oryginałem albo egzemplarzami, na których Dzieło utrwalono - wprowadzanie do obrotu, użyczenie lub najem oryginału albo egzemplarzy; </w:t>
      </w:r>
    </w:p>
    <w:p w:rsidR="00AD290F" w:rsidRPr="008774D4" w:rsidRDefault="00AD290F" w:rsidP="00AD290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lastRenderedPageBreak/>
        <w:t xml:space="preserve">Przejście praw autorskich powoduje przejście na Zamawiającego własności każdego egzemplarza Dzieła.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AD290F" w:rsidRPr="008774D4" w:rsidRDefault="00AD290F" w:rsidP="0088354E">
      <w:pPr>
        <w:numPr>
          <w:ilvl w:val="2"/>
          <w:numId w:val="24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6</w:t>
      </w:r>
    </w:p>
    <w:p w:rsidR="00AD290F" w:rsidRPr="008774D4" w:rsidRDefault="00AD290F" w:rsidP="00D217B4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kwoty, o której mowa w § 3 ust. 1 za każdy dzień zwłoki.</w:t>
      </w:r>
    </w:p>
    <w:p w:rsidR="00AD290F" w:rsidRPr="008774D4" w:rsidRDefault="00AD290F" w:rsidP="00D217B4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AD290F" w:rsidRPr="008774D4" w:rsidRDefault="00AD290F" w:rsidP="00D217B4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 przypadku niewykonania lub nienależytego wykonania przedmiotu umowy w terminie, o którym mowa w § 2 ust. 1 umowy Zamawiający może wypowiedzieć umowę ze skutkiem natychmiastowym i żądać zapłaty kary umownej w wysokości 10 % kwoty wynagrodzenia brutto, o którym mowa w § 3 ust. 1. </w:t>
      </w:r>
    </w:p>
    <w:p w:rsidR="00AD290F" w:rsidRPr="008774D4" w:rsidRDefault="00AD290F" w:rsidP="00D217B4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AD290F" w:rsidRPr="008774D4" w:rsidRDefault="00AD290F" w:rsidP="00D217B4">
      <w:pPr>
        <w:numPr>
          <w:ilvl w:val="0"/>
          <w:numId w:val="10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7</w:t>
      </w:r>
    </w:p>
    <w:p w:rsidR="00AD290F" w:rsidRPr="008774D4" w:rsidRDefault="00AD290F" w:rsidP="00D217B4">
      <w:pPr>
        <w:numPr>
          <w:ilvl w:val="0"/>
          <w:numId w:val="14"/>
        </w:numPr>
        <w:tabs>
          <w:tab w:val="num" w:pos="220"/>
          <w:tab w:val="num" w:pos="36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art. 144 ust. 1 ustawy – Prawo zamówień publicznych, w następującym zakresie i przy wystąpieniu określonych warunków: </w:t>
      </w:r>
    </w:p>
    <w:p w:rsidR="00AD290F" w:rsidRPr="008774D4" w:rsidRDefault="00AD290F" w:rsidP="00D217B4">
      <w:pPr>
        <w:numPr>
          <w:ilvl w:val="0"/>
          <w:numId w:val="15"/>
        </w:numPr>
        <w:tabs>
          <w:tab w:val="num" w:pos="284"/>
          <w:tab w:val="left" w:pos="540"/>
        </w:tabs>
        <w:spacing w:after="0" w:line="240" w:lineRule="auto"/>
        <w:ind w:left="180" w:hanging="180"/>
        <w:jc w:val="both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>zmiana 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</w:p>
    <w:p w:rsidR="00AD290F" w:rsidRPr="008774D4" w:rsidRDefault="00AD290F" w:rsidP="00AD290F">
      <w:pPr>
        <w:tabs>
          <w:tab w:val="left" w:pos="540"/>
        </w:tabs>
        <w:spacing w:after="0" w:line="240" w:lineRule="auto"/>
        <w:ind w:left="180"/>
        <w:jc w:val="both"/>
        <w:rPr>
          <w:rFonts w:ascii="Arial" w:eastAsia="Arial Unicode MS" w:hAnsi="Arial" w:cs="Arial"/>
          <w:lang w:bidi="en-US"/>
        </w:rPr>
      </w:pPr>
      <w:r w:rsidRPr="008774D4">
        <w:rPr>
          <w:rFonts w:ascii="Arial" w:eastAsia="Arial Unicode MS" w:hAnsi="Arial" w:cs="Arial"/>
          <w:lang w:bidi="en-US"/>
        </w:rPr>
        <w:t>Zmiana osób wykonujących zamówienie będzie możliwa po uzyskaniu pisemnej zgody Zamawiającego.</w:t>
      </w:r>
    </w:p>
    <w:p w:rsidR="00AD290F" w:rsidRPr="008774D4" w:rsidRDefault="00AD290F" w:rsidP="00D217B4">
      <w:pPr>
        <w:numPr>
          <w:ilvl w:val="0"/>
          <w:numId w:val="11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8</w:t>
      </w:r>
    </w:p>
    <w:p w:rsidR="00AD290F" w:rsidRPr="008774D4" w:rsidRDefault="00AD290F" w:rsidP="00D217B4">
      <w:pPr>
        <w:numPr>
          <w:ilvl w:val="0"/>
          <w:numId w:val="8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AD290F" w:rsidRPr="008774D4" w:rsidRDefault="00AD290F" w:rsidP="00D217B4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Wszelkie dokumenty i materiały udost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pnione przez Zamawiaj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cego w toku realizacji umowy Wykonawca zobowi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zuje si</w:t>
      </w:r>
      <w:r w:rsidRPr="008774D4">
        <w:rPr>
          <w:rFonts w:ascii="Arial" w:eastAsia="TimesNewRoman" w:hAnsi="Arial" w:cs="Arial"/>
        </w:rPr>
        <w:t xml:space="preserve">ę </w:t>
      </w:r>
      <w:r w:rsidRPr="008774D4">
        <w:rPr>
          <w:rFonts w:ascii="Arial" w:eastAsia="Calibri" w:hAnsi="Arial" w:cs="Arial"/>
        </w:rPr>
        <w:t>wykorzystywa</w:t>
      </w:r>
      <w:r w:rsidRPr="008774D4">
        <w:rPr>
          <w:rFonts w:ascii="Arial" w:eastAsia="TimesNewRoman" w:hAnsi="Arial" w:cs="Arial"/>
        </w:rPr>
        <w:t xml:space="preserve">ć </w:t>
      </w:r>
      <w:r w:rsidRPr="008774D4">
        <w:rPr>
          <w:rFonts w:ascii="Arial" w:eastAsia="Calibri" w:hAnsi="Arial" w:cs="Arial"/>
        </w:rPr>
        <w:t>wył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AD290F" w:rsidRPr="008774D4" w:rsidRDefault="00AD290F" w:rsidP="00D217B4">
      <w:pPr>
        <w:numPr>
          <w:ilvl w:val="0"/>
          <w:numId w:val="8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lastRenderedPageBreak/>
        <w:t>Strony ustalają, że odpowiedzialność za wszelkie szkody powstałe w związku z nieprawidłowym wykonywaniem przedmiotu umowy ponosi Wykonawca.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9</w:t>
      </w:r>
    </w:p>
    <w:p w:rsidR="00AD290F" w:rsidRPr="008774D4" w:rsidRDefault="00AD290F" w:rsidP="00D217B4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AD290F" w:rsidRPr="008774D4" w:rsidRDefault="00AD290F" w:rsidP="00D217B4">
      <w:pPr>
        <w:numPr>
          <w:ilvl w:val="0"/>
          <w:numId w:val="9"/>
        </w:numPr>
        <w:tabs>
          <w:tab w:val="num" w:pos="2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AD290F" w:rsidRPr="008774D4" w:rsidRDefault="00AD290F" w:rsidP="00D217B4">
      <w:pPr>
        <w:numPr>
          <w:ilvl w:val="0"/>
          <w:numId w:val="9"/>
        </w:numPr>
        <w:tabs>
          <w:tab w:val="num" w:pos="220"/>
        </w:tabs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AD290F" w:rsidRPr="008774D4" w:rsidRDefault="00AD290F" w:rsidP="00D217B4">
      <w:pPr>
        <w:numPr>
          <w:ilvl w:val="0"/>
          <w:numId w:val="9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8774D4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90F" w:rsidRPr="008774D4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10</w:t>
      </w:r>
    </w:p>
    <w:p w:rsidR="00AD290F" w:rsidRPr="008774D4" w:rsidRDefault="00AD290F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Integralne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 niniejszej umowy stanowi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nast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puj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ce dokumenty, które b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d</w:t>
      </w:r>
      <w:r w:rsidRPr="008774D4">
        <w:rPr>
          <w:rFonts w:ascii="Arial" w:eastAsia="TimesNewRoman" w:hAnsi="Arial" w:cs="Arial"/>
        </w:rPr>
        <w:t xml:space="preserve">ą </w:t>
      </w:r>
      <w:r w:rsidRPr="008774D4">
        <w:rPr>
          <w:rFonts w:ascii="Arial" w:eastAsia="Calibri" w:hAnsi="Arial" w:cs="Arial"/>
        </w:rPr>
        <w:t>odczytywane jako jej cz</w:t>
      </w:r>
      <w:r w:rsidRPr="008774D4">
        <w:rPr>
          <w:rFonts w:ascii="Arial" w:eastAsia="TimesNewRoman" w:hAnsi="Arial" w:cs="Arial"/>
        </w:rPr>
        <w:t>ęś</w:t>
      </w:r>
      <w:r w:rsidRPr="008774D4">
        <w:rPr>
          <w:rFonts w:ascii="Arial" w:eastAsia="Calibri" w:hAnsi="Arial" w:cs="Arial"/>
        </w:rPr>
        <w:t>ci: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Specyfikacja Istotnych Warunków Zamówienia (wraz z zał</w:t>
      </w:r>
      <w:r w:rsidRPr="008774D4">
        <w:rPr>
          <w:rFonts w:ascii="Arial" w:eastAsia="TimesNewRoman" w:hAnsi="Arial" w:cs="Arial"/>
        </w:rPr>
        <w:t>ą</w:t>
      </w:r>
      <w:r w:rsidRPr="008774D4">
        <w:rPr>
          <w:rFonts w:ascii="Arial" w:eastAsia="Calibri" w:hAnsi="Arial" w:cs="Arial"/>
        </w:rPr>
        <w:t>cznikami),</w:t>
      </w:r>
    </w:p>
    <w:p w:rsidR="00AD290F" w:rsidRPr="008774D4" w:rsidRDefault="00AD290F" w:rsidP="00D217B4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>Oferta zło</w:t>
      </w:r>
      <w:r w:rsidRPr="008774D4">
        <w:rPr>
          <w:rFonts w:ascii="Arial" w:eastAsia="TimesNewRoman" w:hAnsi="Arial" w:cs="Arial"/>
        </w:rPr>
        <w:t>ż</w:t>
      </w:r>
      <w:r w:rsidRPr="008774D4">
        <w:rPr>
          <w:rFonts w:ascii="Arial" w:eastAsia="Calibri" w:hAnsi="Arial" w:cs="Arial"/>
        </w:rPr>
        <w:t>ona przez Wykonawc</w:t>
      </w:r>
      <w:r w:rsidRPr="008774D4">
        <w:rPr>
          <w:rFonts w:ascii="Arial" w:eastAsia="TimesNewRoman" w:hAnsi="Arial" w:cs="Arial"/>
        </w:rPr>
        <w:t>ę</w:t>
      </w:r>
      <w:r w:rsidRPr="008774D4">
        <w:rPr>
          <w:rFonts w:ascii="Arial" w:eastAsia="Calibri" w:hAnsi="Arial" w:cs="Arial"/>
        </w:rPr>
        <w:t>.</w:t>
      </w:r>
    </w:p>
    <w:p w:rsidR="00AD290F" w:rsidRPr="008774D4" w:rsidRDefault="00AD290F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AD290F" w:rsidRPr="008774D4" w:rsidRDefault="00AD290F" w:rsidP="00E02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8774D4">
        <w:rPr>
          <w:rFonts w:ascii="Arial" w:eastAsia="Calibri" w:hAnsi="Arial" w:cs="Arial"/>
          <w:b/>
          <w:bCs/>
        </w:rPr>
        <w:t>§ 11</w:t>
      </w:r>
    </w:p>
    <w:p w:rsidR="00E02621" w:rsidRDefault="00E02621" w:rsidP="00E02621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shd w:val="clear" w:color="auto" w:fill="FFFFFF"/>
        </w:rPr>
      </w:pPr>
      <w:r w:rsidRPr="004A4F9A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4A4F9A">
        <w:rPr>
          <w:rFonts w:ascii="Arial" w:hAnsi="Arial" w:cs="Arial"/>
          <w:i/>
        </w:rPr>
        <w:t>„Ochrona różnorodności biologicznej opolskich obszarów Natura 2000 w roku 2014”</w:t>
      </w:r>
      <w:r w:rsidRPr="004A4F9A">
        <w:rPr>
          <w:rFonts w:ascii="Arial" w:hAnsi="Arial" w:cs="Arial"/>
          <w:shd w:val="clear" w:color="auto" w:fill="FFFFFF"/>
        </w:rPr>
        <w:t xml:space="preserve"> (umowa nr 14/2013/G-41/OP-PP/D) współfinansowanego ze środków Wojewódzkiego Funduszu Ochrony Środowiska </w:t>
      </w:r>
      <w:r>
        <w:rPr>
          <w:rFonts w:ascii="Arial" w:hAnsi="Arial" w:cs="Arial"/>
          <w:shd w:val="clear" w:color="auto" w:fill="FFFFFF"/>
        </w:rPr>
        <w:t xml:space="preserve">                 </w:t>
      </w:r>
      <w:r w:rsidRPr="004A4F9A">
        <w:rPr>
          <w:rFonts w:ascii="Arial" w:hAnsi="Arial" w:cs="Arial"/>
          <w:shd w:val="clear" w:color="auto" w:fill="FFFFFF"/>
        </w:rPr>
        <w:t>i Gospodarki Wodnej w Opolu</w:t>
      </w:r>
      <w:r>
        <w:rPr>
          <w:rFonts w:ascii="Arial" w:hAnsi="Arial" w:cs="Arial"/>
          <w:shd w:val="clear" w:color="auto" w:fill="FFFFFF"/>
        </w:rPr>
        <w:t>.</w:t>
      </w: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774D4" w:rsidRDefault="00AD290F" w:rsidP="00F416FF">
      <w:pPr>
        <w:spacing w:after="0" w:line="240" w:lineRule="auto"/>
        <w:rPr>
          <w:rFonts w:ascii="Arial" w:eastAsia="Calibri" w:hAnsi="Arial" w:cs="Arial"/>
        </w:rPr>
      </w:pPr>
      <w:r w:rsidRPr="008774D4">
        <w:rPr>
          <w:rFonts w:ascii="Arial" w:eastAsia="Calibri" w:hAnsi="Arial" w:cs="Arial"/>
        </w:rPr>
        <w:t xml:space="preserve">    </w:t>
      </w:r>
      <w:r w:rsidR="00F416FF">
        <w:rPr>
          <w:rFonts w:ascii="Arial" w:eastAsia="Calibri" w:hAnsi="Arial" w:cs="Arial"/>
        </w:rPr>
        <w:t>……………………..</w:t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</w:r>
      <w:r w:rsidR="00F416FF">
        <w:rPr>
          <w:rFonts w:ascii="Arial" w:eastAsia="Calibri" w:hAnsi="Arial" w:cs="Arial"/>
        </w:rPr>
        <w:tab/>
        <w:t>………………………</w:t>
      </w:r>
      <w:r w:rsidRPr="008774D4">
        <w:rPr>
          <w:rFonts w:ascii="Arial" w:eastAsia="Calibri" w:hAnsi="Arial" w:cs="Arial"/>
        </w:rPr>
        <w:t xml:space="preserve">                                                                         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774D4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B1A96" w:rsidRPr="008774D4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774D4">
        <w:rPr>
          <w:rFonts w:ascii="Arial" w:eastAsia="Calibri" w:hAnsi="Arial" w:cs="Arial"/>
          <w:sz w:val="20"/>
          <w:szCs w:val="20"/>
        </w:rPr>
        <w:t xml:space="preserve">* </w:t>
      </w:r>
      <w:r>
        <w:rPr>
          <w:rFonts w:ascii="Arial" w:eastAsia="Calibri" w:hAnsi="Arial" w:cs="Arial"/>
          <w:sz w:val="20"/>
          <w:szCs w:val="20"/>
        </w:rPr>
        <w:t xml:space="preserve">niewłaściwe skreślić </w:t>
      </w:r>
    </w:p>
    <w:p w:rsidR="00DB1A96" w:rsidRPr="008774D4" w:rsidRDefault="00DB1A96" w:rsidP="00DB1A9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AD290F" w:rsidRPr="008774D4" w:rsidRDefault="00AD290F" w:rsidP="00AD290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923F89" w:rsidRPr="008774D4" w:rsidRDefault="00923F89" w:rsidP="00AD290F">
      <w:pPr>
        <w:rPr>
          <w:rFonts w:ascii="Arial" w:hAnsi="Arial" w:cs="Arial"/>
        </w:rPr>
      </w:pPr>
    </w:p>
    <w:sectPr w:rsidR="00923F89" w:rsidRPr="008774D4" w:rsidSect="000F5F2D"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FA" w:rsidRDefault="001C65FA" w:rsidP="00AD290F">
      <w:pPr>
        <w:spacing w:after="0" w:line="240" w:lineRule="auto"/>
      </w:pPr>
      <w:r>
        <w:separator/>
      </w:r>
    </w:p>
  </w:endnote>
  <w:endnote w:type="continuationSeparator" w:id="0">
    <w:p w:rsidR="001C65FA" w:rsidRDefault="001C65FA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FA" w:rsidRDefault="001C65FA" w:rsidP="00AD290F">
      <w:pPr>
        <w:spacing w:after="0" w:line="240" w:lineRule="auto"/>
      </w:pPr>
      <w:r>
        <w:separator/>
      </w:r>
    </w:p>
  </w:footnote>
  <w:footnote w:type="continuationSeparator" w:id="0">
    <w:p w:rsidR="001C65FA" w:rsidRDefault="001C65FA" w:rsidP="00AD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421B0"/>
    <w:multiLevelType w:val="hybridMultilevel"/>
    <w:tmpl w:val="38522714"/>
    <w:lvl w:ilvl="0" w:tplc="760AFC6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3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36731F2"/>
    <w:multiLevelType w:val="hybridMultilevel"/>
    <w:tmpl w:val="8F4A79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5C61CBE"/>
    <w:multiLevelType w:val="hybridMultilevel"/>
    <w:tmpl w:val="C91858D0"/>
    <w:lvl w:ilvl="0" w:tplc="04150005">
      <w:start w:val="1"/>
      <w:numFmt w:val="bullet"/>
      <w:lvlText w:val="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>
    <w:nsid w:val="073D5BD1"/>
    <w:multiLevelType w:val="hybridMultilevel"/>
    <w:tmpl w:val="7E0C2F5A"/>
    <w:lvl w:ilvl="0" w:tplc="A7B8AF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B1F5E23"/>
    <w:multiLevelType w:val="hybridMultilevel"/>
    <w:tmpl w:val="43D841A6"/>
    <w:lvl w:ilvl="0" w:tplc="82C42E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B2414E5"/>
    <w:multiLevelType w:val="hybridMultilevel"/>
    <w:tmpl w:val="8174D52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54C01"/>
    <w:multiLevelType w:val="hybridMultilevel"/>
    <w:tmpl w:val="FE744E10"/>
    <w:lvl w:ilvl="0" w:tplc="B8066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B8AFBA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2" w:tplc="FD6256FE">
      <w:start w:val="3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15">
    <w:nsid w:val="101D4DFB"/>
    <w:multiLevelType w:val="hybridMultilevel"/>
    <w:tmpl w:val="CADE2116"/>
    <w:lvl w:ilvl="0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03069C"/>
    <w:multiLevelType w:val="hybridMultilevel"/>
    <w:tmpl w:val="A960477A"/>
    <w:lvl w:ilvl="0" w:tplc="52B2FD18">
      <w:start w:val="10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2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23">
    <w:nsid w:val="1C2A3978"/>
    <w:multiLevelType w:val="hybridMultilevel"/>
    <w:tmpl w:val="C9E62F08"/>
    <w:lvl w:ilvl="0" w:tplc="2F788936">
      <w:start w:val="1"/>
      <w:numFmt w:val="lowerLetter"/>
      <w:lvlText w:val="%1)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24174CF3"/>
    <w:multiLevelType w:val="hybridMultilevel"/>
    <w:tmpl w:val="9EBC1E72"/>
    <w:lvl w:ilvl="0" w:tplc="812ACFEC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4F03298"/>
    <w:multiLevelType w:val="hybridMultilevel"/>
    <w:tmpl w:val="6E94C1BE"/>
    <w:lvl w:ilvl="0" w:tplc="A7B8AF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7B8AFB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7F059DB"/>
    <w:multiLevelType w:val="hybridMultilevel"/>
    <w:tmpl w:val="7E2615EE"/>
    <w:lvl w:ilvl="0" w:tplc="A7B8AF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524E07"/>
    <w:multiLevelType w:val="hybridMultilevel"/>
    <w:tmpl w:val="86D4EF48"/>
    <w:lvl w:ilvl="0" w:tplc="2F788936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31E8064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0642431"/>
    <w:multiLevelType w:val="hybridMultilevel"/>
    <w:tmpl w:val="34E0D4E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840343"/>
    <w:multiLevelType w:val="hybridMultilevel"/>
    <w:tmpl w:val="B07E8864"/>
    <w:lvl w:ilvl="0" w:tplc="A014C7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1">
    <w:nsid w:val="35C222A7"/>
    <w:multiLevelType w:val="hybridMultilevel"/>
    <w:tmpl w:val="D156619C"/>
    <w:lvl w:ilvl="0" w:tplc="2B38889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3A289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F919F8"/>
    <w:multiLevelType w:val="hybridMultilevel"/>
    <w:tmpl w:val="C5B8D36A"/>
    <w:lvl w:ilvl="0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9307BA"/>
    <w:multiLevelType w:val="hybridMultilevel"/>
    <w:tmpl w:val="300EE33E"/>
    <w:lvl w:ilvl="0" w:tplc="02CCC63C">
      <w:start w:val="4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2C6FAA"/>
    <w:multiLevelType w:val="multilevel"/>
    <w:tmpl w:val="F16EA75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cs="Times New Roman"/>
      </w:rPr>
    </w:lvl>
  </w:abstractNum>
  <w:abstractNum w:abstractNumId="49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1E389A"/>
    <w:multiLevelType w:val="multilevel"/>
    <w:tmpl w:val="7894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1">
    <w:nsid w:val="3EDB290E"/>
    <w:multiLevelType w:val="hybridMultilevel"/>
    <w:tmpl w:val="A34ABFC4"/>
    <w:lvl w:ilvl="0" w:tplc="A7B8AF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575AA6AC">
      <w:start w:val="4"/>
      <w:numFmt w:val="lowerLetter"/>
      <w:lvlText w:val="%2)"/>
      <w:lvlJc w:val="left"/>
      <w:pPr>
        <w:tabs>
          <w:tab w:val="num" w:pos="1240"/>
        </w:tabs>
        <w:ind w:left="1240" w:hanging="360"/>
      </w:pPr>
      <w:rPr>
        <w:rFonts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35C6603"/>
    <w:multiLevelType w:val="hybridMultilevel"/>
    <w:tmpl w:val="824AD276"/>
    <w:lvl w:ilvl="0" w:tplc="EC7A84EC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3">
    <w:nsid w:val="4432660F"/>
    <w:multiLevelType w:val="hybridMultilevel"/>
    <w:tmpl w:val="5032EC72"/>
    <w:lvl w:ilvl="0" w:tplc="8B1E8BDE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5853AD1"/>
    <w:multiLevelType w:val="hybridMultilevel"/>
    <w:tmpl w:val="313050B4"/>
    <w:lvl w:ilvl="0" w:tplc="8334FEE6">
      <w:start w:val="4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5D545B2"/>
    <w:multiLevelType w:val="hybridMultilevel"/>
    <w:tmpl w:val="E0688444"/>
    <w:lvl w:ilvl="0" w:tplc="BA247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6876838"/>
    <w:multiLevelType w:val="hybridMultilevel"/>
    <w:tmpl w:val="2F0E8F52"/>
    <w:lvl w:ilvl="0" w:tplc="7B861FF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92B3046"/>
    <w:multiLevelType w:val="hybridMultilevel"/>
    <w:tmpl w:val="8A08EBE6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FEF7C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4C3F5501"/>
    <w:multiLevelType w:val="hybridMultilevel"/>
    <w:tmpl w:val="34F28E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E9A40AB"/>
    <w:multiLevelType w:val="hybridMultilevel"/>
    <w:tmpl w:val="86863BA8"/>
    <w:lvl w:ilvl="0" w:tplc="A7B8AFBA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2">
    <w:nsid w:val="4F3C0782"/>
    <w:multiLevelType w:val="multilevel"/>
    <w:tmpl w:val="4F284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51C235F0"/>
    <w:multiLevelType w:val="hybridMultilevel"/>
    <w:tmpl w:val="E80C9280"/>
    <w:styleLink w:val="WW8Num151"/>
    <w:lvl w:ilvl="0" w:tplc="A39C2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41A26C5"/>
    <w:multiLevelType w:val="hybridMultilevel"/>
    <w:tmpl w:val="35D46178"/>
    <w:lvl w:ilvl="0" w:tplc="A014C7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65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577D2BE8"/>
    <w:multiLevelType w:val="hybridMultilevel"/>
    <w:tmpl w:val="289A0946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7">
    <w:nsid w:val="59DC1BFD"/>
    <w:multiLevelType w:val="hybridMultilevel"/>
    <w:tmpl w:val="BF0244F2"/>
    <w:lvl w:ilvl="0" w:tplc="041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8">
    <w:nsid w:val="5D6C3E69"/>
    <w:multiLevelType w:val="hybridMultilevel"/>
    <w:tmpl w:val="51940FBE"/>
    <w:lvl w:ilvl="0" w:tplc="EC7A8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E2F753D"/>
    <w:multiLevelType w:val="hybridMultilevel"/>
    <w:tmpl w:val="08D8A828"/>
    <w:lvl w:ilvl="0" w:tplc="0415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0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373378"/>
    <w:multiLevelType w:val="hybridMultilevel"/>
    <w:tmpl w:val="9C10C2FE"/>
    <w:lvl w:ilvl="0" w:tplc="E9366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2877AA"/>
    <w:multiLevelType w:val="hybridMultilevel"/>
    <w:tmpl w:val="0728F47E"/>
    <w:lvl w:ilvl="0" w:tplc="A7B8AF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7B8AFB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>
    <w:nsid w:val="6C0713CF"/>
    <w:multiLevelType w:val="hybridMultilevel"/>
    <w:tmpl w:val="1BF02A5E"/>
    <w:lvl w:ilvl="0" w:tplc="D51411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D703047"/>
    <w:multiLevelType w:val="hybridMultilevel"/>
    <w:tmpl w:val="36FE06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9B756F"/>
    <w:multiLevelType w:val="hybridMultilevel"/>
    <w:tmpl w:val="D0FAB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9">
    <w:nsid w:val="6FA0134A"/>
    <w:multiLevelType w:val="hybridMultilevel"/>
    <w:tmpl w:val="D2E2AEB8"/>
    <w:lvl w:ilvl="0" w:tplc="D76A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B8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0">
    <w:nsid w:val="700820BB"/>
    <w:multiLevelType w:val="hybridMultilevel"/>
    <w:tmpl w:val="971463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51A3DCB"/>
    <w:multiLevelType w:val="hybridMultilevel"/>
    <w:tmpl w:val="CA56E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5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>
    <w:nsid w:val="78D54719"/>
    <w:multiLevelType w:val="hybridMultilevel"/>
    <w:tmpl w:val="582AC6A4"/>
    <w:lvl w:ilvl="0" w:tplc="6A58519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A77A8856">
      <w:start w:val="2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8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9">
    <w:nsid w:val="7BA82C88"/>
    <w:multiLevelType w:val="hybridMultilevel"/>
    <w:tmpl w:val="6142A1C8"/>
    <w:lvl w:ilvl="0" w:tplc="9B243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04EB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E600C58"/>
    <w:multiLevelType w:val="hybridMultilevel"/>
    <w:tmpl w:val="83829E48"/>
    <w:lvl w:ilvl="0" w:tplc="A7B8AF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95">
    <w:nsid w:val="7F244DA6"/>
    <w:multiLevelType w:val="hybridMultilevel"/>
    <w:tmpl w:val="22BCD728"/>
    <w:lvl w:ilvl="0" w:tplc="A63A6B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1"/>
  </w:num>
  <w:num w:numId="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</w:num>
  <w:num w:numId="5">
    <w:abstractNumId w:val="33"/>
  </w:num>
  <w:num w:numId="6">
    <w:abstractNumId w:val="85"/>
  </w:num>
  <w:num w:numId="7">
    <w:abstractNumId w:val="37"/>
  </w:num>
  <w:num w:numId="8">
    <w:abstractNumId w:val="45"/>
  </w:num>
  <w:num w:numId="9">
    <w:abstractNumId w:val="70"/>
  </w:num>
  <w:num w:numId="10">
    <w:abstractNumId w:val="32"/>
  </w:num>
  <w:num w:numId="11">
    <w:abstractNumId w:val="38"/>
  </w:num>
  <w:num w:numId="12">
    <w:abstractNumId w:val="81"/>
  </w:num>
  <w:num w:numId="13">
    <w:abstractNumId w:val="9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3"/>
  </w:num>
  <w:num w:numId="18">
    <w:abstractNumId w:val="43"/>
  </w:num>
  <w:num w:numId="19">
    <w:abstractNumId w:val="47"/>
  </w:num>
  <w:num w:numId="20">
    <w:abstractNumId w:val="49"/>
  </w:num>
  <w:num w:numId="21">
    <w:abstractNumId w:val="8"/>
  </w:num>
  <w:num w:numId="22">
    <w:abstractNumId w:val="72"/>
  </w:num>
  <w:num w:numId="23">
    <w:abstractNumId w:val="34"/>
  </w:num>
  <w:num w:numId="24">
    <w:abstractNumId w:val="42"/>
  </w:num>
  <w:num w:numId="25">
    <w:abstractNumId w:val="64"/>
  </w:num>
  <w:num w:numId="26">
    <w:abstractNumId w:val="59"/>
  </w:num>
  <w:num w:numId="27">
    <w:abstractNumId w:val="79"/>
  </w:num>
  <w:num w:numId="28">
    <w:abstractNumId w:val="14"/>
  </w:num>
  <w:num w:numId="29">
    <w:abstractNumId w:val="55"/>
  </w:num>
  <w:num w:numId="30">
    <w:abstractNumId w:val="27"/>
  </w:num>
  <w:num w:numId="31">
    <w:abstractNumId w:val="51"/>
  </w:num>
  <w:num w:numId="32">
    <w:abstractNumId w:val="73"/>
  </w:num>
  <w:num w:numId="33">
    <w:abstractNumId w:val="15"/>
  </w:num>
  <w:num w:numId="34">
    <w:abstractNumId w:val="93"/>
  </w:num>
  <w:num w:numId="35">
    <w:abstractNumId w:val="7"/>
  </w:num>
  <w:num w:numId="36">
    <w:abstractNumId w:val="87"/>
  </w:num>
  <w:num w:numId="37">
    <w:abstractNumId w:val="44"/>
  </w:num>
  <w:num w:numId="38">
    <w:abstractNumId w:val="89"/>
  </w:num>
  <w:num w:numId="39">
    <w:abstractNumId w:val="48"/>
  </w:num>
  <w:num w:numId="40">
    <w:abstractNumId w:val="68"/>
  </w:num>
  <w:num w:numId="41">
    <w:abstractNumId w:val="52"/>
  </w:num>
  <w:num w:numId="42">
    <w:abstractNumId w:val="83"/>
  </w:num>
  <w:num w:numId="43">
    <w:abstractNumId w:val="77"/>
  </w:num>
  <w:num w:numId="44">
    <w:abstractNumId w:val="46"/>
  </w:num>
  <w:num w:numId="45">
    <w:abstractNumId w:val="71"/>
  </w:num>
  <w:num w:numId="46">
    <w:abstractNumId w:val="53"/>
  </w:num>
  <w:num w:numId="47">
    <w:abstractNumId w:val="75"/>
  </w:num>
  <w:num w:numId="48">
    <w:abstractNumId w:val="54"/>
  </w:num>
  <w:num w:numId="49">
    <w:abstractNumId w:val="35"/>
  </w:num>
  <w:num w:numId="50">
    <w:abstractNumId w:val="41"/>
  </w:num>
  <w:num w:numId="51">
    <w:abstractNumId w:val="23"/>
  </w:num>
  <w:num w:numId="52">
    <w:abstractNumId w:val="26"/>
  </w:num>
  <w:num w:numId="53">
    <w:abstractNumId w:val="31"/>
  </w:num>
  <w:num w:numId="54">
    <w:abstractNumId w:val="1"/>
  </w:num>
  <w:num w:numId="55">
    <w:abstractNumId w:val="61"/>
  </w:num>
  <w:num w:numId="56">
    <w:abstractNumId w:val="50"/>
  </w:num>
  <w:num w:numId="57">
    <w:abstractNumId w:val="62"/>
  </w:num>
  <w:num w:numId="58">
    <w:abstractNumId w:val="60"/>
  </w:num>
  <w:num w:numId="59">
    <w:abstractNumId w:val="57"/>
  </w:num>
  <w:num w:numId="60">
    <w:abstractNumId w:val="39"/>
  </w:num>
  <w:num w:numId="61">
    <w:abstractNumId w:val="66"/>
  </w:num>
  <w:num w:numId="62">
    <w:abstractNumId w:val="6"/>
  </w:num>
  <w:num w:numId="63">
    <w:abstractNumId w:val="80"/>
  </w:num>
  <w:num w:numId="64">
    <w:abstractNumId w:val="11"/>
  </w:num>
  <w:num w:numId="65">
    <w:abstractNumId w:val="12"/>
  </w:num>
  <w:num w:numId="66">
    <w:abstractNumId w:val="69"/>
  </w:num>
  <w:num w:numId="67">
    <w:abstractNumId w:val="67"/>
  </w:num>
  <w:num w:numId="68">
    <w:abstractNumId w:val="36"/>
  </w:num>
  <w:num w:numId="69">
    <w:abstractNumId w:val="4"/>
  </w:num>
  <w:num w:numId="70">
    <w:abstractNumId w:val="95"/>
  </w:num>
  <w:num w:numId="71">
    <w:abstractNumId w:val="76"/>
  </w:num>
  <w:num w:numId="72">
    <w:abstractNumId w:val="19"/>
  </w:num>
  <w:num w:numId="73">
    <w:abstractNumId w:val="29"/>
  </w:num>
  <w:num w:numId="74">
    <w:abstractNumId w:val="40"/>
  </w:num>
  <w:num w:numId="75">
    <w:abstractNumId w:val="88"/>
  </w:num>
  <w:num w:numId="76">
    <w:abstractNumId w:val="2"/>
  </w:num>
  <w:num w:numId="77">
    <w:abstractNumId w:val="90"/>
  </w:num>
  <w:num w:numId="78">
    <w:abstractNumId w:val="22"/>
  </w:num>
  <w:num w:numId="79">
    <w:abstractNumId w:val="9"/>
  </w:num>
  <w:num w:numId="80">
    <w:abstractNumId w:val="20"/>
  </w:num>
  <w:num w:numId="81">
    <w:abstractNumId w:val="65"/>
  </w:num>
  <w:num w:numId="82">
    <w:abstractNumId w:val="17"/>
  </w:num>
  <w:num w:numId="83">
    <w:abstractNumId w:val="28"/>
  </w:num>
  <w:num w:numId="84">
    <w:abstractNumId w:val="82"/>
  </w:num>
  <w:num w:numId="85">
    <w:abstractNumId w:val="86"/>
  </w:num>
  <w:num w:numId="86">
    <w:abstractNumId w:val="16"/>
  </w:num>
  <w:num w:numId="87">
    <w:abstractNumId w:val="25"/>
  </w:num>
  <w:num w:numId="88">
    <w:abstractNumId w:val="56"/>
  </w:num>
  <w:num w:numId="89">
    <w:abstractNumId w:val="10"/>
  </w:num>
  <w:num w:numId="90">
    <w:abstractNumId w:val="78"/>
  </w:num>
  <w:num w:numId="91">
    <w:abstractNumId w:val="30"/>
  </w:num>
  <w:num w:numId="92">
    <w:abstractNumId w:val="74"/>
  </w:num>
  <w:num w:numId="93">
    <w:abstractNumId w:val="84"/>
  </w:num>
  <w:num w:numId="94">
    <w:abstractNumId w:val="3"/>
  </w:num>
  <w:num w:numId="95">
    <w:abstractNumId w:val="5"/>
  </w:num>
  <w:num w:numId="96">
    <w:abstractNumId w:val="10"/>
    <w:lvlOverride w:ilvl="0">
      <w:startOverride w:val="1"/>
    </w:lvlOverride>
  </w:num>
  <w:num w:numId="97">
    <w:abstractNumId w:val="58"/>
  </w:num>
  <w:num w:numId="98">
    <w:abstractNumId w:val="0"/>
  </w:num>
  <w:num w:numId="99">
    <w:abstractNumId w:val="21"/>
  </w:num>
  <w:num w:numId="100">
    <w:abstractNumId w:val="63"/>
  </w:num>
  <w:num w:numId="101">
    <w:abstractNumId w:val="9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6588B"/>
    <w:rsid w:val="000F4963"/>
    <w:rsid w:val="000F5F2D"/>
    <w:rsid w:val="00171A89"/>
    <w:rsid w:val="0019271D"/>
    <w:rsid w:val="001A60E9"/>
    <w:rsid w:val="001B4739"/>
    <w:rsid w:val="001C65FA"/>
    <w:rsid w:val="00265403"/>
    <w:rsid w:val="003416CA"/>
    <w:rsid w:val="003863CF"/>
    <w:rsid w:val="003C628F"/>
    <w:rsid w:val="003D6BFF"/>
    <w:rsid w:val="004124A4"/>
    <w:rsid w:val="004C04AA"/>
    <w:rsid w:val="004C2B56"/>
    <w:rsid w:val="004E3A0E"/>
    <w:rsid w:val="004F1982"/>
    <w:rsid w:val="005247B7"/>
    <w:rsid w:val="005A623C"/>
    <w:rsid w:val="006631D4"/>
    <w:rsid w:val="0068377C"/>
    <w:rsid w:val="006B4A0C"/>
    <w:rsid w:val="006E21EC"/>
    <w:rsid w:val="00740B39"/>
    <w:rsid w:val="00773541"/>
    <w:rsid w:val="00784D8D"/>
    <w:rsid w:val="008774D4"/>
    <w:rsid w:val="0088354E"/>
    <w:rsid w:val="008E79EA"/>
    <w:rsid w:val="00923F89"/>
    <w:rsid w:val="00955422"/>
    <w:rsid w:val="009A192A"/>
    <w:rsid w:val="009F6652"/>
    <w:rsid w:val="00A763F8"/>
    <w:rsid w:val="00AB6E0F"/>
    <w:rsid w:val="00AD290F"/>
    <w:rsid w:val="00B001F7"/>
    <w:rsid w:val="00B16979"/>
    <w:rsid w:val="00B32422"/>
    <w:rsid w:val="00B36AC5"/>
    <w:rsid w:val="00B64419"/>
    <w:rsid w:val="00B814BB"/>
    <w:rsid w:val="00BA38DC"/>
    <w:rsid w:val="00C875BB"/>
    <w:rsid w:val="00D217B4"/>
    <w:rsid w:val="00D35987"/>
    <w:rsid w:val="00DB1A96"/>
    <w:rsid w:val="00DC3270"/>
    <w:rsid w:val="00E01163"/>
    <w:rsid w:val="00E02621"/>
    <w:rsid w:val="00E35189"/>
    <w:rsid w:val="00E6053F"/>
    <w:rsid w:val="00EB7606"/>
    <w:rsid w:val="00F13B07"/>
    <w:rsid w:val="00F416FF"/>
    <w:rsid w:val="00F70596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76"/>
      </w:numPr>
    </w:pPr>
  </w:style>
  <w:style w:type="numbering" w:customStyle="1" w:styleId="WW8Num22">
    <w:name w:val="WW8Num22"/>
    <w:rsid w:val="006E21EC"/>
    <w:pPr>
      <w:numPr>
        <w:numId w:val="94"/>
      </w:numPr>
    </w:pPr>
  </w:style>
  <w:style w:type="numbering" w:customStyle="1" w:styleId="WW8Num23">
    <w:name w:val="WW8Num23"/>
    <w:rsid w:val="006E21EC"/>
    <w:pPr>
      <w:numPr>
        <w:numId w:val="95"/>
      </w:numPr>
    </w:pPr>
  </w:style>
  <w:style w:type="numbering" w:customStyle="1" w:styleId="WW8Num7">
    <w:name w:val="WW8Num7"/>
    <w:rsid w:val="006E21EC"/>
    <w:pPr>
      <w:numPr>
        <w:numId w:val="79"/>
      </w:numPr>
    </w:pPr>
  </w:style>
  <w:style w:type="numbering" w:customStyle="1" w:styleId="WW8Num17">
    <w:name w:val="WW8Num17"/>
    <w:rsid w:val="006E21EC"/>
    <w:pPr>
      <w:numPr>
        <w:numId w:val="89"/>
      </w:numPr>
    </w:pPr>
  </w:style>
  <w:style w:type="numbering" w:customStyle="1" w:styleId="WW8Num14">
    <w:name w:val="WW8Num14"/>
    <w:rsid w:val="006E21EC"/>
    <w:pPr>
      <w:numPr>
        <w:numId w:val="86"/>
      </w:numPr>
    </w:pPr>
  </w:style>
  <w:style w:type="numbering" w:customStyle="1" w:styleId="WW8Num10">
    <w:name w:val="WW8Num10"/>
    <w:rsid w:val="006E21EC"/>
    <w:pPr>
      <w:numPr>
        <w:numId w:val="82"/>
      </w:numPr>
    </w:pPr>
  </w:style>
  <w:style w:type="numbering" w:customStyle="1" w:styleId="WW8Num8">
    <w:name w:val="WW8Num8"/>
    <w:rsid w:val="006E21EC"/>
    <w:pPr>
      <w:numPr>
        <w:numId w:val="80"/>
      </w:numPr>
    </w:pPr>
  </w:style>
  <w:style w:type="numbering" w:customStyle="1" w:styleId="WW8Num6">
    <w:name w:val="WW8Num6"/>
    <w:rsid w:val="006E21EC"/>
    <w:pPr>
      <w:numPr>
        <w:numId w:val="78"/>
      </w:numPr>
    </w:pPr>
  </w:style>
  <w:style w:type="numbering" w:customStyle="1" w:styleId="WW8Num15">
    <w:name w:val="WW8Num15"/>
    <w:rsid w:val="006E21EC"/>
    <w:pPr>
      <w:numPr>
        <w:numId w:val="87"/>
      </w:numPr>
    </w:pPr>
  </w:style>
  <w:style w:type="numbering" w:customStyle="1" w:styleId="WW8Num11">
    <w:name w:val="WW8Num11"/>
    <w:rsid w:val="006E21EC"/>
    <w:pPr>
      <w:numPr>
        <w:numId w:val="83"/>
      </w:numPr>
    </w:pPr>
  </w:style>
  <w:style w:type="numbering" w:customStyle="1" w:styleId="WW8Num1">
    <w:name w:val="WW8Num1"/>
    <w:rsid w:val="006E21EC"/>
    <w:pPr>
      <w:numPr>
        <w:numId w:val="73"/>
      </w:numPr>
    </w:pPr>
  </w:style>
  <w:style w:type="numbering" w:customStyle="1" w:styleId="WW8Num19">
    <w:name w:val="WW8Num19"/>
    <w:rsid w:val="006E21EC"/>
    <w:pPr>
      <w:numPr>
        <w:numId w:val="91"/>
      </w:numPr>
    </w:pPr>
  </w:style>
  <w:style w:type="numbering" w:customStyle="1" w:styleId="WW8Num2">
    <w:name w:val="WW8Num2"/>
    <w:rsid w:val="006E21EC"/>
    <w:pPr>
      <w:numPr>
        <w:numId w:val="74"/>
      </w:numPr>
    </w:pPr>
  </w:style>
  <w:style w:type="numbering" w:customStyle="1" w:styleId="WW8Num16">
    <w:name w:val="WW8Num16"/>
    <w:rsid w:val="006E21EC"/>
    <w:pPr>
      <w:numPr>
        <w:numId w:val="88"/>
      </w:numPr>
    </w:pPr>
  </w:style>
  <w:style w:type="numbering" w:customStyle="1" w:styleId="WW8Num9">
    <w:name w:val="WW8Num9"/>
    <w:rsid w:val="006E21EC"/>
    <w:pPr>
      <w:numPr>
        <w:numId w:val="81"/>
      </w:numPr>
    </w:pPr>
  </w:style>
  <w:style w:type="numbering" w:customStyle="1" w:styleId="WW8Num20">
    <w:name w:val="WW8Num20"/>
    <w:rsid w:val="006E21EC"/>
    <w:pPr>
      <w:numPr>
        <w:numId w:val="92"/>
      </w:numPr>
    </w:pPr>
  </w:style>
  <w:style w:type="numbering" w:customStyle="1" w:styleId="WW8Num18">
    <w:name w:val="WW8Num18"/>
    <w:rsid w:val="006E21EC"/>
    <w:pPr>
      <w:numPr>
        <w:numId w:val="90"/>
      </w:numPr>
    </w:pPr>
  </w:style>
  <w:style w:type="numbering" w:customStyle="1" w:styleId="WW8Num12">
    <w:name w:val="WW8Num12"/>
    <w:rsid w:val="006E21EC"/>
    <w:pPr>
      <w:numPr>
        <w:numId w:val="84"/>
      </w:numPr>
    </w:pPr>
  </w:style>
  <w:style w:type="numbering" w:customStyle="1" w:styleId="WW8Num21">
    <w:name w:val="WW8Num21"/>
    <w:rsid w:val="006E21EC"/>
    <w:pPr>
      <w:numPr>
        <w:numId w:val="93"/>
      </w:numPr>
    </w:pPr>
  </w:style>
  <w:style w:type="numbering" w:customStyle="1" w:styleId="WW8Num13">
    <w:name w:val="WW8Num13"/>
    <w:rsid w:val="006E21EC"/>
    <w:pPr>
      <w:numPr>
        <w:numId w:val="85"/>
      </w:numPr>
    </w:pPr>
  </w:style>
  <w:style w:type="numbering" w:customStyle="1" w:styleId="WW8Num3">
    <w:name w:val="WW8Num3"/>
    <w:rsid w:val="006E21EC"/>
    <w:pPr>
      <w:numPr>
        <w:numId w:val="75"/>
      </w:numPr>
    </w:pPr>
  </w:style>
  <w:style w:type="numbering" w:customStyle="1" w:styleId="WW8Num5">
    <w:name w:val="WW8Num5"/>
    <w:rsid w:val="006E21EC"/>
    <w:pPr>
      <w:numPr>
        <w:numId w:val="77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9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9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10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10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99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76"/>
      </w:numPr>
    </w:pPr>
  </w:style>
  <w:style w:type="numbering" w:customStyle="1" w:styleId="WW8Num22">
    <w:name w:val="WW8Num22"/>
    <w:rsid w:val="006E21EC"/>
    <w:pPr>
      <w:numPr>
        <w:numId w:val="94"/>
      </w:numPr>
    </w:pPr>
  </w:style>
  <w:style w:type="numbering" w:customStyle="1" w:styleId="WW8Num23">
    <w:name w:val="WW8Num23"/>
    <w:rsid w:val="006E21EC"/>
    <w:pPr>
      <w:numPr>
        <w:numId w:val="95"/>
      </w:numPr>
    </w:pPr>
  </w:style>
  <w:style w:type="numbering" w:customStyle="1" w:styleId="WW8Num7">
    <w:name w:val="WW8Num7"/>
    <w:rsid w:val="006E21EC"/>
    <w:pPr>
      <w:numPr>
        <w:numId w:val="79"/>
      </w:numPr>
    </w:pPr>
  </w:style>
  <w:style w:type="numbering" w:customStyle="1" w:styleId="WW8Num17">
    <w:name w:val="WW8Num17"/>
    <w:rsid w:val="006E21EC"/>
    <w:pPr>
      <w:numPr>
        <w:numId w:val="89"/>
      </w:numPr>
    </w:pPr>
  </w:style>
  <w:style w:type="numbering" w:customStyle="1" w:styleId="WW8Num14">
    <w:name w:val="WW8Num14"/>
    <w:rsid w:val="006E21EC"/>
    <w:pPr>
      <w:numPr>
        <w:numId w:val="86"/>
      </w:numPr>
    </w:pPr>
  </w:style>
  <w:style w:type="numbering" w:customStyle="1" w:styleId="WW8Num10">
    <w:name w:val="WW8Num10"/>
    <w:rsid w:val="006E21EC"/>
    <w:pPr>
      <w:numPr>
        <w:numId w:val="82"/>
      </w:numPr>
    </w:pPr>
  </w:style>
  <w:style w:type="numbering" w:customStyle="1" w:styleId="WW8Num8">
    <w:name w:val="WW8Num8"/>
    <w:rsid w:val="006E21EC"/>
    <w:pPr>
      <w:numPr>
        <w:numId w:val="80"/>
      </w:numPr>
    </w:pPr>
  </w:style>
  <w:style w:type="numbering" w:customStyle="1" w:styleId="WW8Num6">
    <w:name w:val="WW8Num6"/>
    <w:rsid w:val="006E21EC"/>
    <w:pPr>
      <w:numPr>
        <w:numId w:val="78"/>
      </w:numPr>
    </w:pPr>
  </w:style>
  <w:style w:type="numbering" w:customStyle="1" w:styleId="WW8Num15">
    <w:name w:val="WW8Num15"/>
    <w:rsid w:val="006E21EC"/>
    <w:pPr>
      <w:numPr>
        <w:numId w:val="87"/>
      </w:numPr>
    </w:pPr>
  </w:style>
  <w:style w:type="numbering" w:customStyle="1" w:styleId="WW8Num11">
    <w:name w:val="WW8Num11"/>
    <w:rsid w:val="006E21EC"/>
    <w:pPr>
      <w:numPr>
        <w:numId w:val="83"/>
      </w:numPr>
    </w:pPr>
  </w:style>
  <w:style w:type="numbering" w:customStyle="1" w:styleId="WW8Num1">
    <w:name w:val="WW8Num1"/>
    <w:rsid w:val="006E21EC"/>
    <w:pPr>
      <w:numPr>
        <w:numId w:val="73"/>
      </w:numPr>
    </w:pPr>
  </w:style>
  <w:style w:type="numbering" w:customStyle="1" w:styleId="WW8Num19">
    <w:name w:val="WW8Num19"/>
    <w:rsid w:val="006E21EC"/>
    <w:pPr>
      <w:numPr>
        <w:numId w:val="91"/>
      </w:numPr>
    </w:pPr>
  </w:style>
  <w:style w:type="numbering" w:customStyle="1" w:styleId="WW8Num2">
    <w:name w:val="WW8Num2"/>
    <w:rsid w:val="006E21EC"/>
    <w:pPr>
      <w:numPr>
        <w:numId w:val="74"/>
      </w:numPr>
    </w:pPr>
  </w:style>
  <w:style w:type="numbering" w:customStyle="1" w:styleId="WW8Num16">
    <w:name w:val="WW8Num16"/>
    <w:rsid w:val="006E21EC"/>
    <w:pPr>
      <w:numPr>
        <w:numId w:val="88"/>
      </w:numPr>
    </w:pPr>
  </w:style>
  <w:style w:type="numbering" w:customStyle="1" w:styleId="WW8Num9">
    <w:name w:val="WW8Num9"/>
    <w:rsid w:val="006E21EC"/>
    <w:pPr>
      <w:numPr>
        <w:numId w:val="81"/>
      </w:numPr>
    </w:pPr>
  </w:style>
  <w:style w:type="numbering" w:customStyle="1" w:styleId="WW8Num20">
    <w:name w:val="WW8Num20"/>
    <w:rsid w:val="006E21EC"/>
    <w:pPr>
      <w:numPr>
        <w:numId w:val="92"/>
      </w:numPr>
    </w:pPr>
  </w:style>
  <w:style w:type="numbering" w:customStyle="1" w:styleId="WW8Num18">
    <w:name w:val="WW8Num18"/>
    <w:rsid w:val="006E21EC"/>
    <w:pPr>
      <w:numPr>
        <w:numId w:val="90"/>
      </w:numPr>
    </w:pPr>
  </w:style>
  <w:style w:type="numbering" w:customStyle="1" w:styleId="WW8Num12">
    <w:name w:val="WW8Num12"/>
    <w:rsid w:val="006E21EC"/>
    <w:pPr>
      <w:numPr>
        <w:numId w:val="84"/>
      </w:numPr>
    </w:pPr>
  </w:style>
  <w:style w:type="numbering" w:customStyle="1" w:styleId="WW8Num21">
    <w:name w:val="WW8Num21"/>
    <w:rsid w:val="006E21EC"/>
    <w:pPr>
      <w:numPr>
        <w:numId w:val="93"/>
      </w:numPr>
    </w:pPr>
  </w:style>
  <w:style w:type="numbering" w:customStyle="1" w:styleId="WW8Num13">
    <w:name w:val="WW8Num13"/>
    <w:rsid w:val="006E21EC"/>
    <w:pPr>
      <w:numPr>
        <w:numId w:val="85"/>
      </w:numPr>
    </w:pPr>
  </w:style>
  <w:style w:type="numbering" w:customStyle="1" w:styleId="WW8Num3">
    <w:name w:val="WW8Num3"/>
    <w:rsid w:val="006E21EC"/>
    <w:pPr>
      <w:numPr>
        <w:numId w:val="75"/>
      </w:numPr>
    </w:pPr>
  </w:style>
  <w:style w:type="numbering" w:customStyle="1" w:styleId="WW8Num5">
    <w:name w:val="WW8Num5"/>
    <w:rsid w:val="006E21EC"/>
    <w:pPr>
      <w:numPr>
        <w:numId w:val="77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9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9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10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10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.rdo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wolania@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24</Pages>
  <Words>8079</Words>
  <Characters>48475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2013-11-13T10:35:00Z</cp:lastPrinted>
  <dcterms:created xsi:type="dcterms:W3CDTF">2013-09-27T08:15:00Z</dcterms:created>
  <dcterms:modified xsi:type="dcterms:W3CDTF">2013-11-13T10:35:00Z</dcterms:modified>
</cp:coreProperties>
</file>