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CF" w:rsidRPr="005D11CF" w:rsidRDefault="00001AF2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Znak sprawy: WOF.2610.7.</w:t>
      </w:r>
      <w:r w:rsidR="005D11CF" w:rsidRPr="005D11CF">
        <w:rPr>
          <w:rFonts w:ascii="Calibri" w:eastAsia="Times New Roman" w:hAnsi="Calibri" w:cs="Calibri"/>
          <w:b/>
          <w:lang w:eastAsia="pl-PL"/>
        </w:rPr>
        <w:t>2013</w:t>
      </w:r>
    </w:p>
    <w:p w:rsidR="005D11CF" w:rsidRPr="005D11CF" w:rsidRDefault="005D11CF" w:rsidP="005D11CF">
      <w:pPr>
        <w:tabs>
          <w:tab w:val="left" w:pos="8505"/>
          <w:tab w:val="left" w:pos="13608"/>
        </w:tabs>
        <w:spacing w:after="0"/>
        <w:jc w:val="both"/>
        <w:rPr>
          <w:rFonts w:ascii="Calibri" w:eastAsia="Times New Roman" w:hAnsi="Calibri" w:cs="Calibri"/>
          <w:kern w:val="16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tabs>
          <w:tab w:val="left" w:pos="9000"/>
          <w:tab w:val="left" w:pos="13608"/>
        </w:tabs>
        <w:spacing w:after="0"/>
        <w:ind w:firstLine="425"/>
        <w:jc w:val="center"/>
        <w:rPr>
          <w:rFonts w:ascii="Calibri" w:eastAsia="Times New Roman" w:hAnsi="Calibri" w:cs="Calibri"/>
          <w:b/>
          <w:kern w:val="28"/>
          <w:lang w:val="x-none" w:eastAsia="x-none"/>
        </w:rPr>
      </w:pPr>
      <w:r w:rsidRPr="005D11CF">
        <w:rPr>
          <w:rFonts w:ascii="Calibri" w:eastAsia="Times New Roman" w:hAnsi="Calibri" w:cs="Calibri"/>
          <w:b/>
          <w:kern w:val="28"/>
          <w:lang w:val="x-none" w:eastAsia="x-none"/>
        </w:rPr>
        <w:t>SPECYFIKACJA ISTOTNYCH WARUNKÓW ZAMÓWIENIA</w:t>
      </w:r>
    </w:p>
    <w:p w:rsidR="005D11CF" w:rsidRPr="005D11CF" w:rsidRDefault="005D11CF" w:rsidP="005D11CF">
      <w:pPr>
        <w:tabs>
          <w:tab w:val="left" w:pos="8505"/>
          <w:tab w:val="left" w:pos="13608"/>
        </w:tabs>
        <w:spacing w:after="0"/>
        <w:ind w:firstLine="425"/>
        <w:jc w:val="both"/>
        <w:rPr>
          <w:rFonts w:ascii="Calibri" w:eastAsia="Times New Roman" w:hAnsi="Calibri" w:cs="Calibri"/>
          <w:b/>
          <w:kern w:val="28"/>
          <w:lang w:val="x-none" w:eastAsia="x-none"/>
        </w:rPr>
      </w:pPr>
    </w:p>
    <w:p w:rsidR="005D11CF" w:rsidRPr="005D11CF" w:rsidRDefault="005D11CF" w:rsidP="005D11CF">
      <w:pPr>
        <w:widowControl w:val="0"/>
        <w:tabs>
          <w:tab w:val="left" w:pos="9000"/>
        </w:tabs>
        <w:suppressAutoHyphens/>
        <w:spacing w:after="0"/>
        <w:ind w:left="15" w:right="72" w:hanging="15"/>
        <w:jc w:val="both"/>
        <w:rPr>
          <w:rFonts w:ascii="Calibri" w:eastAsia="TimesNewRomanPS-BoldMT" w:hAnsi="Calibri" w:cs="Calibri"/>
          <w:bCs/>
          <w:lang w:eastAsia="ar-SA"/>
        </w:rPr>
      </w:pPr>
    </w:p>
    <w:p w:rsidR="002E5A53" w:rsidRDefault="005D11CF" w:rsidP="002E5A53">
      <w:pPr>
        <w:autoSpaceDE w:val="0"/>
        <w:autoSpaceDN w:val="0"/>
        <w:adjustRightInd w:val="0"/>
        <w:spacing w:after="0" w:line="360" w:lineRule="auto"/>
        <w:ind w:left="720" w:right="-47"/>
        <w:jc w:val="center"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  <w:r w:rsidRPr="002E5A53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na „Dostawę</w:t>
      </w:r>
      <w:r w:rsidRPr="002E5A53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 xml:space="preserve"> sprzętu komputerowego na potrzeby</w:t>
      </w:r>
    </w:p>
    <w:p w:rsidR="005D11CF" w:rsidRPr="002E5A53" w:rsidRDefault="005D11CF" w:rsidP="002E5A53">
      <w:pPr>
        <w:autoSpaceDE w:val="0"/>
        <w:autoSpaceDN w:val="0"/>
        <w:adjustRightInd w:val="0"/>
        <w:spacing w:after="0" w:line="360" w:lineRule="auto"/>
        <w:ind w:left="720" w:right="-47"/>
        <w:jc w:val="center"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  <w:r w:rsidRPr="002E5A53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 xml:space="preserve"> Regionalnej Dyrekcji Ochrony Środowiska w Opolu”</w:t>
      </w:r>
    </w:p>
    <w:p w:rsidR="005D11CF" w:rsidRPr="005D11CF" w:rsidRDefault="005D11CF" w:rsidP="005D11CF">
      <w:pPr>
        <w:widowControl w:val="0"/>
        <w:suppressAutoHyphens/>
        <w:spacing w:after="0"/>
        <w:ind w:left="735" w:right="750" w:hanging="15"/>
        <w:jc w:val="both"/>
        <w:rPr>
          <w:rFonts w:ascii="Calibri" w:eastAsia="Times New Roman" w:hAnsi="Calibri" w:cs="Calibri"/>
          <w:bCs/>
          <w:lang w:eastAsia="ar-SA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Zadanie jest finansowane ze środków Wojewódzkiego Funduszu Ochrony Środowiska i Gospodarki Wodnej w Opolu ramach projektu ,,</w:t>
      </w:r>
      <w:r w:rsidRPr="005D11CF">
        <w:rPr>
          <w:rFonts w:ascii="Calibri" w:eastAsia="Times New Roman" w:hAnsi="Calibri" w:cs="Calibri"/>
          <w:b/>
          <w:lang w:eastAsia="pl-PL"/>
        </w:rPr>
        <w:t>Opracowanie planów ochrony dla rezerwatów przyrody oraz zakup specjalistycznego sprzętu i oprogramowania w roku 2013”.</w:t>
      </w:r>
    </w:p>
    <w:p w:rsidR="005D11CF" w:rsidRPr="005D11CF" w:rsidRDefault="005D11CF" w:rsidP="005D11CF">
      <w:pPr>
        <w:tabs>
          <w:tab w:val="left" w:pos="8505"/>
          <w:tab w:val="left" w:pos="13608"/>
        </w:tabs>
        <w:spacing w:after="0"/>
        <w:jc w:val="both"/>
        <w:rPr>
          <w:rFonts w:ascii="Calibri" w:eastAsia="Times New Roman" w:hAnsi="Calibri" w:cs="Calibri"/>
          <w:b/>
          <w:kern w:val="28"/>
          <w:lang w:eastAsia="x-none"/>
        </w:rPr>
      </w:pPr>
    </w:p>
    <w:p w:rsidR="005D11CF" w:rsidRPr="005D11CF" w:rsidRDefault="005D11CF" w:rsidP="005D11CF">
      <w:pPr>
        <w:widowControl w:val="0"/>
        <w:suppressAutoHyphens/>
        <w:spacing w:before="280" w:after="0" w:line="102" w:lineRule="atLeast"/>
        <w:ind w:hanging="17"/>
        <w:jc w:val="center"/>
        <w:rPr>
          <w:rFonts w:ascii="Calibri" w:eastAsia="Arial Unicode MS" w:hAnsi="Calibri" w:cs="Calibri"/>
          <w:b/>
          <w:bCs/>
          <w:color w:val="000000"/>
          <w:u w:val="single"/>
          <w:lang w:eastAsia="pl-PL" w:bidi="en-US"/>
        </w:rPr>
      </w:pPr>
      <w:r w:rsidRPr="005D11CF">
        <w:rPr>
          <w:rFonts w:ascii="Calibri" w:eastAsia="Arial Unicode MS" w:hAnsi="Calibri" w:cs="Calibri"/>
          <w:b/>
          <w:bCs/>
          <w:color w:val="000000"/>
          <w:u w:val="single"/>
          <w:lang w:eastAsia="pl-PL" w:bidi="en-US"/>
        </w:rPr>
        <w:t>Specyfikację opracowała Komisja Przetargowa w składzie:</w:t>
      </w:r>
    </w:p>
    <w:p w:rsidR="005D11CF" w:rsidRPr="005D11CF" w:rsidRDefault="005D11CF" w:rsidP="005D11CF">
      <w:pPr>
        <w:widowControl w:val="0"/>
        <w:suppressAutoHyphens/>
        <w:spacing w:before="280" w:after="0" w:line="102" w:lineRule="atLeast"/>
        <w:ind w:hanging="17"/>
        <w:jc w:val="center"/>
        <w:rPr>
          <w:rFonts w:ascii="Calibri" w:eastAsia="Arial Unicode MS" w:hAnsi="Calibri" w:cs="Calibri"/>
          <w:color w:val="000000"/>
          <w:lang w:eastAsia="pl-PL" w:bidi="en-US"/>
        </w:rPr>
      </w:pPr>
    </w:p>
    <w:p w:rsidR="005D11CF" w:rsidRPr="005D11CF" w:rsidRDefault="005D11CF" w:rsidP="005D11CF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  <w:r w:rsidRPr="005D11CF">
        <w:rPr>
          <w:rFonts w:ascii="Calibri" w:eastAsia="Arial Unicode MS" w:hAnsi="Calibri" w:cs="Calibri"/>
          <w:color w:val="000000"/>
          <w:lang w:eastAsia="pl-PL" w:bidi="en-US"/>
        </w:rPr>
        <w:t xml:space="preserve">           </w:t>
      </w:r>
    </w:p>
    <w:p w:rsidR="005D11CF" w:rsidRPr="005D11CF" w:rsidRDefault="005D11CF" w:rsidP="005D11CF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  <w:r w:rsidRPr="005D11CF">
        <w:rPr>
          <w:rFonts w:ascii="Calibri" w:eastAsia="Arial Unicode MS" w:hAnsi="Calibri" w:cs="Calibri"/>
          <w:color w:val="000000"/>
          <w:lang w:eastAsia="pl-PL" w:bidi="en-US"/>
        </w:rPr>
        <w:t xml:space="preserve">Małgorzata Pach - Przewodniczący Komisji  </w:t>
      </w:r>
    </w:p>
    <w:p w:rsidR="005D11CF" w:rsidRPr="005D11CF" w:rsidRDefault="005D11CF" w:rsidP="005D11CF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</w:p>
    <w:p w:rsidR="005D11CF" w:rsidRPr="005D11CF" w:rsidRDefault="005D11CF" w:rsidP="005D11CF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  <w:r w:rsidRPr="005D11CF">
        <w:rPr>
          <w:rFonts w:ascii="Calibri" w:eastAsia="Arial Unicode MS" w:hAnsi="Calibri" w:cs="Calibri"/>
          <w:color w:val="000000"/>
          <w:lang w:eastAsia="pl-PL" w:bidi="en-US"/>
        </w:rPr>
        <w:t xml:space="preserve">Marta Kulon - Sekretarz Komisji  </w:t>
      </w:r>
    </w:p>
    <w:p w:rsidR="005D11CF" w:rsidRPr="005D11CF" w:rsidRDefault="005D11CF" w:rsidP="005D11CF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  <w:r w:rsidRPr="005D11CF">
        <w:rPr>
          <w:rFonts w:ascii="Calibri" w:eastAsia="Arial Unicode MS" w:hAnsi="Calibri" w:cs="Calibri"/>
          <w:color w:val="000000"/>
          <w:lang w:eastAsia="pl-PL" w:bidi="en-US"/>
        </w:rPr>
        <w:t xml:space="preserve">            </w:t>
      </w:r>
    </w:p>
    <w:p w:rsidR="005D11CF" w:rsidRPr="005D11CF" w:rsidRDefault="005D11CF" w:rsidP="005D11CF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  <w:r w:rsidRPr="005D11CF">
        <w:rPr>
          <w:rFonts w:ascii="Calibri" w:eastAsia="Arial Unicode MS" w:hAnsi="Calibri" w:cs="Calibri"/>
          <w:color w:val="000000"/>
          <w:lang w:eastAsia="pl-PL" w:bidi="en-US"/>
        </w:rPr>
        <w:t xml:space="preserve">Andrzej </w:t>
      </w:r>
      <w:proofErr w:type="spellStart"/>
      <w:r w:rsidRPr="005D11CF">
        <w:rPr>
          <w:rFonts w:ascii="Calibri" w:eastAsia="Arial Unicode MS" w:hAnsi="Calibri" w:cs="Calibri"/>
          <w:color w:val="000000"/>
          <w:lang w:eastAsia="pl-PL" w:bidi="en-US"/>
        </w:rPr>
        <w:t>Meryk</w:t>
      </w:r>
      <w:proofErr w:type="spellEnd"/>
      <w:r w:rsidRPr="005D11CF">
        <w:rPr>
          <w:rFonts w:ascii="Calibri" w:eastAsia="Arial Unicode MS" w:hAnsi="Calibri" w:cs="Calibri"/>
          <w:color w:val="000000"/>
          <w:lang w:eastAsia="pl-PL" w:bidi="en-US"/>
        </w:rPr>
        <w:t xml:space="preserve"> - Członek Komisji</w:t>
      </w:r>
    </w:p>
    <w:p w:rsidR="005D11CF" w:rsidRPr="005D11CF" w:rsidRDefault="005D11CF" w:rsidP="005D11CF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color w:val="000000"/>
          <w:lang w:eastAsia="pl-PL" w:bidi="en-US"/>
        </w:rPr>
      </w:pPr>
    </w:p>
    <w:p w:rsidR="005D11CF" w:rsidRPr="005D11CF" w:rsidRDefault="005D11CF" w:rsidP="005D11CF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color w:val="000000"/>
          <w:lang w:eastAsia="pl-PL" w:bidi="en-US"/>
        </w:rPr>
      </w:pPr>
      <w:r>
        <w:rPr>
          <w:rFonts w:ascii="Calibri" w:eastAsia="Arial Unicode MS" w:hAnsi="Calibri" w:cs="Calibri"/>
          <w:color w:val="000000"/>
          <w:lang w:eastAsia="pl-PL" w:bidi="en-US"/>
        </w:rPr>
        <w:t>Piotr Misiewicz</w:t>
      </w:r>
      <w:r w:rsidRPr="005D11CF">
        <w:rPr>
          <w:rFonts w:ascii="Calibri" w:eastAsia="Arial Unicode MS" w:hAnsi="Calibri" w:cs="Calibri"/>
          <w:color w:val="000000"/>
          <w:lang w:eastAsia="pl-PL" w:bidi="en-US"/>
        </w:rPr>
        <w:t xml:space="preserve">  - Członek Komisji</w:t>
      </w:r>
    </w:p>
    <w:p w:rsidR="005D11CF" w:rsidRPr="005D11CF" w:rsidRDefault="005D11CF" w:rsidP="005D11CF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</w:p>
    <w:p w:rsidR="005D11CF" w:rsidRPr="005D11CF" w:rsidRDefault="005D11CF" w:rsidP="005D11CF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</w:p>
    <w:p w:rsidR="005D11CF" w:rsidRPr="005D11CF" w:rsidRDefault="005D11CF" w:rsidP="005D11CF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</w:p>
    <w:p w:rsidR="005D11CF" w:rsidRPr="005D11CF" w:rsidRDefault="005D11CF" w:rsidP="005D11CF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</w:p>
    <w:p w:rsidR="005D11CF" w:rsidRPr="005D11CF" w:rsidRDefault="005D11CF" w:rsidP="005D11CF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</w:p>
    <w:p w:rsidR="005D11CF" w:rsidRPr="005D11CF" w:rsidRDefault="005D11CF" w:rsidP="005D11CF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</w:p>
    <w:p w:rsidR="005D11CF" w:rsidRPr="005D11CF" w:rsidRDefault="005D11CF" w:rsidP="005D11CF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</w:p>
    <w:p w:rsidR="005D11CF" w:rsidRPr="005D11CF" w:rsidRDefault="005D11CF" w:rsidP="005D11CF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</w:p>
    <w:p w:rsidR="005D11CF" w:rsidRPr="005D11CF" w:rsidRDefault="005D11CF" w:rsidP="005D11CF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</w:p>
    <w:p w:rsidR="005D11CF" w:rsidRPr="005D11CF" w:rsidRDefault="005D11CF" w:rsidP="005D11CF">
      <w:pPr>
        <w:widowControl w:val="0"/>
        <w:suppressAutoHyphens/>
        <w:spacing w:after="0" w:line="240" w:lineRule="auto"/>
        <w:ind w:hanging="17"/>
        <w:rPr>
          <w:rFonts w:ascii="Calibri" w:eastAsia="Arial Unicode MS" w:hAnsi="Calibri" w:cs="Calibri"/>
          <w:color w:val="000000"/>
          <w:lang w:eastAsia="pl-PL" w:bidi="en-US"/>
        </w:rPr>
      </w:pPr>
    </w:p>
    <w:p w:rsidR="005D11CF" w:rsidRPr="005D11CF" w:rsidRDefault="005D11CF" w:rsidP="005D11CF">
      <w:pPr>
        <w:spacing w:after="0" w:line="240" w:lineRule="auto"/>
        <w:ind w:right="72"/>
        <w:jc w:val="center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i/>
          <w:lang w:eastAsia="pl-PL"/>
        </w:rPr>
        <w:t>Zatwierdzam</w:t>
      </w:r>
      <w:r w:rsidRPr="005D11CF">
        <w:rPr>
          <w:rFonts w:ascii="Calibri" w:eastAsia="Times New Roman" w:hAnsi="Calibri" w:cs="Calibri"/>
          <w:lang w:eastAsia="pl-PL"/>
        </w:rPr>
        <w:t>:</w:t>
      </w:r>
      <w:r w:rsidRPr="005D11CF">
        <w:rPr>
          <w:rFonts w:ascii="Calibri" w:eastAsia="Times New Roman" w:hAnsi="Calibri" w:cs="Calibri"/>
          <w:b/>
          <w:lang w:eastAsia="pl-PL"/>
        </w:rPr>
        <w:t xml:space="preserve"> Alicja Majewska – Regionalny Dyrektor Ochrony Środowiska Opolu</w:t>
      </w:r>
    </w:p>
    <w:p w:rsidR="005D11CF" w:rsidRPr="005D11CF" w:rsidRDefault="005D11CF" w:rsidP="005D11CF">
      <w:pPr>
        <w:spacing w:after="0" w:line="240" w:lineRule="auto"/>
        <w:ind w:right="4534"/>
        <w:rPr>
          <w:rFonts w:ascii="Calibri" w:eastAsia="Times New Roman" w:hAnsi="Calibri" w:cs="Calibri"/>
          <w:i/>
          <w:lang w:eastAsia="pl-PL"/>
        </w:rPr>
      </w:pPr>
    </w:p>
    <w:p w:rsidR="005D11CF" w:rsidRPr="005D11CF" w:rsidRDefault="005D11CF" w:rsidP="005D11CF">
      <w:pPr>
        <w:spacing w:after="0" w:line="240" w:lineRule="auto"/>
        <w:ind w:right="4534"/>
        <w:rPr>
          <w:rFonts w:ascii="Calibri" w:eastAsia="Times New Roman" w:hAnsi="Calibri" w:cs="Calibri"/>
          <w:i/>
          <w:lang w:eastAsia="pl-PL"/>
        </w:rPr>
      </w:pPr>
    </w:p>
    <w:p w:rsidR="005D11CF" w:rsidRPr="005D11CF" w:rsidRDefault="005D11CF" w:rsidP="005D11CF">
      <w:pPr>
        <w:spacing w:after="0" w:line="240" w:lineRule="auto"/>
        <w:ind w:right="4534"/>
        <w:rPr>
          <w:rFonts w:ascii="Calibri" w:eastAsia="Times New Roman" w:hAnsi="Calibri" w:cs="Calibri"/>
          <w:i/>
          <w:lang w:eastAsia="pl-PL"/>
        </w:rPr>
      </w:pPr>
    </w:p>
    <w:p w:rsidR="005D11CF" w:rsidRPr="005D11CF" w:rsidRDefault="005D11CF" w:rsidP="005D11CF">
      <w:pPr>
        <w:spacing w:after="0" w:line="240" w:lineRule="auto"/>
        <w:ind w:right="4534"/>
        <w:rPr>
          <w:rFonts w:ascii="Calibri" w:eastAsia="Times New Roman" w:hAnsi="Calibri" w:cs="Calibri"/>
          <w:i/>
          <w:lang w:eastAsia="pl-PL"/>
        </w:rPr>
      </w:pPr>
    </w:p>
    <w:p w:rsidR="005D11CF" w:rsidRPr="005D11CF" w:rsidRDefault="005D11CF" w:rsidP="005D11CF">
      <w:pPr>
        <w:spacing w:after="0" w:line="240" w:lineRule="auto"/>
        <w:ind w:right="4534"/>
        <w:rPr>
          <w:rFonts w:ascii="Calibri" w:eastAsia="Times New Roman" w:hAnsi="Calibri" w:cs="Calibri"/>
          <w:i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i/>
          <w:lang w:eastAsia="pl-PL"/>
        </w:rPr>
        <w:t>Opole,</w:t>
      </w:r>
      <w:r w:rsidR="00001AF2">
        <w:rPr>
          <w:rFonts w:ascii="Calibri" w:eastAsia="Times New Roman" w:hAnsi="Calibri" w:cs="Calibri"/>
          <w:i/>
          <w:lang w:eastAsia="pl-PL"/>
        </w:rPr>
        <w:t xml:space="preserve"> 2013-02</w:t>
      </w:r>
      <w:r w:rsidRPr="005D11CF">
        <w:rPr>
          <w:rFonts w:ascii="Calibri" w:eastAsia="Times New Roman" w:hAnsi="Calibri" w:cs="Calibri"/>
          <w:i/>
          <w:lang w:eastAsia="pl-PL"/>
        </w:rPr>
        <w:t>-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bookmarkStart w:id="0" w:name="_GoBack"/>
      <w:bookmarkEnd w:id="0"/>
    </w:p>
    <w:p w:rsidR="005D11CF" w:rsidRPr="005D11CF" w:rsidRDefault="005D11CF" w:rsidP="005D11C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lastRenderedPageBreak/>
        <w:t>Specyfikacja Istotnych Warunków Zamówienia</w:t>
      </w:r>
    </w:p>
    <w:p w:rsidR="005D11CF" w:rsidRPr="005D11CF" w:rsidRDefault="005D11CF" w:rsidP="005D11C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PRZEDMIOT ZAMÓWIENIA:</w:t>
      </w:r>
    </w:p>
    <w:p w:rsidR="005D11CF" w:rsidRPr="002E5A53" w:rsidRDefault="005D11CF" w:rsidP="005D11CF">
      <w:pPr>
        <w:suppressAutoHyphens/>
        <w:spacing w:after="120" w:line="240" w:lineRule="auto"/>
        <w:ind w:right="-47"/>
        <w:jc w:val="both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Przedmiotem zamówienia jest </w:t>
      </w:r>
      <w:r w:rsidR="00582790" w:rsidRPr="002E5A53">
        <w:rPr>
          <w:rFonts w:ascii="Calibri" w:eastAsia="Times New Roman" w:hAnsi="Calibri" w:cs="Calibri"/>
          <w:b/>
          <w:lang w:eastAsia="pl-PL"/>
        </w:rPr>
        <w:t>„</w:t>
      </w:r>
      <w:r w:rsidRPr="002E5A53">
        <w:rPr>
          <w:rFonts w:ascii="Calibri" w:eastAsia="Times New Roman" w:hAnsi="Calibri" w:cs="Calibri"/>
          <w:b/>
          <w:lang w:eastAsia="pl-PL"/>
        </w:rPr>
        <w:t>Dostaw</w:t>
      </w:r>
      <w:r w:rsidR="00582790" w:rsidRPr="002E5A53">
        <w:rPr>
          <w:rFonts w:ascii="Calibri" w:eastAsia="Times New Roman" w:hAnsi="Calibri" w:cs="Calibri"/>
          <w:b/>
          <w:lang w:eastAsia="pl-PL"/>
        </w:rPr>
        <w:t>a</w:t>
      </w:r>
      <w:r w:rsidRPr="002E5A53">
        <w:rPr>
          <w:rFonts w:ascii="Calibri" w:eastAsia="Times New Roman" w:hAnsi="Calibri" w:cs="Calibri"/>
          <w:b/>
          <w:bCs/>
          <w:lang w:eastAsia="pl-PL"/>
        </w:rPr>
        <w:t xml:space="preserve"> sprzętu komputerowego na potrzeby Regionalnej Dyrekcji Ochrony Środowiska w Opolu”</w:t>
      </w:r>
    </w:p>
    <w:p w:rsidR="005D11CF" w:rsidRPr="005D11CF" w:rsidRDefault="005D11CF" w:rsidP="005D11CF">
      <w:pPr>
        <w:suppressAutoHyphens/>
        <w:spacing w:after="120" w:line="240" w:lineRule="auto"/>
        <w:ind w:right="-47"/>
        <w:jc w:val="both"/>
        <w:rPr>
          <w:rFonts w:ascii="Calibri" w:eastAsia="Times New Roman" w:hAnsi="Calibri" w:cs="Calibri"/>
          <w:b/>
          <w:bCs/>
          <w:i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ZAMAWIAJĄCY: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Regionalna Dyrekcja Ochrony Środowiska w Opolu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ul. Obrońców Stalingradu 66</w:t>
      </w:r>
    </w:p>
    <w:p w:rsidR="005D11CF" w:rsidRPr="005D11CF" w:rsidRDefault="005D11CF" w:rsidP="005D11CF">
      <w:pPr>
        <w:keepNext/>
        <w:widowControl w:val="0"/>
        <w:suppressAutoHyphens/>
        <w:spacing w:after="0"/>
        <w:jc w:val="both"/>
        <w:rPr>
          <w:rFonts w:ascii="Calibri" w:eastAsia="Arial Unicode MS" w:hAnsi="Calibri" w:cs="Calibri"/>
          <w:bCs/>
          <w:lang w:bidi="en-US"/>
        </w:rPr>
      </w:pPr>
      <w:r w:rsidRPr="005D11CF">
        <w:rPr>
          <w:rFonts w:ascii="Calibri" w:eastAsia="Arial Unicode MS" w:hAnsi="Calibri" w:cs="Calibri"/>
          <w:bCs/>
          <w:lang w:bidi="en-US"/>
        </w:rPr>
        <w:t>45-512 Opole</w:t>
      </w:r>
    </w:p>
    <w:p w:rsidR="005D11CF" w:rsidRPr="005D11CF" w:rsidRDefault="005D11CF" w:rsidP="005D11CF">
      <w:pPr>
        <w:keepNext/>
        <w:widowControl w:val="0"/>
        <w:suppressAutoHyphens/>
        <w:spacing w:after="0"/>
        <w:jc w:val="both"/>
        <w:rPr>
          <w:rFonts w:ascii="Calibri" w:eastAsia="Arial Unicode MS" w:hAnsi="Calibri" w:cs="Calibri"/>
          <w:bCs/>
          <w:lang w:bidi="en-US"/>
        </w:rPr>
      </w:pPr>
      <w:r w:rsidRPr="005D11CF">
        <w:rPr>
          <w:rFonts w:ascii="Calibri" w:eastAsia="Arial Unicode MS" w:hAnsi="Calibri" w:cs="Calibri"/>
          <w:bCs/>
          <w:lang w:bidi="en-US"/>
        </w:rPr>
        <w:t>Tel. (077) 45-26-230, fax (077) 45-26-231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NIP:7542954917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REGON: 160221317</w:t>
      </w:r>
    </w:p>
    <w:p w:rsidR="005D11CF" w:rsidRPr="005D11CF" w:rsidRDefault="002E5A53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hyperlink r:id="rId9" w:history="1">
        <w:r w:rsidR="005D11CF" w:rsidRPr="005D11CF">
          <w:rPr>
            <w:rFonts w:ascii="Calibri" w:eastAsia="Times New Roman" w:hAnsi="Calibri" w:cs="Calibri"/>
            <w:color w:val="0000FF"/>
            <w:u w:val="single"/>
            <w:lang w:eastAsia="pl-PL"/>
          </w:rPr>
          <w:t>www.opole.rdos.gov.pl</w:t>
        </w:r>
      </w:hyperlink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val="en-US" w:eastAsia="pl-PL"/>
        </w:rPr>
      </w:pPr>
      <w:r w:rsidRPr="005D11CF">
        <w:rPr>
          <w:rFonts w:ascii="Calibri" w:eastAsia="Times New Roman" w:hAnsi="Calibri" w:cs="Calibri"/>
          <w:lang w:val="en-US" w:eastAsia="pl-PL"/>
        </w:rPr>
        <w:t>e-mail: RDOS.opole@rdos.gov.pl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val="en-US" w:eastAsia="pl-PL"/>
        </w:rPr>
      </w:pPr>
    </w:p>
    <w:p w:rsidR="005D11CF" w:rsidRPr="005D11CF" w:rsidRDefault="00001AF2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NR SPRAWY: WOF.2610.7.</w:t>
      </w:r>
      <w:r w:rsidR="005D11CF" w:rsidRPr="005D11CF">
        <w:rPr>
          <w:rFonts w:ascii="Calibri" w:eastAsia="Times New Roman" w:hAnsi="Calibri" w:cs="Calibri"/>
          <w:lang w:eastAsia="pl-PL"/>
        </w:rPr>
        <w:t>2013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F05D6A" w:rsidRPr="00F05D6A" w:rsidRDefault="005D11CF" w:rsidP="00F05D6A">
      <w:pPr>
        <w:spacing w:after="0" w:line="240" w:lineRule="auto"/>
        <w:rPr>
          <w:rFonts w:eastAsia="Times New Roman" w:cs="Calibri"/>
          <w:lang w:eastAsia="pl-PL"/>
        </w:rPr>
      </w:pPr>
      <w:r w:rsidRPr="00F05D6A">
        <w:rPr>
          <w:rFonts w:eastAsia="Times New Roman" w:cs="Calibri"/>
          <w:lang w:eastAsia="pl-PL"/>
        </w:rPr>
        <w:t xml:space="preserve">CPV: </w:t>
      </w:r>
      <w:r w:rsidR="00000FF7" w:rsidRPr="00F05D6A">
        <w:rPr>
          <w:rFonts w:eastAsia="Times New Roman" w:cs="Calibri"/>
          <w:lang w:eastAsia="pl-PL"/>
        </w:rPr>
        <w:t xml:space="preserve">  </w:t>
      </w:r>
      <w:r w:rsidR="00F05D6A" w:rsidRPr="00F05D6A">
        <w:rPr>
          <w:rFonts w:cs="EUAlbertina"/>
        </w:rPr>
        <w:t>48820000-2 Serwery</w:t>
      </w:r>
      <w:r w:rsidR="00F05D6A" w:rsidRPr="00F05D6A">
        <w:rPr>
          <w:rFonts w:eastAsia="Times New Roman" w:cs="Calibri"/>
          <w:lang w:eastAsia="pl-PL"/>
        </w:rPr>
        <w:t xml:space="preserve">, </w:t>
      </w:r>
      <w:r w:rsidR="00F05D6A" w:rsidRPr="00F05D6A">
        <w:rPr>
          <w:rFonts w:cs="EUAlbertina"/>
        </w:rPr>
        <w:t>30200000-1 Urz</w:t>
      </w:r>
      <w:r w:rsidR="00F05D6A" w:rsidRPr="00F05D6A">
        <w:rPr>
          <w:rFonts w:cs="EUAlbertina+01"/>
        </w:rPr>
        <w:t>ą</w:t>
      </w:r>
      <w:r w:rsidR="00F05D6A" w:rsidRPr="00F05D6A">
        <w:rPr>
          <w:rFonts w:cs="EUAlbertina"/>
        </w:rPr>
        <w:t>dzenia komputerowe</w:t>
      </w:r>
    </w:p>
    <w:p w:rsidR="00F05D6A" w:rsidRDefault="00F05D6A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F05D6A" w:rsidRPr="00F05D6A" w:rsidRDefault="00F05D6A" w:rsidP="00F05D6A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I. Informacje ogólne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2E5A53" w:rsidRDefault="005D11CF" w:rsidP="00001AF2">
      <w:pPr>
        <w:suppressAutoHyphens/>
        <w:spacing w:after="0" w:line="240" w:lineRule="auto"/>
        <w:ind w:right="-47"/>
        <w:jc w:val="both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1. Regionalna Dyrekcja Ochrony Środowiska w Opolu, zwana dalej Zamawiającym, ogłasza przetarg nieograniczony w trybie ustawy z dnia 29 stycznia 2004 r. Prawo zamówień publicznych (Dz. U. z 2010r. Nr 113 poz. 759 z </w:t>
      </w:r>
      <w:proofErr w:type="spellStart"/>
      <w:r w:rsidRPr="005D11CF">
        <w:rPr>
          <w:rFonts w:ascii="Calibri" w:eastAsia="Times New Roman" w:hAnsi="Calibri" w:cs="Calibri"/>
          <w:lang w:eastAsia="pl-PL"/>
        </w:rPr>
        <w:t>późn</w:t>
      </w:r>
      <w:proofErr w:type="spellEnd"/>
      <w:r w:rsidRPr="005D11CF">
        <w:rPr>
          <w:rFonts w:ascii="Calibri" w:eastAsia="Times New Roman" w:hAnsi="Calibri" w:cs="Calibri"/>
          <w:lang w:eastAsia="pl-PL"/>
        </w:rPr>
        <w:t xml:space="preserve">. zm.), zwanej dalej </w:t>
      </w:r>
      <w:r w:rsidR="00001AF2">
        <w:rPr>
          <w:rFonts w:ascii="Calibri" w:eastAsia="Times New Roman" w:hAnsi="Calibri" w:cs="Calibri"/>
          <w:lang w:eastAsia="pl-PL"/>
        </w:rPr>
        <w:t>,,</w:t>
      </w:r>
      <w:r w:rsidRPr="005D11CF">
        <w:rPr>
          <w:rFonts w:ascii="Calibri" w:eastAsia="Times New Roman" w:hAnsi="Calibri" w:cs="Calibri"/>
          <w:lang w:eastAsia="pl-PL"/>
        </w:rPr>
        <w:t>ustawą</w:t>
      </w:r>
      <w:r w:rsidR="00001AF2">
        <w:rPr>
          <w:rFonts w:ascii="Calibri" w:eastAsia="Times New Roman" w:hAnsi="Calibri" w:cs="Calibri"/>
          <w:lang w:eastAsia="pl-PL"/>
        </w:rPr>
        <w:t>”</w:t>
      </w:r>
      <w:r w:rsidRPr="005D11CF">
        <w:rPr>
          <w:rFonts w:ascii="Calibri" w:eastAsia="Times New Roman" w:hAnsi="Calibri" w:cs="Calibri"/>
          <w:lang w:eastAsia="pl-PL"/>
        </w:rPr>
        <w:t xml:space="preserve">, na </w:t>
      </w:r>
      <w:r w:rsidR="00582790" w:rsidRPr="002E5A53">
        <w:rPr>
          <w:rFonts w:ascii="Calibri" w:eastAsia="Times New Roman" w:hAnsi="Calibri" w:cs="Calibri"/>
          <w:b/>
          <w:lang w:eastAsia="pl-PL"/>
        </w:rPr>
        <w:t>„Dostawę</w:t>
      </w:r>
      <w:r w:rsidR="00582790" w:rsidRPr="002E5A53">
        <w:rPr>
          <w:rFonts w:ascii="Calibri" w:eastAsia="Times New Roman" w:hAnsi="Calibri" w:cs="Calibri"/>
          <w:b/>
          <w:bCs/>
          <w:lang w:eastAsia="pl-PL"/>
        </w:rPr>
        <w:t xml:space="preserve"> sprzętu komputerowego na potrzeby Regionalnej Dyrekcji Ochrony Środowiska w Opolu”.</w:t>
      </w:r>
    </w:p>
    <w:p w:rsidR="005D11CF" w:rsidRPr="005D11CF" w:rsidRDefault="005D11CF" w:rsidP="00001AF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2. </w:t>
      </w:r>
      <w:r w:rsidRPr="005D11CF">
        <w:rPr>
          <w:rFonts w:ascii="Calibri" w:eastAsia="Times New Roman" w:hAnsi="Calibri" w:cs="Calibri"/>
          <w:shd w:val="clear" w:color="auto" w:fill="FFFFFF"/>
          <w:lang w:eastAsia="pl-PL"/>
        </w:rPr>
        <w:t>Zamówienie</w:t>
      </w:r>
      <w:r w:rsidRPr="005D11CF">
        <w:rPr>
          <w:rFonts w:ascii="Calibri" w:eastAsia="Times New Roman" w:hAnsi="Calibri" w:cs="Calibri"/>
          <w:lang w:eastAsia="pl-PL"/>
        </w:rPr>
        <w:t xml:space="preserve"> jest finansowane ze środków Wojewódzkiego Funduszu Ochrony Środowiska i Gospodarki Wodnej w Opolu ramach projektu ,,</w:t>
      </w:r>
      <w:r w:rsidRPr="005D11CF">
        <w:rPr>
          <w:rFonts w:ascii="Calibri" w:eastAsia="Times New Roman" w:hAnsi="Calibri" w:cs="Calibri"/>
          <w:b/>
          <w:lang w:eastAsia="pl-PL"/>
        </w:rPr>
        <w:t>Opracowanie planów ochrony dla rezerwatów przyrody oraz zakup specjalistycznego sprzętu i oprogramowania w roku 2013”.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3. Zamawiający nie dopuszcza możliwości składania ofert wariantowych oraz ofert częściowych.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4. Zamawiający nie przewiduje udzielenia zamówień uzupełniających, o których mowa w art. 67 ust. 1 pkt. 6 i 7</w:t>
      </w:r>
      <w:r w:rsidR="00001AF2">
        <w:rPr>
          <w:rFonts w:ascii="Calibri" w:eastAsia="Times New Roman" w:hAnsi="Calibri" w:cs="Calibri"/>
          <w:lang w:eastAsia="pl-PL"/>
        </w:rPr>
        <w:t xml:space="preserve"> lub art. 134 ust. 6 pkt. 3 i 4 ustawy.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5. Zamawiający nie zamierza ustanawiać dynamicznego systemu zakupów.</w:t>
      </w:r>
    </w:p>
    <w:p w:rsidR="005D11CF" w:rsidRPr="005D11CF" w:rsidRDefault="005D11CF" w:rsidP="005D11CF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6.Zamawiający nie przewiduje przeprowadzenia aukcji elektronicznej w celu wyboru najkorzystniejszej oferty.</w:t>
      </w:r>
    </w:p>
    <w:p w:rsid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7. Zamawiający nie przewiduje zawarcia umowy ramowej.</w:t>
      </w:r>
    </w:p>
    <w:p w:rsidR="00EA14C1" w:rsidRDefault="00EA14C1" w:rsidP="00EE3278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EA14C1">
        <w:rPr>
          <w:rFonts w:cs="Cambria"/>
        </w:rPr>
        <w:t>8. Zamawiający nie przewiduje możliwości udzielenia zaliczek na poczet wykonania</w:t>
      </w:r>
      <w:r w:rsidR="00EE3278">
        <w:rPr>
          <w:rFonts w:cs="Cambria"/>
        </w:rPr>
        <w:t xml:space="preserve"> </w:t>
      </w:r>
      <w:r w:rsidRPr="00EA14C1">
        <w:rPr>
          <w:rFonts w:cs="Cambria"/>
        </w:rPr>
        <w:t>zamówienia.</w:t>
      </w:r>
    </w:p>
    <w:p w:rsidR="00EA14C1" w:rsidRDefault="00EA14C1" w:rsidP="00EA14C1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EA14C1">
        <w:rPr>
          <w:rFonts w:cs="Cambria"/>
        </w:rPr>
        <w:t>9. Zamawiający nie przewiduje zwrotu kosztów udziału w postępowani</w:t>
      </w:r>
      <w:r w:rsidR="00001AF2">
        <w:rPr>
          <w:rFonts w:cs="Cambria"/>
        </w:rPr>
        <w:t xml:space="preserve">u, z zastrzeżeniem art. 93 ust. </w:t>
      </w:r>
      <w:r w:rsidRPr="00EA14C1">
        <w:rPr>
          <w:rFonts w:cs="Cambria"/>
        </w:rPr>
        <w:t>4  ustawy.</w:t>
      </w:r>
    </w:p>
    <w:p w:rsidR="00EA14C1" w:rsidRPr="00EA14C1" w:rsidRDefault="00EA14C1" w:rsidP="00EA14C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EA14C1">
        <w:rPr>
          <w:rFonts w:cs="Cambria"/>
        </w:rPr>
        <w:t>10. Zamawiający nie ogranicza możliwości ubiegania się o zamówienie publiczn</w:t>
      </w:r>
      <w:r>
        <w:rPr>
          <w:rFonts w:cs="Cambria"/>
        </w:rPr>
        <w:t xml:space="preserve">e tylko dla </w:t>
      </w:r>
      <w:r w:rsidRPr="00EA14C1">
        <w:rPr>
          <w:rFonts w:cs="Cambria"/>
        </w:rPr>
        <w:t>Wykonawców, u których ponad</w:t>
      </w:r>
      <w:r>
        <w:rPr>
          <w:rFonts w:cs="Cambria"/>
        </w:rPr>
        <w:t xml:space="preserve"> 50% pracowników stanowią osoby </w:t>
      </w:r>
      <w:r w:rsidRPr="00EA14C1">
        <w:rPr>
          <w:rFonts w:cs="Cambria"/>
        </w:rPr>
        <w:t>niepełnosprawne.</w:t>
      </w:r>
    </w:p>
    <w:p w:rsidR="005D11CF" w:rsidRDefault="00EA14C1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11</w:t>
      </w:r>
      <w:r w:rsidR="005D11CF" w:rsidRPr="005D11CF">
        <w:rPr>
          <w:rFonts w:ascii="Calibri" w:eastAsia="Times New Roman" w:hAnsi="Calibri" w:cs="Calibri"/>
          <w:lang w:eastAsia="pl-PL"/>
        </w:rPr>
        <w:t>. Rozliczenia pomiędzy Zamawiającym a Wykonawcą prowadzone będą w PLN. W przypadku podania wartości w walutach obcych Zamawiający dokona ich przeliczenia na PLN zgodnie ze średnim kursem walut ogłoszonym przez NBP z dnia otwarcia ofert.</w:t>
      </w:r>
    </w:p>
    <w:p w:rsidR="00F05D6A" w:rsidRDefault="00EA14C1" w:rsidP="00F05D6A">
      <w:pPr>
        <w:spacing w:after="0" w:line="240" w:lineRule="auto"/>
        <w:jc w:val="both"/>
        <w:rPr>
          <w:rFonts w:cs="Cambria"/>
        </w:rPr>
      </w:pPr>
      <w:r>
        <w:rPr>
          <w:rFonts w:ascii="Calibri" w:eastAsia="Times New Roman" w:hAnsi="Calibri" w:cs="Calibri"/>
          <w:lang w:eastAsia="pl-PL"/>
        </w:rPr>
        <w:t>12</w:t>
      </w:r>
      <w:r w:rsidR="00F05D6A">
        <w:rPr>
          <w:rFonts w:ascii="Calibri" w:eastAsia="Times New Roman" w:hAnsi="Calibri" w:cs="Calibri"/>
          <w:lang w:eastAsia="pl-PL"/>
        </w:rPr>
        <w:t xml:space="preserve">. </w:t>
      </w:r>
      <w:r w:rsidR="00F05D6A" w:rsidRPr="00F05D6A">
        <w:rPr>
          <w:rFonts w:cs="Cambria"/>
        </w:rPr>
        <w:t>Na pods</w:t>
      </w:r>
      <w:r w:rsidR="00F05D6A">
        <w:rPr>
          <w:rFonts w:cs="Cambria"/>
        </w:rPr>
        <w:t>tawie art. 36 ust. 4 ustawy</w:t>
      </w:r>
      <w:r w:rsidR="00F05D6A" w:rsidRPr="00F05D6A">
        <w:rPr>
          <w:rFonts w:cs="Cambria"/>
        </w:rPr>
        <w:t>, Wykonawca jest zobowiązany umieścić w składanej</w:t>
      </w:r>
      <w:r w:rsidR="00F05D6A">
        <w:rPr>
          <w:rFonts w:ascii="Calibri" w:eastAsia="Times New Roman" w:hAnsi="Calibri" w:cs="Calibri"/>
          <w:lang w:eastAsia="pl-PL"/>
        </w:rPr>
        <w:t xml:space="preserve"> </w:t>
      </w:r>
      <w:r w:rsidR="00F05D6A" w:rsidRPr="00F05D6A">
        <w:rPr>
          <w:rFonts w:cs="Cambria"/>
        </w:rPr>
        <w:t>ofercie informację o części zamówienia, którą zamierza powierzyć podwykonawcom.</w:t>
      </w:r>
      <w:r w:rsidR="00F05D6A">
        <w:rPr>
          <w:rFonts w:ascii="Calibri" w:eastAsia="Times New Roman" w:hAnsi="Calibri" w:cs="Calibri"/>
          <w:lang w:eastAsia="pl-PL"/>
        </w:rPr>
        <w:t xml:space="preserve"> </w:t>
      </w:r>
      <w:r w:rsidR="00F05D6A" w:rsidRPr="00F05D6A">
        <w:rPr>
          <w:rFonts w:cs="Cambria"/>
        </w:rPr>
        <w:t>Zamawiający nie zastrzega żadnej części zamówienia, która nie może być</w:t>
      </w:r>
      <w:r w:rsidR="00F05D6A">
        <w:rPr>
          <w:rFonts w:ascii="Calibri" w:eastAsia="Times New Roman" w:hAnsi="Calibri" w:cs="Calibri"/>
          <w:lang w:eastAsia="pl-PL"/>
        </w:rPr>
        <w:t xml:space="preserve"> </w:t>
      </w:r>
      <w:r w:rsidR="00F05D6A" w:rsidRPr="00F05D6A">
        <w:rPr>
          <w:rFonts w:cs="Cambria"/>
        </w:rPr>
        <w:t>powierzona podwykonawcom.</w:t>
      </w:r>
    </w:p>
    <w:p w:rsidR="00001AF2" w:rsidRPr="00001AF2" w:rsidRDefault="00001AF2" w:rsidP="00001AF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13. </w:t>
      </w:r>
      <w:r w:rsidRPr="00F05D6A">
        <w:rPr>
          <w:rFonts w:cs="Cambria"/>
        </w:rPr>
        <w:t>Ilekroć w niniejszej SIWZ zostaną wskazane znaki towarowe, patentu lub</w:t>
      </w:r>
      <w:r>
        <w:rPr>
          <w:rFonts w:cs="Cambria"/>
        </w:rPr>
        <w:t xml:space="preserve"> </w:t>
      </w:r>
      <w:r w:rsidRPr="00F05D6A">
        <w:rPr>
          <w:rFonts w:cs="Cambria"/>
        </w:rPr>
        <w:t>pochodzenia, Zamawiający dopuszcza składanie o</w:t>
      </w:r>
      <w:r>
        <w:rPr>
          <w:rFonts w:cs="Cambria"/>
        </w:rPr>
        <w:t xml:space="preserve">fert równoważnych. Przez oferty </w:t>
      </w:r>
      <w:r w:rsidRPr="00F05D6A">
        <w:rPr>
          <w:rFonts w:cs="Cambria"/>
        </w:rPr>
        <w:t xml:space="preserve">równoważne, Zamawiający </w:t>
      </w:r>
      <w:r w:rsidRPr="00F05D6A">
        <w:rPr>
          <w:rFonts w:cs="Cambria"/>
        </w:rPr>
        <w:lastRenderedPageBreak/>
        <w:t>rozumie produk</w:t>
      </w:r>
      <w:r>
        <w:rPr>
          <w:rFonts w:cs="Cambria"/>
        </w:rPr>
        <w:t xml:space="preserve">ty o parametrach gwarantujących </w:t>
      </w:r>
      <w:r w:rsidRPr="00F05D6A">
        <w:rPr>
          <w:rFonts w:cs="Cambria"/>
        </w:rPr>
        <w:t>zachowanie całkowitej wymaganej fu</w:t>
      </w:r>
      <w:r>
        <w:rPr>
          <w:rFonts w:cs="Cambria"/>
        </w:rPr>
        <w:t xml:space="preserve">nkcjonalności opisanego sprzętu </w:t>
      </w:r>
      <w:r w:rsidRPr="00F05D6A">
        <w:rPr>
          <w:rFonts w:cs="Cambria"/>
        </w:rPr>
        <w:t>i oprogramowania. Wykonawca, który powołuje</w:t>
      </w:r>
      <w:r>
        <w:rPr>
          <w:rFonts w:cs="Cambria"/>
        </w:rPr>
        <w:t xml:space="preserve"> się na rozwiązania równoważne, </w:t>
      </w:r>
      <w:r w:rsidRPr="00F05D6A">
        <w:rPr>
          <w:rFonts w:cs="Cambria"/>
        </w:rPr>
        <w:t>jest obowiązany wykazać, że oferowane przez ni</w:t>
      </w:r>
      <w:r>
        <w:rPr>
          <w:rFonts w:cs="Cambria"/>
        </w:rPr>
        <w:t xml:space="preserve">ego dostawy spełniają wymagania </w:t>
      </w:r>
      <w:r w:rsidRPr="00F05D6A">
        <w:rPr>
          <w:rFonts w:cs="Cambria"/>
        </w:rPr>
        <w:t>określone przez Zamawiającego.</w:t>
      </w:r>
    </w:p>
    <w:p w:rsidR="005D11CF" w:rsidRPr="005D11CF" w:rsidRDefault="00001AF2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14</w:t>
      </w:r>
      <w:r w:rsidR="005D11CF" w:rsidRPr="005D11CF">
        <w:rPr>
          <w:rFonts w:ascii="Calibri" w:eastAsia="Times New Roman" w:hAnsi="Calibri" w:cs="Calibri"/>
          <w:lang w:eastAsia="pl-PL"/>
        </w:rPr>
        <w:t>. Ogłoszenie o zamówieniu opublikowano w Biuletynie Zamówień Publicznych.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82790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II. Opis przedmiotu zamówienia:</w:t>
      </w:r>
    </w:p>
    <w:p w:rsidR="005D11CF" w:rsidRDefault="00472FAC" w:rsidP="00472FAC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1. </w:t>
      </w:r>
      <w:r w:rsidR="005D11CF" w:rsidRPr="00472FAC">
        <w:rPr>
          <w:rFonts w:ascii="Calibri" w:eastAsia="Times New Roman" w:hAnsi="Calibri" w:cs="Calibri"/>
          <w:lang w:eastAsia="pl-PL"/>
        </w:rPr>
        <w:t xml:space="preserve">Przedmiot zamówienia: przedmiotem zamówienia jest </w:t>
      </w:r>
      <w:r w:rsidR="00582790" w:rsidRPr="00472FAC">
        <w:rPr>
          <w:rFonts w:ascii="Calibri" w:eastAsia="Times New Roman" w:hAnsi="Calibri" w:cs="Calibri"/>
          <w:lang w:eastAsia="pl-PL"/>
        </w:rPr>
        <w:t>„Dostawa</w:t>
      </w:r>
      <w:r w:rsidR="00582790" w:rsidRPr="00472FAC">
        <w:rPr>
          <w:rFonts w:ascii="Calibri" w:eastAsia="Times New Roman" w:hAnsi="Calibri" w:cs="Calibri"/>
          <w:bCs/>
          <w:lang w:eastAsia="pl-PL"/>
        </w:rPr>
        <w:t xml:space="preserve"> sprzętu komputerowego na potrzeby Regionalnej Dyrekcji Ochrony Środowiska w Opolu”</w:t>
      </w:r>
      <w:r>
        <w:rPr>
          <w:rFonts w:ascii="Calibri" w:eastAsia="Times New Roman" w:hAnsi="Calibri" w:cs="Calibri"/>
          <w:bCs/>
          <w:lang w:eastAsia="pl-PL"/>
        </w:rPr>
        <w:t>:</w:t>
      </w:r>
    </w:p>
    <w:p w:rsidR="00472FAC" w:rsidRDefault="00001AF2" w:rsidP="00472FAC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1) serwera (z monitorem, klawiaturą i myszką) -1 szt.</w:t>
      </w:r>
      <w:r w:rsidR="00472FAC">
        <w:rPr>
          <w:rFonts w:ascii="Calibri" w:eastAsia="Times New Roman" w:hAnsi="Calibri" w:cs="Calibri"/>
          <w:bCs/>
          <w:lang w:eastAsia="pl-PL"/>
        </w:rPr>
        <w:t>,</w:t>
      </w:r>
    </w:p>
    <w:p w:rsidR="00472FAC" w:rsidRDefault="00472FAC" w:rsidP="00472FAC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2) stacji graficznej</w:t>
      </w:r>
      <w:r w:rsidR="00001AF2">
        <w:rPr>
          <w:rFonts w:ascii="Calibri" w:eastAsia="Times New Roman" w:hAnsi="Calibri" w:cs="Calibri"/>
          <w:bCs/>
          <w:lang w:eastAsia="pl-PL"/>
        </w:rPr>
        <w:t xml:space="preserve"> (z monitorem, klawiaturą i myszką) -1 szt.;</w:t>
      </w:r>
    </w:p>
    <w:p w:rsidR="00001AF2" w:rsidRDefault="00001AF2" w:rsidP="00472FAC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3) zas</w:t>
      </w:r>
      <w:r w:rsidR="006F0B5D">
        <w:rPr>
          <w:rFonts w:ascii="Calibri" w:eastAsia="Times New Roman" w:hAnsi="Calibri" w:cs="Calibri"/>
          <w:bCs/>
          <w:lang w:eastAsia="pl-PL"/>
        </w:rPr>
        <w:t xml:space="preserve">ilacza awaryjnego- </w:t>
      </w:r>
      <w:proofErr w:type="spellStart"/>
      <w:r w:rsidR="006F0B5D">
        <w:rPr>
          <w:rFonts w:ascii="Calibri" w:eastAsia="Times New Roman" w:hAnsi="Calibri" w:cs="Calibri"/>
          <w:bCs/>
          <w:lang w:eastAsia="pl-PL"/>
        </w:rPr>
        <w:t>ups</w:t>
      </w:r>
      <w:proofErr w:type="spellEnd"/>
      <w:r w:rsidR="006F0B5D">
        <w:rPr>
          <w:rFonts w:ascii="Calibri" w:eastAsia="Times New Roman" w:hAnsi="Calibri" w:cs="Calibri"/>
          <w:bCs/>
          <w:lang w:eastAsia="pl-PL"/>
        </w:rPr>
        <w:t xml:space="preserve"> – 1 szt.</w:t>
      </w:r>
    </w:p>
    <w:p w:rsidR="00472FAC" w:rsidRPr="00472FAC" w:rsidRDefault="00472FAC" w:rsidP="00472FAC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472FAC">
        <w:rPr>
          <w:rFonts w:eastAsia="Times New Roman" w:cs="Calibri"/>
          <w:bCs/>
          <w:lang w:eastAsia="pl-PL"/>
        </w:rPr>
        <w:t xml:space="preserve">2. </w:t>
      </w:r>
      <w:r w:rsidRPr="00472FAC">
        <w:rPr>
          <w:rFonts w:cs="Cambria"/>
        </w:rPr>
        <w:t>Szczegółowy opis przedmiotu zamów</w:t>
      </w:r>
      <w:r>
        <w:rPr>
          <w:rFonts w:cs="Cambria"/>
        </w:rPr>
        <w:t xml:space="preserve">ienia (Specyfikacja techniczna) </w:t>
      </w:r>
      <w:r w:rsidRPr="00472FAC">
        <w:rPr>
          <w:rFonts w:cs="Cambria"/>
        </w:rPr>
        <w:t xml:space="preserve">określa </w:t>
      </w:r>
      <w:r w:rsidRPr="00472FAC">
        <w:rPr>
          <w:rFonts w:cs="Cambria,Bold"/>
          <w:b/>
          <w:bCs/>
        </w:rPr>
        <w:t>Załącznik nr 1 do SIWZ</w:t>
      </w:r>
      <w:r w:rsidRPr="00472FAC">
        <w:rPr>
          <w:rFonts w:cs="Cambria"/>
        </w:rPr>
        <w:t>.</w:t>
      </w:r>
    </w:p>
    <w:p w:rsidR="00582790" w:rsidRPr="00582790" w:rsidRDefault="00582790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III. Termin realizacji zamówienia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Zamówienie należy wykonać </w:t>
      </w:r>
      <w:r w:rsidRPr="005D11CF">
        <w:rPr>
          <w:rFonts w:ascii="Calibri" w:eastAsia="Times New Roman" w:hAnsi="Calibri" w:cs="Calibri"/>
        </w:rPr>
        <w:t xml:space="preserve">w terminie od daty podpisania umowy do dnia </w:t>
      </w:r>
      <w:r w:rsidR="00EA14C1">
        <w:rPr>
          <w:rFonts w:ascii="Calibri" w:eastAsia="Times New Roman" w:hAnsi="Calibri" w:cs="Calibri"/>
          <w:b/>
        </w:rPr>
        <w:t>30 czerwca</w:t>
      </w:r>
      <w:r w:rsidRPr="005D11CF">
        <w:rPr>
          <w:rFonts w:ascii="Calibri" w:eastAsia="Times New Roman" w:hAnsi="Calibri" w:cs="Calibri"/>
          <w:b/>
        </w:rPr>
        <w:t xml:space="preserve"> 2013</w:t>
      </w:r>
      <w:r w:rsidRPr="005D11CF">
        <w:rPr>
          <w:rFonts w:ascii="Calibri" w:eastAsia="Times New Roman" w:hAnsi="Calibri" w:cs="Calibri"/>
        </w:rPr>
        <w:t xml:space="preserve"> r.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IV. Warunki udziału w postępowaniu przetargowym oraz sposób oceny spełniania tych warunków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1. O udzielenie zamówienia mogą ubiegać się Wykonawcy, którzy spełniają warunki dotyczące: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1) posiadania uprawnień do wykonywania określonej działalności lub czynności, jeżeli przepisy prawa nakładają obowiązek ich posiadania,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2) posiadania wiedzy i doświadczenia,  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3) dysponowania odpowiednim potencjałem technicznym oraz osobami zdolnymi do wykonania zamówienia,</w:t>
      </w:r>
    </w:p>
    <w:p w:rsid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4) sytuacji ekonomicznej i finansowej;</w:t>
      </w:r>
    </w:p>
    <w:p w:rsidR="00AA69F8" w:rsidRPr="00AA69F8" w:rsidRDefault="00AA69F8" w:rsidP="00001AF2">
      <w:pPr>
        <w:tabs>
          <w:tab w:val="num" w:pos="1440"/>
        </w:tabs>
        <w:spacing w:after="0"/>
        <w:jc w:val="both"/>
      </w:pPr>
      <w:r w:rsidRPr="00AA69F8">
        <w:t>Zamawiający nie wyznacza szczegółowych warunków w powyższym zakresie.</w:t>
      </w:r>
    </w:p>
    <w:p w:rsidR="005D11CF" w:rsidRPr="005D11CF" w:rsidRDefault="005D11CF" w:rsidP="00001AF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2. Zamawiający dokona oceny spełniania warunków na podstawie z</w:t>
      </w:r>
      <w:r w:rsidR="00AA69F8">
        <w:rPr>
          <w:rFonts w:ascii="Calibri" w:eastAsia="Times New Roman" w:hAnsi="Calibri" w:cs="Calibri"/>
          <w:lang w:eastAsia="pl-PL"/>
        </w:rPr>
        <w:t>łożonego oświadczenia</w:t>
      </w:r>
      <w:r w:rsidRPr="005D11CF">
        <w:rPr>
          <w:rFonts w:ascii="Calibri" w:eastAsia="Times New Roman" w:hAnsi="Calibri" w:cs="Calibri"/>
          <w:lang w:eastAsia="pl-PL"/>
        </w:rPr>
        <w:t xml:space="preserve"> według zasady: spełnia / nie spełnia.</w:t>
      </w:r>
    </w:p>
    <w:p w:rsidR="005D11CF" w:rsidRPr="005D11CF" w:rsidRDefault="005D11CF" w:rsidP="00001AF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3. Niespełnienie warunków wymaganych w niniejszym dzia</w:t>
      </w:r>
      <w:r w:rsidR="00AA69F8">
        <w:rPr>
          <w:rFonts w:ascii="Calibri" w:eastAsia="Times New Roman" w:hAnsi="Calibri" w:cs="Calibri"/>
          <w:lang w:eastAsia="pl-PL"/>
        </w:rPr>
        <w:t>le, tzn. nie złożenie oświadczenia potwierdzającego</w:t>
      </w:r>
      <w:r w:rsidRPr="005D11CF">
        <w:rPr>
          <w:rFonts w:ascii="Calibri" w:eastAsia="Times New Roman" w:hAnsi="Calibri" w:cs="Calibri"/>
          <w:lang w:eastAsia="pl-PL"/>
        </w:rPr>
        <w:t xml:space="preserve"> spełni</w:t>
      </w:r>
      <w:r w:rsidR="00AA69F8">
        <w:rPr>
          <w:rFonts w:ascii="Calibri" w:eastAsia="Times New Roman" w:hAnsi="Calibri" w:cs="Calibri"/>
          <w:lang w:eastAsia="pl-PL"/>
        </w:rPr>
        <w:t>anie tych warunków</w:t>
      </w:r>
      <w:r w:rsidRPr="005D11CF">
        <w:rPr>
          <w:rFonts w:ascii="Calibri" w:eastAsia="Times New Roman" w:hAnsi="Calibri" w:cs="Calibri"/>
          <w:lang w:eastAsia="pl-PL"/>
        </w:rPr>
        <w:t xml:space="preserve"> skutkuje wykluczeniem Wykonawcy z udziału w postępowaniu, z zastrzeżeniem art. 26 ust. 3 ustawy.</w:t>
      </w:r>
    </w:p>
    <w:p w:rsid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4. Wykonawcy mogą wspólnie ubiegać się o udzielenie zamówienia. Przepisy dotyczące Wykonawcy stosuje się odpowiednio do wykonawców wspólnie ubiegających się o udzielenie zamów</w:t>
      </w:r>
      <w:r w:rsidR="00EA14C1">
        <w:rPr>
          <w:rFonts w:ascii="Calibri" w:eastAsia="Times New Roman" w:hAnsi="Calibri" w:cs="Calibri"/>
          <w:lang w:eastAsia="pl-PL"/>
        </w:rPr>
        <w:t>ienia. Wykonawcy występujący wspólnie</w:t>
      </w:r>
      <w:r w:rsidRPr="005D11CF">
        <w:rPr>
          <w:rFonts w:ascii="Calibri" w:eastAsia="Times New Roman" w:hAnsi="Calibri" w:cs="Calibri"/>
          <w:lang w:eastAsia="pl-PL"/>
        </w:rPr>
        <w:t xml:space="preserve"> ponoszą solidarną odpowiedzialność za wykonanie umowy.</w:t>
      </w:r>
    </w:p>
    <w:p w:rsidR="00EA14C1" w:rsidRPr="00EA14C1" w:rsidRDefault="00EA14C1" w:rsidP="00EA14C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EA14C1">
        <w:rPr>
          <w:rFonts w:cs="Cambria"/>
        </w:rPr>
        <w:t>5.Wykonawca może polegać na wiedzy i doświadczeniu, potencjale technicznym,</w:t>
      </w:r>
      <w:r>
        <w:rPr>
          <w:rFonts w:cs="Cambria"/>
        </w:rPr>
        <w:t xml:space="preserve"> </w:t>
      </w:r>
      <w:r w:rsidRPr="00EA14C1">
        <w:rPr>
          <w:rFonts w:cs="Cambria"/>
        </w:rPr>
        <w:t xml:space="preserve">osobach zdolnych do wykonania zamówienia lub </w:t>
      </w:r>
      <w:r>
        <w:rPr>
          <w:rFonts w:cs="Cambria"/>
        </w:rPr>
        <w:t xml:space="preserve">zdolnościach finansowych innych </w:t>
      </w:r>
      <w:r w:rsidRPr="00EA14C1">
        <w:rPr>
          <w:rFonts w:cs="Cambria"/>
        </w:rPr>
        <w:t>podmiotów niezależnie od charakteru prawnego łączących go z nim stosunków.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V. Wykaz oświadczeń i dokumentów potwierdzających spełnianie warunków udziału w postępowaniu oraz niepodlegania wykluczeniu na podstawie art. 24 ust. 1 ustawy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2C1008" w:rsidRDefault="002C1008" w:rsidP="002C100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1.</w:t>
      </w:r>
      <w:r w:rsidR="005D11CF" w:rsidRPr="002C1008">
        <w:rPr>
          <w:rFonts w:ascii="Calibri" w:eastAsia="Times New Roman" w:hAnsi="Calibri" w:cs="Calibri"/>
          <w:lang w:eastAsia="pl-PL"/>
        </w:rPr>
        <w:t xml:space="preserve">W celu potwierdzenia spełniania warunków uprawniających do udziału w postępowaniu </w:t>
      </w:r>
      <w:r w:rsidRPr="002C1008">
        <w:rPr>
          <w:rFonts w:ascii="Calibri" w:eastAsia="Times New Roman" w:hAnsi="Calibri" w:cs="Calibri"/>
          <w:lang w:eastAsia="pl-PL"/>
        </w:rPr>
        <w:t>Wykonawcy wraz z ofertą przedłożą, zgodnie ze wzorem określony</w:t>
      </w:r>
      <w:r w:rsidR="00001AF2">
        <w:rPr>
          <w:rFonts w:ascii="Calibri" w:eastAsia="Times New Roman" w:hAnsi="Calibri" w:cs="Calibri"/>
          <w:lang w:eastAsia="pl-PL"/>
        </w:rPr>
        <w:t>m w załączniku nr 3</w:t>
      </w:r>
      <w:r w:rsidRPr="002C1008">
        <w:rPr>
          <w:rFonts w:ascii="Calibri" w:eastAsia="Times New Roman" w:hAnsi="Calibri" w:cs="Calibri"/>
          <w:lang w:eastAsia="pl-PL"/>
        </w:rPr>
        <w:t xml:space="preserve"> do SIWZ,  oświadczenie o spełnieniu </w:t>
      </w:r>
      <w:r>
        <w:rPr>
          <w:rFonts w:ascii="Calibri" w:eastAsia="Times New Roman" w:hAnsi="Calibri" w:cs="Calibri"/>
          <w:lang w:eastAsia="pl-PL"/>
        </w:rPr>
        <w:t>warunków udziału w postępowaniu.</w:t>
      </w:r>
    </w:p>
    <w:p w:rsidR="002C1008" w:rsidRDefault="002C1008" w:rsidP="002C100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5D11CF" w:rsidRPr="002C1008" w:rsidRDefault="002C1008" w:rsidP="002C100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2. </w:t>
      </w:r>
      <w:r w:rsidRPr="002C1008">
        <w:rPr>
          <w:rFonts w:ascii="Calibri" w:eastAsia="Times New Roman" w:hAnsi="Calibri" w:cs="Calibri"/>
          <w:lang w:eastAsia="pl-PL"/>
        </w:rPr>
        <w:t>W celu potwierdzenia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5D11CF" w:rsidRPr="002C1008">
        <w:rPr>
          <w:rFonts w:ascii="Calibri" w:eastAsia="Times New Roman" w:hAnsi="Calibri" w:cs="Calibri"/>
          <w:lang w:eastAsia="pl-PL"/>
        </w:rPr>
        <w:t>niepodlegania wykluczeniu na podstawie art. 24 ust. 1 ustawy, Wykonawcy wraz z ofertą przedłożą:</w:t>
      </w:r>
    </w:p>
    <w:p w:rsidR="005D11CF" w:rsidRDefault="002C1008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lastRenderedPageBreak/>
        <w:t>1</w:t>
      </w:r>
      <w:r w:rsidR="00BF5736">
        <w:rPr>
          <w:rFonts w:ascii="Calibri" w:eastAsia="Times New Roman" w:hAnsi="Calibri" w:cs="Calibri"/>
          <w:lang w:eastAsia="pl-PL"/>
        </w:rPr>
        <w:t>)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5D11CF" w:rsidRPr="005D11CF">
        <w:rPr>
          <w:rFonts w:ascii="Calibri" w:eastAsia="Times New Roman" w:hAnsi="Calibri" w:cs="Calibri"/>
          <w:lang w:eastAsia="pl-PL"/>
        </w:rPr>
        <w:t xml:space="preserve">zgodnie ze wzorem określonym w załączniku nr </w:t>
      </w:r>
      <w:r w:rsidR="00001AF2">
        <w:rPr>
          <w:rFonts w:ascii="Calibri" w:eastAsia="Times New Roman" w:hAnsi="Calibri" w:cs="Calibri"/>
          <w:lang w:eastAsia="pl-PL"/>
        </w:rPr>
        <w:t>4</w:t>
      </w:r>
      <w:r w:rsidR="005D11CF" w:rsidRPr="005D11CF">
        <w:rPr>
          <w:rFonts w:ascii="Calibri" w:eastAsia="Times New Roman" w:hAnsi="Calibri" w:cs="Calibri"/>
          <w:lang w:eastAsia="pl-PL"/>
        </w:rPr>
        <w:t xml:space="preserve"> do SIWZ – oświadczenie o braku podstaw do wykluczenia,</w:t>
      </w:r>
    </w:p>
    <w:p w:rsidR="005D11CF" w:rsidRDefault="002C1008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2) </w:t>
      </w:r>
      <w:r w:rsidR="005D11CF" w:rsidRPr="005D11CF">
        <w:rPr>
          <w:rFonts w:ascii="Calibri" w:eastAsia="Times New Roman" w:hAnsi="Calibri" w:cs="Calibri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wystawionego nie wcześniej niż 6 miesięcy przed terminem składania ofert, a w stosunku do osób fizycznych oświadczenia w zakresie art. 24 ust. 1 pkt 2 ustawy – zgodnie ze wzorem określonym w załączniku nr </w:t>
      </w:r>
      <w:r w:rsidR="00001AF2">
        <w:rPr>
          <w:rFonts w:ascii="Calibri" w:eastAsia="Times New Roman" w:hAnsi="Calibri" w:cs="Calibri"/>
          <w:lang w:eastAsia="pl-PL"/>
        </w:rPr>
        <w:t>5</w:t>
      </w:r>
      <w:r w:rsidR="005D11CF" w:rsidRPr="005D11CF">
        <w:rPr>
          <w:rFonts w:ascii="Calibri" w:eastAsia="Times New Roman" w:hAnsi="Calibri" w:cs="Calibri"/>
          <w:lang w:eastAsia="pl-PL"/>
        </w:rPr>
        <w:t xml:space="preserve"> do SIWZ,</w:t>
      </w:r>
    </w:p>
    <w:p w:rsidR="005D11CF" w:rsidRPr="005D11CF" w:rsidRDefault="002C1008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3) </w:t>
      </w:r>
      <w:r w:rsidR="005D11CF" w:rsidRPr="005D11CF">
        <w:rPr>
          <w:rFonts w:ascii="Calibri" w:eastAsia="Times New Roman" w:hAnsi="Calibri" w:cs="Calibri"/>
          <w:lang w:eastAsia="pl-PL"/>
        </w:rPr>
        <w:t>aktualnego zaświadczenia właściwego naczelnika urzędu skarbowego potwierdzającego, że Wykonawca nie zalega z opłacaniem podatków lub zaświadczenia, że uzyskał przewidziane prawem zwolnienie, odroczenie lub rozłożenie na raty zaległych płatności lub wstrzymanie w całości wykonania decyzji właściwego organu- wystawionego nie wcześniej niż 3 miesiące przed upływem terminu składania ofert,</w:t>
      </w:r>
    </w:p>
    <w:p w:rsidR="005D11CF" w:rsidRPr="005D11CF" w:rsidRDefault="002C1008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4</w:t>
      </w:r>
      <w:r w:rsidR="005D11CF" w:rsidRPr="005D11CF">
        <w:rPr>
          <w:rFonts w:ascii="Calibri" w:eastAsia="Times New Roman" w:hAnsi="Calibri" w:cs="Calibri"/>
          <w:lang w:eastAsia="pl-PL"/>
        </w:rPr>
        <w:t>) aktualnego zaświadczenia właściwego oddziału Zakładu Ubezpieczeń Społecznych lub Kasy Rolniczego Ubezpieczenia Społecznego potwierdzającego,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ofert,</w:t>
      </w:r>
    </w:p>
    <w:p w:rsidR="005D11CF" w:rsidRPr="005D11CF" w:rsidRDefault="002C1008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5</w:t>
      </w:r>
      <w:r w:rsidR="005D11CF" w:rsidRPr="005D11CF">
        <w:rPr>
          <w:rFonts w:ascii="Calibri" w:eastAsia="Times New Roman" w:hAnsi="Calibri" w:cs="Calibri"/>
          <w:lang w:eastAsia="pl-PL"/>
        </w:rPr>
        <w:t>) aktualnej informacji z Krajowego Rejestru Karnego w zakresie określonym w art. 24 ust. 1 pkt 4-8 ustawy, wystawionej nie wcześniej niż 6 miesięcy przed upływem terminu składania ofert,</w:t>
      </w:r>
    </w:p>
    <w:p w:rsidR="005D11CF" w:rsidRDefault="002C1008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6</w:t>
      </w:r>
      <w:r w:rsidR="005D11CF" w:rsidRPr="005D11CF">
        <w:rPr>
          <w:rFonts w:ascii="Calibri" w:eastAsia="Times New Roman" w:hAnsi="Calibri" w:cs="Calibri"/>
          <w:lang w:eastAsia="pl-PL"/>
        </w:rPr>
        <w:t>)aktualnej informacji z Krajowego Rejestru Karnego w zakresie określonym w art. 24 ust. 1 pkt 9 ustawy, wystawionej nie wcześniej niż 6 miesięcy przed upływem terminu składania ofert.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5D11CF" w:rsidRPr="005D11CF" w:rsidRDefault="002C1008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3</w:t>
      </w:r>
      <w:r w:rsidR="005D11CF" w:rsidRPr="005D11CF">
        <w:rPr>
          <w:rFonts w:ascii="Calibri" w:eastAsia="Times New Roman" w:hAnsi="Calibri" w:cs="Calibri"/>
          <w:lang w:eastAsia="pl-PL"/>
        </w:rPr>
        <w:t>. Jeżeli Wykonawca ma siedzibę lub miejsce zamieszkania poza terytorium Rzeczypospolitej Polskiej, zamiast dok</w:t>
      </w:r>
      <w:r>
        <w:rPr>
          <w:rFonts w:ascii="Calibri" w:eastAsia="Times New Roman" w:hAnsi="Calibri" w:cs="Calibri"/>
          <w:lang w:eastAsia="pl-PL"/>
        </w:rPr>
        <w:t>umentów, o których mowa w ust. 2</w:t>
      </w:r>
      <w:r w:rsidR="005D11CF" w:rsidRPr="005D11CF">
        <w:rPr>
          <w:rFonts w:ascii="Calibri" w:eastAsia="Times New Roman" w:hAnsi="Calibri" w:cs="Calibri"/>
          <w:lang w:eastAsia="pl-PL"/>
        </w:rPr>
        <w:t>:</w:t>
      </w:r>
    </w:p>
    <w:p w:rsidR="005D11CF" w:rsidRPr="005D11CF" w:rsidRDefault="002C1008" w:rsidP="005D11CF">
      <w:pPr>
        <w:tabs>
          <w:tab w:val="left" w:pos="7371"/>
        </w:tabs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lang w:val="x-none" w:eastAsia="x-none"/>
        </w:rPr>
      </w:pPr>
      <w:r>
        <w:rPr>
          <w:rFonts w:ascii="Calibri" w:eastAsia="Times New Roman" w:hAnsi="Calibri" w:cs="Calibri"/>
          <w:lang w:eastAsia="x-none"/>
        </w:rPr>
        <w:t>1) pkt 2), 3), 4), 6)</w:t>
      </w:r>
      <w:r w:rsidR="005D11CF" w:rsidRPr="005D11CF">
        <w:rPr>
          <w:rFonts w:ascii="Calibri" w:eastAsia="Times New Roman" w:hAnsi="Calibri" w:cs="Calibri"/>
          <w:lang w:eastAsia="x-none"/>
        </w:rPr>
        <w:t xml:space="preserve"> - </w:t>
      </w:r>
      <w:r w:rsidR="005D11CF" w:rsidRPr="005D11CF">
        <w:rPr>
          <w:rFonts w:ascii="Calibri" w:eastAsia="Times New Roman" w:hAnsi="Calibri" w:cs="Calibri"/>
          <w:lang w:val="x-none" w:eastAsia="x-none"/>
        </w:rPr>
        <w:t xml:space="preserve">składa dokument lub </w:t>
      </w:r>
      <w:r>
        <w:rPr>
          <w:rFonts w:ascii="Calibri" w:eastAsia="Times New Roman" w:hAnsi="Calibri" w:cs="Calibri"/>
          <w:lang w:val="x-none" w:eastAsia="x-none"/>
        </w:rPr>
        <w:t xml:space="preserve">dokumenty, wystawione w kraju, </w:t>
      </w:r>
      <w:r w:rsidR="005D11CF" w:rsidRPr="005D11CF">
        <w:rPr>
          <w:rFonts w:ascii="Calibri" w:eastAsia="Times New Roman" w:hAnsi="Calibri" w:cs="Calibri"/>
          <w:lang w:val="x-none" w:eastAsia="x-none"/>
        </w:rPr>
        <w:t>w którym ma siedzibę lub miejsce zamieszkania, potwierdzające odpowiednio, że:</w:t>
      </w:r>
    </w:p>
    <w:p w:rsidR="005D11CF" w:rsidRPr="005D11CF" w:rsidRDefault="002C1008" w:rsidP="005D11C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</w:t>
      </w:r>
      <w:r w:rsidR="005D11CF" w:rsidRPr="005D11CF">
        <w:rPr>
          <w:rFonts w:ascii="Calibri" w:eastAsia="Calibri" w:hAnsi="Calibri" w:cs="Calibri"/>
        </w:rPr>
        <w:t>nie otwarto jego likwidacji ani nie ogłoszono upadłości;</w:t>
      </w:r>
    </w:p>
    <w:p w:rsidR="002C1008" w:rsidRDefault="002C1008" w:rsidP="005D11C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b) </w:t>
      </w:r>
      <w:r w:rsidR="005D11CF" w:rsidRPr="005D11CF">
        <w:rPr>
          <w:rFonts w:ascii="Calibri" w:eastAsia="Calibri" w:hAnsi="Calibri" w:cs="Calibri"/>
        </w:rPr>
        <w:t xml:space="preserve">nie zalega z uiszczaniem podatków, opłat, składek na ubezpieczenie społeczne </w:t>
      </w:r>
      <w:r w:rsidR="005D11CF" w:rsidRPr="005D11CF">
        <w:rPr>
          <w:rFonts w:ascii="Calibri" w:eastAsia="Calibri" w:hAnsi="Calibri" w:cs="Calibri"/>
        </w:rPr>
        <w:br/>
        <w:t>i zdrowotne albo też, że uzyskał przewidziane prawem zwolnienie, odroczenie lub rozłożenie na raty zaległych płatności lub wstrzymanie w całości wykonania decyzji właściwego organu;</w:t>
      </w:r>
    </w:p>
    <w:p w:rsidR="005D11CF" w:rsidRPr="005D11CF" w:rsidRDefault="002C1008" w:rsidP="005D11C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c) </w:t>
      </w:r>
      <w:r w:rsidR="005D11CF" w:rsidRPr="005D11CF">
        <w:rPr>
          <w:rFonts w:ascii="Calibri" w:eastAsia="Calibri" w:hAnsi="Calibri" w:cs="Calibri"/>
        </w:rPr>
        <w:t>nie orzeczono wobec niego zakazu ubiegania się o zamówienie.</w:t>
      </w:r>
    </w:p>
    <w:p w:rsidR="005D11CF" w:rsidRPr="005D11CF" w:rsidRDefault="002C1008" w:rsidP="005D11CF">
      <w:pPr>
        <w:tabs>
          <w:tab w:val="left" w:pos="90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pkt 5</w:t>
      </w:r>
      <w:r w:rsidR="00001AF2">
        <w:rPr>
          <w:rFonts w:ascii="Calibri" w:eastAsia="Calibri" w:hAnsi="Calibri" w:cs="Calibri"/>
        </w:rPr>
        <w:t>)</w:t>
      </w:r>
      <w:r w:rsidR="005D11CF" w:rsidRPr="005D11CF">
        <w:rPr>
          <w:rFonts w:ascii="Calibri" w:eastAsia="Calibri" w:hAnsi="Calibri" w:cs="Calibri"/>
        </w:rPr>
        <w:t xml:space="preserve"> – składa zaświadczenie właściwego organu sądowego lub administracyjnego kraju pochodzenia albo zamieszkania osoby, której dokumenty dotyczą w zakresie określonym </w:t>
      </w:r>
      <w:r w:rsidR="005D11CF" w:rsidRPr="005D11CF">
        <w:rPr>
          <w:rFonts w:ascii="Calibri" w:eastAsia="Calibri" w:hAnsi="Calibri" w:cs="Calibri"/>
        </w:rPr>
        <w:br/>
        <w:t>w art. 24 ust. 1 pkt 4-8 ustawy.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Calibri" w:hAnsi="Calibri" w:cs="Calibri"/>
        </w:rPr>
      </w:pPr>
      <w:r w:rsidRPr="005D11CF">
        <w:rPr>
          <w:rFonts w:ascii="Calibri" w:eastAsia="Calibri" w:hAnsi="Calibri" w:cs="Calibri"/>
        </w:rPr>
        <w:t>3)Do</w:t>
      </w:r>
      <w:r w:rsidR="002C1008">
        <w:rPr>
          <w:rFonts w:ascii="Calibri" w:eastAsia="Calibri" w:hAnsi="Calibri" w:cs="Calibri"/>
        </w:rPr>
        <w:t>kumenty, o których mowa w pkt 1)</w:t>
      </w:r>
      <w:r w:rsidRPr="005D11CF">
        <w:rPr>
          <w:rFonts w:ascii="Calibri" w:eastAsia="Calibri" w:hAnsi="Calibri" w:cs="Calibri"/>
        </w:rPr>
        <w:t xml:space="preserve"> lit. </w:t>
      </w:r>
      <w:r w:rsidR="002C1008">
        <w:rPr>
          <w:rFonts w:ascii="Calibri" w:eastAsia="Calibri" w:hAnsi="Calibri" w:cs="Calibri"/>
        </w:rPr>
        <w:t>a)</w:t>
      </w:r>
      <w:r w:rsidRPr="005D11CF">
        <w:rPr>
          <w:rFonts w:ascii="Calibri" w:eastAsia="Calibri" w:hAnsi="Calibri" w:cs="Calibri"/>
        </w:rPr>
        <w:t xml:space="preserve"> i c</w:t>
      </w:r>
      <w:r w:rsidR="00001AF2">
        <w:rPr>
          <w:rFonts w:ascii="Calibri" w:eastAsia="Calibri" w:hAnsi="Calibri" w:cs="Calibri"/>
        </w:rPr>
        <w:t>) oraz  pkt 2</w:t>
      </w:r>
      <w:r w:rsidR="002C1008">
        <w:rPr>
          <w:rFonts w:ascii="Calibri" w:eastAsia="Calibri" w:hAnsi="Calibri" w:cs="Calibri"/>
        </w:rPr>
        <w:t>)</w:t>
      </w:r>
      <w:r w:rsidRPr="005D11CF">
        <w:rPr>
          <w:rFonts w:ascii="Calibri" w:eastAsia="Calibri" w:hAnsi="Calibri" w:cs="Calibri"/>
        </w:rPr>
        <w:t>, powinny być wystawione nie wcześniej niż 6 miesięcy przed upływem terminu składania ofert. Doku</w:t>
      </w:r>
      <w:r w:rsidR="002C1008">
        <w:rPr>
          <w:rFonts w:ascii="Calibri" w:eastAsia="Calibri" w:hAnsi="Calibri" w:cs="Calibri"/>
        </w:rPr>
        <w:t>menty, o których mowa w pkt 1)</w:t>
      </w:r>
      <w:r w:rsidRPr="005D11CF">
        <w:rPr>
          <w:rFonts w:ascii="Calibri" w:eastAsia="Calibri" w:hAnsi="Calibri" w:cs="Calibri"/>
        </w:rPr>
        <w:t xml:space="preserve"> lit</w:t>
      </w:r>
      <w:r w:rsidR="002C1008">
        <w:rPr>
          <w:rFonts w:ascii="Calibri" w:eastAsia="Calibri" w:hAnsi="Calibri" w:cs="Calibri"/>
        </w:rPr>
        <w:t>.</w:t>
      </w:r>
      <w:r w:rsidRPr="005D11CF">
        <w:rPr>
          <w:rFonts w:ascii="Calibri" w:eastAsia="Calibri" w:hAnsi="Calibri" w:cs="Calibri"/>
        </w:rPr>
        <w:t xml:space="preserve"> b</w:t>
      </w:r>
      <w:r w:rsidR="002C1008">
        <w:rPr>
          <w:rFonts w:ascii="Calibri" w:eastAsia="Calibri" w:hAnsi="Calibri" w:cs="Calibri"/>
        </w:rPr>
        <w:t>)</w:t>
      </w:r>
      <w:r w:rsidRPr="005D11CF">
        <w:rPr>
          <w:rFonts w:ascii="Calibri" w:eastAsia="Calibri" w:hAnsi="Calibri" w:cs="Calibri"/>
        </w:rPr>
        <w:t xml:space="preserve"> niniejszego rozdziału, powinny być wystawione nie wcześniej niż 3 miesiące przed upływem terminu składania ofert.</w:t>
      </w:r>
    </w:p>
    <w:p w:rsidR="005D11CF" w:rsidRDefault="005D11CF" w:rsidP="005D11CF">
      <w:pPr>
        <w:tabs>
          <w:tab w:val="left" w:pos="1440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5D11CF">
        <w:rPr>
          <w:rFonts w:ascii="Calibri" w:eastAsia="Calibri" w:hAnsi="Calibri" w:cs="Calibri"/>
        </w:rPr>
        <w:t>4)Jeżeli w miejscu zamieszkania osoby lub w kraju, w którym Wykonawca ma siedzibę lub  miejsce zamieszkania, nie wydaje się dokumentów, o</w:t>
      </w:r>
      <w:r w:rsidR="002C1008">
        <w:rPr>
          <w:rFonts w:ascii="Calibri" w:eastAsia="Calibri" w:hAnsi="Calibri" w:cs="Calibri"/>
        </w:rPr>
        <w:t xml:space="preserve"> których mowa w ust. 3 </w:t>
      </w:r>
      <w:r w:rsidRPr="005D11CF">
        <w:rPr>
          <w:rFonts w:ascii="Calibri" w:eastAsia="Calibri" w:hAnsi="Calibri" w:cs="Calibri"/>
        </w:rPr>
        <w:t>niniejszego rozdziału,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</w:t>
      </w:r>
      <w:r w:rsidR="007328A0">
        <w:rPr>
          <w:rFonts w:ascii="Calibri" w:eastAsia="Calibri" w:hAnsi="Calibri" w:cs="Calibri"/>
        </w:rPr>
        <w:t xml:space="preserve"> zamieszkania. Przepis pkt 3) </w:t>
      </w:r>
      <w:r w:rsidRPr="005D11CF">
        <w:rPr>
          <w:rFonts w:ascii="Calibri" w:eastAsia="Calibri" w:hAnsi="Calibri" w:cs="Calibri"/>
        </w:rPr>
        <w:t>stosuje się odpowiednio.</w:t>
      </w:r>
    </w:p>
    <w:p w:rsidR="002C1008" w:rsidRPr="002C1008" w:rsidRDefault="00001AF2" w:rsidP="002C100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4</w:t>
      </w:r>
      <w:r w:rsidR="002C1008" w:rsidRPr="002C1008">
        <w:rPr>
          <w:rFonts w:cs="Cambria"/>
        </w:rPr>
        <w:t>. W przypadku składania oferty przez Wykon</w:t>
      </w:r>
      <w:r w:rsidR="002C1008">
        <w:rPr>
          <w:rFonts w:cs="Cambria"/>
        </w:rPr>
        <w:t xml:space="preserve">awców wspólnie ubiegających się o udzielenie </w:t>
      </w:r>
      <w:r w:rsidR="002C1008" w:rsidRPr="002C1008">
        <w:rPr>
          <w:rFonts w:cs="Cambria"/>
        </w:rPr>
        <w:t>zamówienia, wymóg złożenia dokumentó</w:t>
      </w:r>
      <w:r w:rsidR="008031AE">
        <w:rPr>
          <w:rFonts w:cs="Cambria"/>
        </w:rPr>
        <w:t>w, o których mowa w ust. 2</w:t>
      </w:r>
      <w:r w:rsidR="002C1008">
        <w:rPr>
          <w:rFonts w:cs="Cambria"/>
        </w:rPr>
        <w:t xml:space="preserve"> </w:t>
      </w:r>
      <w:r>
        <w:rPr>
          <w:rFonts w:cs="Cambria"/>
        </w:rPr>
        <w:t xml:space="preserve">niniejszego rozdziału </w:t>
      </w:r>
      <w:r w:rsidR="002C1008" w:rsidRPr="002C1008">
        <w:rPr>
          <w:rFonts w:cs="Cambria"/>
        </w:rPr>
        <w:t>dotyczy każdego z podmiotów. Pozostałe dokumenty</w:t>
      </w:r>
      <w:r w:rsidR="002C1008">
        <w:rPr>
          <w:rFonts w:cs="Cambria"/>
        </w:rPr>
        <w:t xml:space="preserve"> Wykonawcy mogą złożyć odrębnie </w:t>
      </w:r>
      <w:r w:rsidR="002C1008" w:rsidRPr="002C1008">
        <w:rPr>
          <w:rFonts w:cs="Cambria"/>
        </w:rPr>
        <w:t>lub wspólnie, dokumenty te będą rozpatrywane łącznie.</w:t>
      </w:r>
    </w:p>
    <w:p w:rsidR="005D11CF" w:rsidRDefault="00001AF2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5</w:t>
      </w:r>
      <w:r w:rsidR="005D11CF" w:rsidRPr="005D11CF">
        <w:rPr>
          <w:rFonts w:ascii="Calibri" w:eastAsia="Times New Roman" w:hAnsi="Calibri" w:cs="Calibri"/>
          <w:lang w:eastAsia="pl-PL"/>
        </w:rPr>
        <w:t xml:space="preserve">. Wszystkie powyższe dokumenty winny być składane w formie oryginału lub kopii poświadczonej za zgodność z oryginałem przez Wykonawcę - poświadczenie winno zawierać zapis odręczny lub w formie pieczęci o treści:  ,,za zgodność z oryginałem”. </w:t>
      </w:r>
    </w:p>
    <w:p w:rsidR="008031AE" w:rsidRDefault="00001AF2" w:rsidP="008C5C53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lastRenderedPageBreak/>
        <w:t>6</w:t>
      </w:r>
      <w:r w:rsidR="008031AE" w:rsidRPr="008C5C53">
        <w:rPr>
          <w:rFonts w:cs="Cambria"/>
        </w:rPr>
        <w:t>. Wykonawcy wspólnie ubiegający się o udz</w:t>
      </w:r>
      <w:r w:rsidR="008C5C53">
        <w:rPr>
          <w:rFonts w:cs="Cambria"/>
        </w:rPr>
        <w:t xml:space="preserve">ielenie zamówienia, ustanawiają </w:t>
      </w:r>
      <w:r w:rsidR="008031AE" w:rsidRPr="008C5C53">
        <w:rPr>
          <w:rFonts w:cs="Cambria"/>
        </w:rPr>
        <w:t>pełnomocnika do reprezentowania ich w po</w:t>
      </w:r>
      <w:r w:rsidR="008C5C53">
        <w:rPr>
          <w:rFonts w:cs="Cambria"/>
        </w:rPr>
        <w:t xml:space="preserve">stępowaniu albo reprezentowania </w:t>
      </w:r>
      <w:r w:rsidR="008031AE" w:rsidRPr="008C5C53">
        <w:rPr>
          <w:rFonts w:cs="Cambria"/>
        </w:rPr>
        <w:t>w postępowaniu i zawarcia umowy – pełnomocni</w:t>
      </w:r>
      <w:r w:rsidR="008C5C53">
        <w:rPr>
          <w:rFonts w:cs="Cambria"/>
        </w:rPr>
        <w:t xml:space="preserve">ctwo należy dołączyć do oferty. </w:t>
      </w:r>
      <w:r w:rsidR="008031AE" w:rsidRPr="008C5C53">
        <w:rPr>
          <w:rFonts w:cs="Cambria"/>
        </w:rPr>
        <w:t>Jeżeli oferta tych Wykonawców zostanie wy</w:t>
      </w:r>
      <w:r w:rsidR="008C5C53">
        <w:rPr>
          <w:rFonts w:cs="Cambria"/>
        </w:rPr>
        <w:t xml:space="preserve">brana, Zamawiający zażąda przed </w:t>
      </w:r>
      <w:r w:rsidR="008031AE" w:rsidRPr="008C5C53">
        <w:rPr>
          <w:rFonts w:cs="Cambria"/>
        </w:rPr>
        <w:t>zawarciem umowy, umowy regulują</w:t>
      </w:r>
      <w:r w:rsidR="008C5C53">
        <w:rPr>
          <w:rFonts w:cs="Cambria"/>
        </w:rPr>
        <w:t xml:space="preserve">cej współpracę tych Wykonawców. </w:t>
      </w:r>
      <w:r w:rsidR="008031AE" w:rsidRPr="008C5C53">
        <w:rPr>
          <w:rFonts w:cs="Cambria"/>
        </w:rPr>
        <w:t>Pełnomocnictwo musi być przedstawione w formie oryginału</w:t>
      </w:r>
      <w:r w:rsidR="008C5C53">
        <w:rPr>
          <w:rFonts w:cs="Cambria"/>
        </w:rPr>
        <w:t xml:space="preserve"> lub notarialnego odpisu. </w:t>
      </w:r>
      <w:r w:rsidR="008031AE" w:rsidRPr="008C5C53">
        <w:rPr>
          <w:rFonts w:cs="Cambria"/>
        </w:rPr>
        <w:t>Uznaje się, że pełnomocnictwo do podpisania</w:t>
      </w:r>
      <w:r w:rsidR="008C5C53">
        <w:rPr>
          <w:rFonts w:cs="Cambria"/>
        </w:rPr>
        <w:t xml:space="preserve"> oferty obejmuje pełnomocnictwo </w:t>
      </w:r>
      <w:r w:rsidR="008031AE" w:rsidRPr="008C5C53">
        <w:rPr>
          <w:rFonts w:cs="Cambria"/>
        </w:rPr>
        <w:t>do poświadczenia za zgodność z oryginał</w:t>
      </w:r>
      <w:r w:rsidR="008C5C53">
        <w:rPr>
          <w:rFonts w:cs="Cambria"/>
        </w:rPr>
        <w:t xml:space="preserve">em kopii dokumentów załączonych </w:t>
      </w:r>
      <w:r w:rsidR="008031AE" w:rsidRPr="008C5C53">
        <w:rPr>
          <w:rFonts w:cs="Cambria"/>
        </w:rPr>
        <w:t>do oferty, chy</w:t>
      </w:r>
      <w:r w:rsidR="008C5C53">
        <w:rPr>
          <w:rFonts w:cs="Cambria"/>
        </w:rPr>
        <w:t xml:space="preserve">ba że co innego wynika z treści </w:t>
      </w:r>
      <w:r w:rsidR="008031AE" w:rsidRPr="008C5C53">
        <w:rPr>
          <w:rFonts w:cs="Cambria"/>
        </w:rPr>
        <w:t>pełnomocnictwa.</w:t>
      </w:r>
    </w:p>
    <w:p w:rsidR="008C5C53" w:rsidRPr="008C5C53" w:rsidRDefault="00001AF2" w:rsidP="008C5C53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7</w:t>
      </w:r>
      <w:r w:rsidR="008C5C53" w:rsidRPr="008C5C53">
        <w:rPr>
          <w:rFonts w:cs="Cambria"/>
        </w:rPr>
        <w:t>. Nie dopuszcza się uczestniczenia danego Wykon</w:t>
      </w:r>
      <w:r w:rsidR="008C5C53">
        <w:rPr>
          <w:rFonts w:cs="Cambria"/>
        </w:rPr>
        <w:t xml:space="preserve">awcy w więcej niż jednej grupie </w:t>
      </w:r>
      <w:r w:rsidR="008C5C53" w:rsidRPr="008C5C53">
        <w:rPr>
          <w:rFonts w:cs="Cambria"/>
        </w:rPr>
        <w:t>Wykonawców wspólnie ubiegających się o udzielenie zamówienia.</w:t>
      </w:r>
    </w:p>
    <w:p w:rsidR="008C5C53" w:rsidRPr="008C5C53" w:rsidRDefault="00001AF2" w:rsidP="008C5C53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8</w:t>
      </w:r>
      <w:r w:rsidR="008C5C53" w:rsidRPr="008C5C53">
        <w:rPr>
          <w:rFonts w:cs="Cambria"/>
        </w:rPr>
        <w:t>. Niedopuszczalnym również jest złożenie przez</w:t>
      </w:r>
      <w:r w:rsidR="008C5C53">
        <w:rPr>
          <w:rFonts w:cs="Cambria"/>
        </w:rPr>
        <w:t xml:space="preserve"> jednego Wykonawcę równocześnie </w:t>
      </w:r>
      <w:r w:rsidR="008C5C53" w:rsidRPr="008C5C53">
        <w:rPr>
          <w:rFonts w:cs="Cambria"/>
        </w:rPr>
        <w:t>oferty indywidualnej oraz w ramach grupy Wykonawców ws</w:t>
      </w:r>
      <w:r w:rsidR="008C5C53">
        <w:rPr>
          <w:rFonts w:cs="Cambria"/>
        </w:rPr>
        <w:t xml:space="preserve">pólnie ubiegających się </w:t>
      </w:r>
      <w:r w:rsidR="008C5C53" w:rsidRPr="008C5C53">
        <w:rPr>
          <w:rFonts w:cs="Cambria"/>
        </w:rPr>
        <w:t>o udzielenie zamówienia.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VI. Dokumentacja przetargowa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Wykonawcy mają obowiązek dokładnie zapoznać się z treścią wszystkich dokumentów przetargowych. Oferty, których treść nie odpowiada treści SIWZ zostaną odrzucone. W skład dokumentacji przetargowej wchodzi specyfikacja istotnych warunków zamówienia wraz z załącznikami.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Wprowadzone wszelkie zmiany do dokumentów przetargowych, przed terminem składania ofert, zostaną przekazane pisemnie wszystkim Wykonawcom, którym Zamawiający przekazał SIWZ oraz umieszczone na stronie internetowej Zamawiającego.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VII. Sposób porozumiewania się Wykonawców z Zamawiającym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1. Oświadczenia, wnioski, zawiadomienia i inne informacje Zamawiający i Wykonawcy przekazują pisemnie. Dopuszcza się porozumiewanie faksem (nr faksu: </w:t>
      </w:r>
      <w:r w:rsidRPr="005D11CF">
        <w:rPr>
          <w:rFonts w:ascii="Calibri" w:eastAsia="Times New Roman" w:hAnsi="Calibri" w:cs="Calibri"/>
          <w:bCs/>
          <w:lang w:eastAsia="pl-PL"/>
        </w:rPr>
        <w:t>(077) 45-26-231</w:t>
      </w:r>
      <w:r w:rsidRPr="005D11CF">
        <w:rPr>
          <w:rFonts w:ascii="Calibri" w:eastAsia="Times New Roman" w:hAnsi="Calibri" w:cs="Calibri"/>
          <w:lang w:eastAsia="pl-PL"/>
        </w:rPr>
        <w:t xml:space="preserve">) lub mailem (Marta.Kulon.opole@rdos.gov.pl). Każda ze stron na żądanie drugiej niezwłocznie potwierdza fakt otrzymania faksu lub maila, z zastrzeżeniem ust. 2. </w:t>
      </w:r>
    </w:p>
    <w:p w:rsidR="005D11CF" w:rsidRPr="005D11CF" w:rsidRDefault="005D11CF" w:rsidP="005D11CF">
      <w:pPr>
        <w:tabs>
          <w:tab w:val="num" w:pos="1440"/>
          <w:tab w:val="left" w:pos="7371"/>
          <w:tab w:val="left" w:pos="8505"/>
          <w:tab w:val="left" w:pos="13608"/>
        </w:tabs>
        <w:spacing w:after="0" w:line="240" w:lineRule="auto"/>
        <w:jc w:val="both"/>
        <w:rPr>
          <w:rFonts w:ascii="Calibri" w:eastAsia="Times New Roman" w:hAnsi="Calibri" w:cs="Calibri"/>
          <w:kern w:val="16"/>
          <w:lang w:eastAsia="pl-PL"/>
        </w:rPr>
      </w:pPr>
      <w:r w:rsidRPr="005D11CF">
        <w:rPr>
          <w:rFonts w:ascii="Calibri" w:eastAsia="Times New Roman" w:hAnsi="Calibri" w:cs="Calibri"/>
          <w:kern w:val="16"/>
          <w:sz w:val="24"/>
          <w:szCs w:val="20"/>
          <w:lang w:eastAsia="pl-PL"/>
        </w:rPr>
        <w:t xml:space="preserve">2. </w:t>
      </w:r>
      <w:r w:rsidRPr="005D11CF">
        <w:rPr>
          <w:rFonts w:ascii="Calibri" w:eastAsia="Times New Roman" w:hAnsi="Calibri" w:cs="Calibri"/>
          <w:kern w:val="16"/>
          <w:lang w:eastAsia="pl-PL"/>
        </w:rPr>
        <w:t xml:space="preserve">Wykonawcy, którzy do dnia składania ofert nie złożyli wymaganych przez Zamawiającego oświadczeń lub dokumentów, o których mowa w art. 25 ust. 1 ustawy lub którzy nie złożyli pełnomocnictw, albo którzy złożyli wymagane przez Zamawiającego oświadczenia i dokumenty, </w:t>
      </w:r>
      <w:r w:rsidRPr="005D11CF">
        <w:rPr>
          <w:rFonts w:ascii="Calibri" w:eastAsia="Times New Roman" w:hAnsi="Calibri" w:cs="Calibri"/>
          <w:kern w:val="16"/>
          <w:lang w:eastAsia="pl-PL"/>
        </w:rPr>
        <w:br/>
        <w:t xml:space="preserve">o których mowa w art. 25 ust. 1 ustawy, zawierające błędy lub którzy złożyli wadliwe pełnomocnictwa </w:t>
      </w:r>
      <w:r w:rsidRPr="005D11CF">
        <w:rPr>
          <w:rFonts w:ascii="Calibri" w:eastAsia="Times New Roman" w:hAnsi="Calibri" w:cs="Calibri"/>
          <w:kern w:val="16"/>
          <w:lang w:eastAsia="pl-PL"/>
        </w:rPr>
        <w:br/>
        <w:t xml:space="preserve">i zostaną wezwani na podstawie art. 26 ust. 3 ustawy do ich złożenia, powinni przesłać/złożyć </w:t>
      </w:r>
      <w:r w:rsidRPr="005D11CF">
        <w:rPr>
          <w:rFonts w:ascii="Calibri" w:eastAsia="Times New Roman" w:hAnsi="Calibri" w:cs="Calibri"/>
          <w:kern w:val="16"/>
          <w:lang w:eastAsia="pl-PL"/>
        </w:rPr>
        <w:br/>
        <w:t xml:space="preserve">w formie pisemnej ww. oświadczenia, dokumenty w formie oryginału lub kopii poświadczonej </w:t>
      </w:r>
      <w:r w:rsidRPr="005D11CF">
        <w:rPr>
          <w:rFonts w:ascii="Calibri" w:eastAsia="Times New Roman" w:hAnsi="Calibri" w:cs="Calibri"/>
          <w:kern w:val="16"/>
          <w:lang w:eastAsia="pl-PL"/>
        </w:rPr>
        <w:br/>
        <w:t xml:space="preserve">za zgodność z oryginałem przez osobę/osoby uprawnioną/uprawnione do reprezentowania Wykonawcy lub pełnomocnictwa w formie oryginału wystawionego przez osoby uprawnione </w:t>
      </w:r>
      <w:r w:rsidRPr="005D11CF">
        <w:rPr>
          <w:rFonts w:ascii="Calibri" w:eastAsia="Times New Roman" w:hAnsi="Calibri" w:cs="Calibri"/>
          <w:kern w:val="16"/>
          <w:lang w:eastAsia="pl-PL"/>
        </w:rPr>
        <w:br/>
        <w:t>do reprezentowania Wykonawcy lub kopii (odpisu) urzędowo poświadczonej, w terminie i do miejsca wskazanego w stosownym zawiadomieniu.</w:t>
      </w:r>
    </w:p>
    <w:p w:rsidR="005D11CF" w:rsidRPr="005D11CF" w:rsidRDefault="005D11CF" w:rsidP="005D11CF">
      <w:pPr>
        <w:tabs>
          <w:tab w:val="num" w:pos="1440"/>
          <w:tab w:val="left" w:pos="7371"/>
          <w:tab w:val="left" w:pos="8505"/>
          <w:tab w:val="left" w:pos="13608"/>
        </w:tabs>
        <w:spacing w:after="0" w:line="240" w:lineRule="auto"/>
        <w:jc w:val="both"/>
        <w:rPr>
          <w:rFonts w:ascii="Calibri" w:eastAsia="Times New Roman" w:hAnsi="Calibri" w:cs="Calibri"/>
          <w:kern w:val="16"/>
          <w:lang w:eastAsia="pl-PL"/>
        </w:rPr>
      </w:pPr>
      <w:r w:rsidRPr="005D11CF">
        <w:rPr>
          <w:rFonts w:ascii="Calibri" w:eastAsia="Times New Roman" w:hAnsi="Calibri" w:cs="Calibri"/>
          <w:kern w:val="16"/>
          <w:lang w:eastAsia="pl-PL"/>
        </w:rPr>
        <w:t>3.We wszelkiej korespondencji dotyczącej niniejszego postępowania zaleca się wskazywać znak sprawy postępowania nadany przez Zamawiającego lub nazwę zamówienia nadaną przez Zamawiającego. Ponadto Zamawiający informuje, że ma ustalone godziny pracy – od poniedziałku do piątku od godziny 7.30 do 15.30.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4. Ze strony zamawiającego osobami uprawnionymi do kontaktowania się z Wykonawcami są przedstawiciele Zamawiającego: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-w kwestiach proceduralnych-  Marta Kulon – pok. 4.19, tel. 77-45-26-249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- w kwestiach merytorycznych – </w:t>
      </w:r>
      <w:r w:rsidR="00F4087B">
        <w:rPr>
          <w:rFonts w:ascii="Calibri" w:eastAsia="Times New Roman" w:hAnsi="Calibri" w:cs="Calibri"/>
          <w:lang w:eastAsia="pl-PL"/>
        </w:rPr>
        <w:t>Piotr Misiewicz</w:t>
      </w:r>
      <w:r w:rsidRPr="005D11CF">
        <w:rPr>
          <w:rFonts w:ascii="Calibri" w:eastAsia="Times New Roman" w:hAnsi="Calibri" w:cs="Calibri"/>
          <w:lang w:eastAsia="pl-PL"/>
        </w:rPr>
        <w:t>– pok. 4.</w:t>
      </w:r>
      <w:r w:rsidR="00F4087B">
        <w:rPr>
          <w:rFonts w:ascii="Calibri" w:eastAsia="Times New Roman" w:hAnsi="Calibri" w:cs="Calibri"/>
          <w:lang w:eastAsia="pl-PL"/>
        </w:rPr>
        <w:t>20</w:t>
      </w:r>
      <w:r w:rsidRPr="005D11CF">
        <w:rPr>
          <w:rFonts w:ascii="Calibri" w:eastAsia="Times New Roman" w:hAnsi="Calibri" w:cs="Calibri"/>
          <w:lang w:eastAsia="pl-PL"/>
        </w:rPr>
        <w:t>, tel. 77-45-26-2</w:t>
      </w:r>
      <w:r w:rsidR="00F4087B">
        <w:rPr>
          <w:rFonts w:ascii="Calibri" w:eastAsia="Times New Roman" w:hAnsi="Calibri" w:cs="Calibri"/>
          <w:lang w:eastAsia="pl-PL"/>
        </w:rPr>
        <w:t>52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5. Wykonawca może się zwrócić na piśmie z prośbą o udzielenie wyjaśnień treści SIWZ. Zamawiający udzieli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Treść zapytań </w:t>
      </w:r>
      <w:r w:rsidRPr="005D11CF">
        <w:rPr>
          <w:rFonts w:ascii="Calibri" w:eastAsia="Times New Roman" w:hAnsi="Calibri" w:cs="Calibri"/>
          <w:lang w:eastAsia="pl-PL"/>
        </w:rPr>
        <w:lastRenderedPageBreak/>
        <w:t>wraz z wyjaśnieniami (bez ujawnienia źródła zapytania) Zamawiający przekazuje Wykonawcom, którym przekazał SIWZ oraz udostępnia na stronie internetowej.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6. Zamawiający nie zamierza zwoływać zebrania Wykonawców.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VIII. Termin związania ofertą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Wykonawcy pozostają związani ofertą przez 30 dni, licząc od upływu terminu wyznaczonego do składania ofert.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IX. Sposób przygotowania oferty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8C5C53" w:rsidP="005D11CF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>1.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 xml:space="preserve">Wykonawca przygotowuje i przedstawia ofertę zgodnie z opisem określonym w SIWZ. </w:t>
      </w:r>
    </w:p>
    <w:p w:rsidR="005D11CF" w:rsidRPr="005D11CF" w:rsidRDefault="005D11CF" w:rsidP="005D11CF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 w:rsidRPr="005D11CF">
        <w:rPr>
          <w:rFonts w:ascii="Calibri" w:eastAsia="Times New Roman" w:hAnsi="Calibri" w:cs="Calibri"/>
          <w:noProof/>
          <w:lang w:eastAsia="pl-PL"/>
        </w:rPr>
        <w:t>2. Treść oferty musi odpowiadać treści SIWZ.</w:t>
      </w:r>
    </w:p>
    <w:p w:rsidR="005D11CF" w:rsidRPr="005D11CF" w:rsidRDefault="005D11CF" w:rsidP="005D11CF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 w:rsidRPr="005D11CF">
        <w:rPr>
          <w:rFonts w:ascii="Calibri" w:eastAsia="Times New Roman" w:hAnsi="Calibri" w:cs="Calibri"/>
          <w:noProof/>
          <w:lang w:eastAsia="pl-PL"/>
        </w:rPr>
        <w:t>3. Ofertę należy złożyć, pod rygorem nieważności, w formie pisemnej.</w:t>
      </w:r>
    </w:p>
    <w:p w:rsidR="005D11CF" w:rsidRPr="005D11CF" w:rsidRDefault="005D11CF" w:rsidP="005D11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lang w:eastAsia="pl-PL"/>
        </w:rPr>
      </w:pPr>
      <w:r w:rsidRPr="005D11CF">
        <w:rPr>
          <w:rFonts w:ascii="Calibri" w:eastAsia="Times New Roman" w:hAnsi="Calibri" w:cs="Calibri"/>
          <w:noProof/>
          <w:lang w:eastAsia="pl-PL"/>
        </w:rPr>
        <w:t>4. Wykonawca ma prawo złożyć tylko jedną ofertę. Oferty Wykonawcy, który złoży więcej niż jedną ofertę, zostaną uznane za niezgodne z ustawą i odrzucone</w:t>
      </w:r>
      <w:r w:rsidRPr="005D11CF">
        <w:rPr>
          <w:rFonts w:ascii="Times New Roman" w:eastAsia="Times New Roman" w:hAnsi="Times New Roman" w:cs="Times New Roman"/>
          <w:noProof/>
          <w:lang w:eastAsia="pl-PL"/>
        </w:rPr>
        <w:t>.</w:t>
      </w:r>
    </w:p>
    <w:p w:rsidR="005D11CF" w:rsidRDefault="005D11CF" w:rsidP="005D11CF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 w:rsidRPr="005D11CF">
        <w:rPr>
          <w:rFonts w:ascii="Calibri" w:eastAsia="Times New Roman" w:hAnsi="Calibri" w:cs="Calibri"/>
          <w:noProof/>
          <w:lang w:eastAsia="pl-PL"/>
        </w:rPr>
        <w:t xml:space="preserve">5. Zgodnie z art. 9 ust. 2 ustawy postępowanie o udzielenie zamówienia prowadzi się </w:t>
      </w:r>
      <w:r w:rsidRPr="005D11CF">
        <w:rPr>
          <w:rFonts w:ascii="Calibri" w:eastAsia="Times New Roman" w:hAnsi="Calibri" w:cs="Calibri"/>
          <w:noProof/>
          <w:lang w:eastAsia="pl-PL"/>
        </w:rPr>
        <w:br/>
        <w:t>w języku polskim. Zamawiający nie wyraża zgody na złożenie oferty, oświadczeń i innych dokumentów w innym języku niż język polski, bez tłumaczenia na język polski w formie oryginału lub kopii poświadczonej za zgodność z oryginałe</w:t>
      </w:r>
      <w:r w:rsidR="000B1731">
        <w:rPr>
          <w:rFonts w:ascii="Calibri" w:eastAsia="Times New Roman" w:hAnsi="Calibri" w:cs="Calibri"/>
          <w:noProof/>
          <w:lang w:eastAsia="pl-PL"/>
        </w:rPr>
        <w:t xml:space="preserve">m przez osobę/osoby uprawnione </w:t>
      </w:r>
      <w:r w:rsidRPr="005D11CF">
        <w:rPr>
          <w:rFonts w:ascii="Calibri" w:eastAsia="Times New Roman" w:hAnsi="Calibri" w:cs="Calibri"/>
          <w:noProof/>
          <w:lang w:eastAsia="pl-PL"/>
        </w:rPr>
        <w:t>do reprezentowania Wykonawcy, z uwzględnieniem zapisów do niniejszej SIWZ.</w:t>
      </w:r>
    </w:p>
    <w:p w:rsidR="008C5C53" w:rsidRPr="00001AF2" w:rsidRDefault="008C5C53" w:rsidP="00001AF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001AF2">
        <w:rPr>
          <w:rFonts w:cs="Cambria"/>
        </w:rPr>
        <w:t xml:space="preserve">6. Ofertę należy złożyć na Formularzu ofertowym sporządzonym według wzoru </w:t>
      </w:r>
      <w:r w:rsidR="00001AF2" w:rsidRPr="00001AF2">
        <w:rPr>
          <w:rFonts w:cs="Cambria"/>
        </w:rPr>
        <w:t xml:space="preserve">określonego w </w:t>
      </w:r>
      <w:r w:rsidRPr="00001AF2">
        <w:rPr>
          <w:rFonts w:cs="Cambria,Bold"/>
          <w:b/>
          <w:bCs/>
        </w:rPr>
        <w:t xml:space="preserve">Załączniku Nr 2 do SIWZ </w:t>
      </w:r>
      <w:r w:rsidRPr="00001AF2">
        <w:rPr>
          <w:rFonts w:cs="Cambria"/>
        </w:rPr>
        <w:t xml:space="preserve">wraz z </w:t>
      </w:r>
      <w:r w:rsidRPr="00001AF2">
        <w:rPr>
          <w:rFonts w:cs="Cambria,Bold"/>
          <w:b/>
          <w:bCs/>
        </w:rPr>
        <w:t xml:space="preserve">Załącznikiem Nr 3 do SIWZ </w:t>
      </w:r>
      <w:r w:rsidRPr="00001AF2">
        <w:rPr>
          <w:rFonts w:cs="Cambria"/>
        </w:rPr>
        <w:t xml:space="preserve">– Opis techniczny oferowanego </w:t>
      </w:r>
      <w:r w:rsidR="00001AF2" w:rsidRPr="00001AF2">
        <w:rPr>
          <w:rFonts w:cs="Cambria"/>
        </w:rPr>
        <w:t xml:space="preserve"> sprzętu.</w:t>
      </w:r>
    </w:p>
    <w:p w:rsidR="005D11CF" w:rsidRPr="005D11CF" w:rsidRDefault="00001AF2" w:rsidP="008C5C53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>7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 xml:space="preserve">. Oferta (Formularz ofertowy) musi być złożona w formie oryginału i podpisana przez osobę/osoby uprawnioną/uprawnione do reprezentowania Wykonawcy. Zaleca się, aby oferta zawierała dane Wykonawcy dotyczące adresu internetowego (URL), adresu poczty elektronicznej (e-mail). </w:t>
      </w:r>
    </w:p>
    <w:p w:rsidR="005D11CF" w:rsidRPr="005D11CF" w:rsidRDefault="007378EE" w:rsidP="005D11CF">
      <w:pPr>
        <w:tabs>
          <w:tab w:val="num" w:pos="900"/>
        </w:tabs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>8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 xml:space="preserve">. Dopuszcza się składanie jednej oferty przez dwóch lub więcej Wykonawców, pod warunkiem, 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br/>
        <w:t>że taka oferta spełniać będzie następujące wymagania:</w:t>
      </w:r>
    </w:p>
    <w:p w:rsidR="005D11CF" w:rsidRDefault="008C5C53" w:rsidP="008C5C53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 xml:space="preserve">1) 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Wykonawcy występujący wspólnie, w szczególności konsorcja, muszą ustanowić pełnomocnika do reprezentowania ich w postępowani</w:t>
      </w:r>
      <w:r w:rsidR="007378EE">
        <w:rPr>
          <w:rFonts w:ascii="Calibri" w:eastAsia="Times New Roman" w:hAnsi="Calibri" w:cs="Calibri"/>
          <w:noProof/>
          <w:lang w:eastAsia="pl-PL"/>
        </w:rPr>
        <w:t xml:space="preserve">u o udzielenie zamówienia albo 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do reprezentowania w postępowaniu i zawarcia umowy w sprawie zamówieni</w:t>
      </w:r>
      <w:r w:rsidR="007378EE">
        <w:rPr>
          <w:rFonts w:ascii="Calibri" w:eastAsia="Times New Roman" w:hAnsi="Calibri" w:cs="Calibri"/>
          <w:noProof/>
          <w:lang w:eastAsia="pl-PL"/>
        </w:rPr>
        <w:t xml:space="preserve">a publicznego 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 xml:space="preserve">(do oferty należy załączyć oryginał lub urzędowo poświadczoną za zgodność z oryginałem kopię </w:t>
      </w:r>
      <w:r>
        <w:rPr>
          <w:rFonts w:ascii="Calibri" w:eastAsia="Times New Roman" w:hAnsi="Calibri" w:cs="Calibri"/>
          <w:noProof/>
          <w:lang w:eastAsia="pl-PL"/>
        </w:rPr>
        <w:t>pełnomocnictwa),</w:t>
      </w:r>
    </w:p>
    <w:p w:rsidR="005D11CF" w:rsidRDefault="008C5C53" w:rsidP="008C5C53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 xml:space="preserve">2) 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Oferta złożona przez Wykonawców występujących wspólnie powinna zostać podpisana w sposób prawnie zobowiązujący wszystkich ws</w:t>
      </w:r>
      <w:r>
        <w:rPr>
          <w:rFonts w:ascii="Calibri" w:eastAsia="Times New Roman" w:hAnsi="Calibri" w:cs="Calibri"/>
          <w:noProof/>
          <w:lang w:eastAsia="pl-PL"/>
        </w:rPr>
        <w:t>pólnie występujących Wykonawców,</w:t>
      </w:r>
    </w:p>
    <w:p w:rsidR="005D11CF" w:rsidRPr="005D11CF" w:rsidRDefault="008C5C53" w:rsidP="008C5C53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 xml:space="preserve">3) 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Przepisy dotyczące Wykonawcy stosuje się odpowiednio do Wykonawców występuj</w:t>
      </w:r>
      <w:r>
        <w:rPr>
          <w:rFonts w:ascii="Calibri" w:eastAsia="Times New Roman" w:hAnsi="Calibri" w:cs="Calibri"/>
          <w:noProof/>
          <w:lang w:eastAsia="pl-PL"/>
        </w:rPr>
        <w:t>ących wspólnie,</w:t>
      </w:r>
    </w:p>
    <w:p w:rsidR="005D11CF" w:rsidRPr="005D11CF" w:rsidRDefault="008C5C53" w:rsidP="008C5C53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 xml:space="preserve">4) 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Wykonawcy występujący wspólnie ponoszą solidarną odpowiedzialność za wykonanie umowy.</w:t>
      </w:r>
    </w:p>
    <w:p w:rsidR="005D11CF" w:rsidRPr="005D11CF" w:rsidRDefault="00D6474A" w:rsidP="00075ECE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>9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. Oferta, a także inne załączone dokumenty i oświadczenia, powinny być czytelne, napisane pismem maszynowym, komputerowym lub odręcznie oraz podpisane czytelnie lub podpisane i opatrzone pieczątką z imieniem i nazwiskiem</w:t>
      </w:r>
      <w:r w:rsidR="00075ECE">
        <w:rPr>
          <w:rFonts w:ascii="Calibri" w:eastAsia="Times New Roman" w:hAnsi="Calibri" w:cs="Calibri"/>
          <w:noProof/>
          <w:lang w:eastAsia="pl-PL"/>
        </w:rPr>
        <w:t>.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 xml:space="preserve"> </w:t>
      </w:r>
    </w:p>
    <w:p w:rsidR="005D11CF" w:rsidRPr="005D11CF" w:rsidRDefault="00D6474A" w:rsidP="005D11CF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>10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. Pełnomocnictwo musi być załączone w oryginale i wystawione przez osoby reprezentujące podmiot gospodarczy lub jako kopia (odpis) urzędowo poświadczona.</w:t>
      </w:r>
    </w:p>
    <w:p w:rsidR="005D11CF" w:rsidRPr="005D11CF" w:rsidRDefault="00D6474A" w:rsidP="005D11CF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>11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. Zaleca się, aby oferta zawierała spis treści oraz numerację stron.</w:t>
      </w:r>
    </w:p>
    <w:p w:rsidR="005D11CF" w:rsidRPr="005D11CF" w:rsidRDefault="00D6474A" w:rsidP="005D11CF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>12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. Do oferty muszą być załączone wszystkie dokumenty wymagane odpowiednimi postanowieniami SIWZ.</w:t>
      </w:r>
    </w:p>
    <w:p w:rsidR="005D11CF" w:rsidRPr="005D11CF" w:rsidRDefault="00D6474A" w:rsidP="005D11CF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>13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. Zaleca się, aby wszystkie strony oferty były złączone w sposób trwały, uniemożliwiający ich rozłączenie, bez naruszenia integralności oferty.</w:t>
      </w:r>
    </w:p>
    <w:p w:rsidR="005D11CF" w:rsidRPr="005D11CF" w:rsidRDefault="00D6474A" w:rsidP="005D11CF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>14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. Zaleca się, aby wszelkie zmiany, poprawki, modyfikacje i uzupełnienia w tekście oferty były parafowane i datowane przez upoważnionego przedstawiciela Wykonawcy.</w:t>
      </w:r>
    </w:p>
    <w:p w:rsidR="005D11CF" w:rsidRPr="005D11CF" w:rsidRDefault="00D6474A" w:rsidP="005D11CF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lastRenderedPageBreak/>
        <w:t>15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. Wykonawca musi umieścić ofertę wraz ze wszystkimi załącznikami w prawidłowym, zamkniętym opakowaniu, w sposób gwarantujący zachowanie w poufności jej treści oraz zabezpieczający jej nienaruszalność do terminu otwarcia ofert.</w:t>
      </w:r>
    </w:p>
    <w:p w:rsidR="005D11CF" w:rsidRPr="005D11CF" w:rsidRDefault="00D6474A" w:rsidP="005D11CF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>16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. Opakowanie musi posiadać:</w:t>
      </w:r>
    </w:p>
    <w:p w:rsidR="005D11CF" w:rsidRPr="005D11CF" w:rsidRDefault="005D11CF" w:rsidP="005D11CF">
      <w:pPr>
        <w:tabs>
          <w:tab w:val="left" w:pos="284"/>
        </w:tabs>
        <w:spacing w:after="0" w:line="240" w:lineRule="auto"/>
        <w:ind w:left="284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 w:rsidRPr="005D11CF">
        <w:rPr>
          <w:rFonts w:ascii="Calibri" w:eastAsia="Times New Roman" w:hAnsi="Calibri" w:cs="Calibri"/>
          <w:noProof/>
          <w:lang w:eastAsia="pl-PL"/>
        </w:rPr>
        <w:t>1)  nazwę i adres Wykonawcy,</w:t>
      </w:r>
    </w:p>
    <w:p w:rsidR="005D11CF" w:rsidRPr="005D11CF" w:rsidRDefault="005D11CF" w:rsidP="005D11CF">
      <w:pPr>
        <w:tabs>
          <w:tab w:val="left" w:pos="284"/>
        </w:tabs>
        <w:spacing w:after="0" w:line="240" w:lineRule="auto"/>
        <w:ind w:left="284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 w:rsidRPr="005D11CF">
        <w:rPr>
          <w:rFonts w:ascii="Calibri" w:eastAsia="Times New Roman" w:hAnsi="Calibri" w:cs="Calibri"/>
          <w:noProof/>
          <w:lang w:eastAsia="pl-PL"/>
        </w:rPr>
        <w:t>2)  nazwę i adres Zamawiającego:</w:t>
      </w:r>
    </w:p>
    <w:p w:rsidR="005D11CF" w:rsidRPr="005D11CF" w:rsidRDefault="005D11CF" w:rsidP="005D11CF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Calibri" w:hAnsi="Calibri" w:cs="Calibri"/>
        </w:rPr>
      </w:pPr>
      <w:r w:rsidRPr="005D11CF">
        <w:rPr>
          <w:rFonts w:ascii="Calibri" w:eastAsia="Calibri" w:hAnsi="Calibri" w:cs="Calibri"/>
        </w:rPr>
        <w:t>3) oznaczenie:</w:t>
      </w:r>
    </w:p>
    <w:p w:rsidR="005D11CF" w:rsidRPr="00F4087B" w:rsidRDefault="005D11CF" w:rsidP="00075ECE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/>
        </w:rPr>
      </w:pPr>
      <w:r w:rsidRPr="005D11CF">
        <w:rPr>
          <w:rFonts w:ascii="Calibri" w:eastAsia="Calibri" w:hAnsi="Calibri" w:cs="Calibri"/>
          <w:b/>
        </w:rPr>
        <w:t xml:space="preserve">Oferta  przetargowa na </w:t>
      </w:r>
      <w:r w:rsidR="00F4087B">
        <w:rPr>
          <w:rFonts w:ascii="Calibri" w:eastAsia="Times New Roman" w:hAnsi="Calibri" w:cs="Calibri"/>
          <w:i/>
          <w:lang w:eastAsia="pl-PL"/>
        </w:rPr>
        <w:t>„</w:t>
      </w:r>
      <w:r w:rsidR="00F4087B" w:rsidRPr="00F4087B">
        <w:rPr>
          <w:rFonts w:ascii="Calibri" w:eastAsia="Times New Roman" w:hAnsi="Calibri" w:cs="Calibri"/>
          <w:b/>
          <w:lang w:eastAsia="pl-PL"/>
        </w:rPr>
        <w:t>Dostawę</w:t>
      </w:r>
      <w:r w:rsidR="00F4087B" w:rsidRPr="00F4087B">
        <w:rPr>
          <w:rFonts w:ascii="Calibri" w:eastAsia="Times New Roman" w:hAnsi="Calibri" w:cs="Calibri"/>
          <w:b/>
          <w:bCs/>
          <w:lang w:eastAsia="pl-PL"/>
        </w:rPr>
        <w:t xml:space="preserve"> sprzętu komputerowego na potrzeby Regionalnej Dyrekcji Ochrony Środowiska w Opolu”</w:t>
      </w:r>
    </w:p>
    <w:p w:rsidR="005D11CF" w:rsidRPr="005D11CF" w:rsidRDefault="005D11CF" w:rsidP="00075ECE">
      <w:pPr>
        <w:spacing w:after="0"/>
        <w:ind w:left="900"/>
        <w:jc w:val="center"/>
        <w:rPr>
          <w:rFonts w:ascii="Calibri" w:eastAsia="Calibri" w:hAnsi="Calibri" w:cs="Calibri"/>
          <w:b/>
          <w:kern w:val="28"/>
        </w:rPr>
      </w:pPr>
      <w:r w:rsidRPr="005D11CF">
        <w:rPr>
          <w:rFonts w:ascii="Calibri" w:eastAsia="Calibri" w:hAnsi="Calibri" w:cs="Calibri"/>
          <w:b/>
          <w:kern w:val="28"/>
        </w:rPr>
        <w:t xml:space="preserve">Znak sprawy: </w:t>
      </w:r>
      <w:r w:rsidR="00D6474A">
        <w:rPr>
          <w:rFonts w:ascii="Calibri" w:eastAsia="Calibri" w:hAnsi="Calibri" w:cs="Calibri"/>
          <w:b/>
        </w:rPr>
        <w:t>WOF.2610.7.</w:t>
      </w:r>
      <w:r w:rsidRPr="005D11CF">
        <w:rPr>
          <w:rFonts w:ascii="Calibri" w:eastAsia="Calibri" w:hAnsi="Calibri" w:cs="Calibri"/>
          <w:b/>
        </w:rPr>
        <w:t>2013</w:t>
      </w:r>
    </w:p>
    <w:p w:rsidR="005D11CF" w:rsidRPr="005D11CF" w:rsidRDefault="005D11CF" w:rsidP="00075ECE">
      <w:pPr>
        <w:spacing w:after="0"/>
        <w:ind w:left="900" w:firstLine="397"/>
        <w:rPr>
          <w:rFonts w:ascii="Calibri" w:eastAsia="Calibri" w:hAnsi="Calibri" w:cs="Calibri"/>
          <w:b/>
        </w:rPr>
      </w:pPr>
      <w:r w:rsidRPr="005D11CF">
        <w:rPr>
          <w:rFonts w:ascii="Calibri" w:eastAsia="Calibri" w:hAnsi="Calibri" w:cs="Calibri"/>
          <w:b/>
        </w:rPr>
        <w:t xml:space="preserve">                  „NIE OTWIERAĆ PRZED:   </w:t>
      </w:r>
      <w:r w:rsidR="000B1731">
        <w:rPr>
          <w:rFonts w:ascii="Calibri" w:eastAsia="Calibri" w:hAnsi="Calibri" w:cs="Calibri"/>
          <w:b/>
        </w:rPr>
        <w:t>22</w:t>
      </w:r>
      <w:r w:rsidR="00075ECE">
        <w:rPr>
          <w:rFonts w:ascii="Calibri" w:eastAsia="Calibri" w:hAnsi="Calibri" w:cs="Calibri"/>
          <w:b/>
        </w:rPr>
        <w:t xml:space="preserve"> lutego 2013</w:t>
      </w:r>
      <w:r w:rsidRPr="005D11CF">
        <w:rPr>
          <w:rFonts w:ascii="Calibri" w:eastAsia="Calibri" w:hAnsi="Calibri" w:cs="Calibri"/>
          <w:b/>
        </w:rPr>
        <w:t xml:space="preserve"> r. godz. </w:t>
      </w:r>
      <w:r w:rsidR="00075ECE">
        <w:rPr>
          <w:rFonts w:ascii="Calibri" w:eastAsia="Calibri" w:hAnsi="Calibri" w:cs="Calibri"/>
          <w:b/>
        </w:rPr>
        <w:t>9</w:t>
      </w:r>
      <w:r w:rsidR="00075ECE">
        <w:rPr>
          <w:rFonts w:ascii="Calibri" w:eastAsia="Calibri" w:hAnsi="Calibri" w:cs="Calibri"/>
          <w:b/>
          <w:vertAlign w:val="superscript"/>
        </w:rPr>
        <w:t>15</w:t>
      </w:r>
      <w:r w:rsidRPr="005D11CF">
        <w:rPr>
          <w:rFonts w:ascii="Calibri" w:eastAsia="Calibri" w:hAnsi="Calibri" w:cs="Calibri"/>
          <w:b/>
        </w:rPr>
        <w:t>”</w:t>
      </w:r>
    </w:p>
    <w:p w:rsidR="005D11CF" w:rsidRPr="005D11CF" w:rsidRDefault="00D6474A" w:rsidP="005D11CF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>17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. Poprzez prawidłowe opakowanie oferty, w tym także zamknięcie, należy rozumieć taki sposób zabezpieczenia treści oferty, który uniemożliwi jakiejkolwiek osobie zapoznanie się przed upływem terminu otwarcia ofert – zgodnie z art. 86 ust. 1 i 2 ustawy – z jakimkolwiek elementem treści oświadczeń złożonych przez Wykonawcę.</w:t>
      </w:r>
    </w:p>
    <w:p w:rsidR="005D11CF" w:rsidRPr="005D11CF" w:rsidRDefault="00D6474A" w:rsidP="005D11CF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>18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. Niewłaściwe oznaczenie opakowania zawierającego ofertę spowoduje odrzucenie oferty, jeżeli braki lub błędy w tym zakresie uniemożliwią prawidłowe otwarcie oferty.</w:t>
      </w:r>
    </w:p>
    <w:p w:rsidR="005D11CF" w:rsidRPr="005D11CF" w:rsidRDefault="00D6474A" w:rsidP="005D11CF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>19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. Ze względu na możliwość uszkodzenia opakowania podczas przesyłania oferty zaleca się zastosowanie dwóch kopert oznakowanych jak wyżej.</w:t>
      </w:r>
    </w:p>
    <w:p w:rsidR="005D11CF" w:rsidRPr="005D11CF" w:rsidRDefault="00D6474A" w:rsidP="005D11CF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>20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. Wykonawca może wprowadzić zmiany, poprawki, modyfikacje i uzupełnienia do złożonej oferty przed upływem terminu składania ofert. Powiadomienie o wprowadzaniu zmian przez Wykonawcę musi być złożone według takich samych wymagań jak składana oferta, z dopiskiem na opakowaniu „ZMIANA OFERTY”. Koperty oznaczone dopiskiem „ZMIANA OFERTY” zostaną otwarte przy otwieraniu ofert i zostaną dołączone do oferty Wykonawcy.</w:t>
      </w:r>
    </w:p>
    <w:p w:rsidR="005D11CF" w:rsidRPr="005D11CF" w:rsidRDefault="00D6474A" w:rsidP="005D11CF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t>21</w:t>
      </w:r>
      <w:r w:rsidR="005D11CF" w:rsidRPr="005D11CF">
        <w:rPr>
          <w:rFonts w:ascii="Calibri" w:eastAsia="Times New Roman" w:hAnsi="Calibri" w:cs="Calibri"/>
          <w:noProof/>
          <w:lang w:eastAsia="pl-PL"/>
        </w:rPr>
        <w:t>. Wykonawca ma prawo przed upływem terminu składania ofert wycofać się z postępowania poprzez złożenie pisemnego powiadomienia z napisem na kopercie „WYCOFANIE OFERTY”.</w:t>
      </w:r>
    </w:p>
    <w:p w:rsidR="005D11CF" w:rsidRPr="00075ECE" w:rsidRDefault="005D11CF" w:rsidP="005D11CF">
      <w:pPr>
        <w:spacing w:after="0" w:line="240" w:lineRule="auto"/>
        <w:rPr>
          <w:rFonts w:ascii="Calibri" w:eastAsia="Calibri" w:hAnsi="Calibri" w:cs="Calibri"/>
        </w:rPr>
      </w:pPr>
      <w:r w:rsidRPr="005D11CF">
        <w:rPr>
          <w:rFonts w:ascii="Calibri" w:eastAsia="Calibri" w:hAnsi="Calibri" w:cs="Calibri"/>
        </w:rPr>
        <w:t>Wykonawca ponosi wszelkie koszty związane z prz</w:t>
      </w:r>
      <w:r w:rsidR="00075ECE">
        <w:rPr>
          <w:rFonts w:ascii="Calibri" w:eastAsia="Calibri" w:hAnsi="Calibri" w:cs="Calibri"/>
        </w:rPr>
        <w:t>ygotowaniem i złożeniem oferty.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X. Składanie ofert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1. Oferty należy umieścić w nieprzejrzystej, zaklejonej kopercie, zaadresowanej do Zamawiającego z podaniem adresu zwrotnego oraz wyraźnie (widocznie) opisanej:</w:t>
      </w:r>
    </w:p>
    <w:p w:rsidR="005D11CF" w:rsidRPr="00075ECE" w:rsidRDefault="005D11CF" w:rsidP="005D11CF">
      <w:pPr>
        <w:suppressAutoHyphens/>
        <w:spacing w:after="120" w:line="240" w:lineRule="auto"/>
        <w:ind w:right="-47"/>
        <w:jc w:val="both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 xml:space="preserve">OFERTA PRZETARGOWA na </w:t>
      </w:r>
      <w:r w:rsidR="00F4087B" w:rsidRPr="00F4087B">
        <w:rPr>
          <w:rFonts w:ascii="Calibri" w:eastAsia="Times New Roman" w:hAnsi="Calibri" w:cs="Calibri"/>
          <w:b/>
          <w:lang w:eastAsia="pl-PL"/>
        </w:rPr>
        <w:t>„Dostawę</w:t>
      </w:r>
      <w:r w:rsidR="00F4087B" w:rsidRPr="00F4087B">
        <w:rPr>
          <w:rFonts w:ascii="Calibri" w:eastAsia="Times New Roman" w:hAnsi="Calibri" w:cs="Calibri"/>
          <w:b/>
          <w:bCs/>
          <w:lang w:eastAsia="pl-PL"/>
        </w:rPr>
        <w:t xml:space="preserve"> sprzętu komputerowego na potrzeby Regionalnej Dyrekcji Ochrony Środowiska w Opolu”</w:t>
      </w:r>
      <w:r w:rsidRPr="00F4087B">
        <w:rPr>
          <w:rFonts w:ascii="Calibri" w:eastAsia="Times New Roman" w:hAnsi="Calibri" w:cs="Calibri"/>
          <w:b/>
          <w:lang w:eastAsia="pl-PL"/>
        </w:rPr>
        <w:t>,</w:t>
      </w:r>
      <w:r w:rsidR="00D6474A">
        <w:rPr>
          <w:rFonts w:ascii="Calibri" w:eastAsia="Times New Roman" w:hAnsi="Calibri" w:cs="Calibri"/>
          <w:b/>
          <w:lang w:eastAsia="pl-PL"/>
        </w:rPr>
        <w:t xml:space="preserve"> znak sprawy: WOF.2610.7.</w:t>
      </w:r>
      <w:r w:rsidRPr="005D11CF">
        <w:rPr>
          <w:rFonts w:ascii="Calibri" w:eastAsia="Times New Roman" w:hAnsi="Calibri" w:cs="Calibri"/>
          <w:b/>
          <w:lang w:eastAsia="pl-PL"/>
        </w:rPr>
        <w:t xml:space="preserve">2013, Nie otwierać przed dniem </w:t>
      </w:r>
      <w:r w:rsidR="000B1731">
        <w:rPr>
          <w:rFonts w:ascii="Calibri" w:eastAsia="Times New Roman" w:hAnsi="Calibri" w:cs="Calibri"/>
          <w:b/>
          <w:lang w:eastAsia="pl-PL"/>
        </w:rPr>
        <w:t xml:space="preserve"> 22</w:t>
      </w:r>
      <w:r w:rsidR="00075ECE">
        <w:rPr>
          <w:rFonts w:ascii="Calibri" w:eastAsia="Times New Roman" w:hAnsi="Calibri" w:cs="Calibri"/>
          <w:b/>
          <w:lang w:eastAsia="pl-PL"/>
        </w:rPr>
        <w:t xml:space="preserve"> lutego </w:t>
      </w:r>
      <w:r w:rsidRPr="005D11CF">
        <w:rPr>
          <w:rFonts w:ascii="Calibri" w:eastAsia="Times New Roman" w:hAnsi="Calibri" w:cs="Calibri"/>
          <w:b/>
          <w:lang w:eastAsia="pl-PL"/>
        </w:rPr>
        <w:t xml:space="preserve">2013 r., godz. </w:t>
      </w:r>
      <w:r w:rsidR="00075ECE">
        <w:rPr>
          <w:rFonts w:ascii="Calibri" w:eastAsia="Times New Roman" w:hAnsi="Calibri" w:cs="Calibri"/>
          <w:b/>
          <w:lang w:eastAsia="pl-PL"/>
        </w:rPr>
        <w:t>9</w:t>
      </w:r>
      <w:r w:rsidR="00075ECE">
        <w:rPr>
          <w:rFonts w:ascii="Calibri" w:eastAsia="Times New Roman" w:hAnsi="Calibri" w:cs="Calibri"/>
          <w:b/>
          <w:vertAlign w:val="superscript"/>
          <w:lang w:eastAsia="pl-PL"/>
        </w:rPr>
        <w:t>15</w:t>
      </w:r>
      <w:r w:rsidR="00075ECE">
        <w:rPr>
          <w:rFonts w:ascii="Calibri" w:eastAsia="Times New Roman" w:hAnsi="Calibri" w:cs="Calibri"/>
          <w:b/>
          <w:lang w:eastAsia="pl-PL"/>
        </w:rPr>
        <w:t>.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2. Oferty należy składać na adres siedziby Zamawiającego: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Regionalna Dyrekcja Ochrony Środowiska w Opolu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ul. Obrońców Stalingradu 66</w:t>
      </w:r>
    </w:p>
    <w:p w:rsidR="005D11CF" w:rsidRPr="005D11CF" w:rsidRDefault="005D11CF" w:rsidP="005D11CF">
      <w:pPr>
        <w:keepNext/>
        <w:widowControl w:val="0"/>
        <w:suppressAutoHyphens/>
        <w:spacing w:after="0"/>
        <w:jc w:val="both"/>
        <w:rPr>
          <w:rFonts w:ascii="Calibri" w:eastAsia="Arial Unicode MS" w:hAnsi="Calibri" w:cs="Calibri"/>
          <w:bCs/>
          <w:lang w:bidi="en-US"/>
        </w:rPr>
      </w:pPr>
      <w:r w:rsidRPr="005D11CF">
        <w:rPr>
          <w:rFonts w:ascii="Calibri" w:eastAsia="Arial Unicode MS" w:hAnsi="Calibri" w:cs="Calibri"/>
          <w:bCs/>
          <w:lang w:bidi="en-US"/>
        </w:rPr>
        <w:t>45-512 Opole</w:t>
      </w:r>
    </w:p>
    <w:p w:rsidR="005D11CF" w:rsidRPr="005D11CF" w:rsidRDefault="005D11CF" w:rsidP="005D11CF">
      <w:pPr>
        <w:keepNext/>
        <w:widowControl w:val="0"/>
        <w:suppressAutoHyphens/>
        <w:spacing w:after="0"/>
        <w:jc w:val="both"/>
        <w:rPr>
          <w:rFonts w:ascii="Calibri" w:eastAsia="Arial Unicode MS" w:hAnsi="Calibri" w:cs="Calibri"/>
          <w:bCs/>
          <w:lang w:bidi="en-US"/>
        </w:rPr>
      </w:pPr>
      <w:r w:rsidRPr="005D11CF">
        <w:rPr>
          <w:rFonts w:ascii="Calibri" w:eastAsia="Arial Unicode MS" w:hAnsi="Calibri" w:cs="Calibri"/>
          <w:bCs/>
          <w:lang w:bidi="en-US"/>
        </w:rPr>
        <w:t>Tel. (077) 45-26-230, fax (077) 45-26-231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lub osobiście w sekretariacie Zamawiającego (pokój nr 4.31 A)</w:t>
      </w:r>
    </w:p>
    <w:p w:rsidR="005D11CF" w:rsidRPr="00075ECE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najpóźniej do dnia </w:t>
      </w:r>
      <w:r w:rsidR="000B1731">
        <w:rPr>
          <w:rFonts w:ascii="Calibri" w:eastAsia="Times New Roman" w:hAnsi="Calibri" w:cs="Calibri"/>
          <w:lang w:eastAsia="pl-PL"/>
        </w:rPr>
        <w:t>22</w:t>
      </w:r>
      <w:r w:rsidR="00F16CD3">
        <w:rPr>
          <w:rFonts w:ascii="Calibri" w:eastAsia="Times New Roman" w:hAnsi="Calibri" w:cs="Calibri"/>
          <w:lang w:eastAsia="pl-PL"/>
        </w:rPr>
        <w:t xml:space="preserve"> lutego</w:t>
      </w:r>
      <w:r w:rsidR="00075ECE">
        <w:rPr>
          <w:rFonts w:ascii="Calibri" w:eastAsia="Times New Roman" w:hAnsi="Calibri" w:cs="Calibri"/>
          <w:lang w:eastAsia="pl-PL"/>
        </w:rPr>
        <w:t xml:space="preserve"> </w:t>
      </w:r>
      <w:r w:rsidRPr="005D11CF">
        <w:rPr>
          <w:rFonts w:ascii="Calibri" w:eastAsia="Times New Roman" w:hAnsi="Calibri" w:cs="Calibri"/>
          <w:lang w:eastAsia="pl-PL"/>
        </w:rPr>
        <w:t xml:space="preserve">2013 r. do godziny </w:t>
      </w:r>
      <w:r w:rsidR="00075ECE">
        <w:rPr>
          <w:rFonts w:ascii="Calibri" w:eastAsia="Times New Roman" w:hAnsi="Calibri" w:cs="Calibri"/>
          <w:lang w:eastAsia="pl-PL"/>
        </w:rPr>
        <w:t>9</w:t>
      </w:r>
      <w:r w:rsidR="00075ECE">
        <w:rPr>
          <w:rFonts w:ascii="Calibri" w:eastAsia="Times New Roman" w:hAnsi="Calibri" w:cs="Calibri"/>
          <w:vertAlign w:val="superscript"/>
          <w:lang w:eastAsia="pl-PL"/>
        </w:rPr>
        <w:t>00</w:t>
      </w:r>
      <w:r w:rsidR="00075ECE">
        <w:rPr>
          <w:rFonts w:ascii="Calibri" w:eastAsia="Times New Roman" w:hAnsi="Calibri" w:cs="Calibri"/>
          <w:lang w:eastAsia="pl-PL"/>
        </w:rPr>
        <w:t>.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3. W przypadku przesłania oferty pocztą, kurierem lub innym sposobem - decyduje data i godzina wpływu do siedziby (sekretariatu) Zamawiającego.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4. Informacje o ofertach złożonych po ww. terminie niezwłocznie zostaną zwrócone Wykonawcom bez otwierania.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D6474A" w:rsidRDefault="00D6474A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D6474A" w:rsidRDefault="00D6474A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lastRenderedPageBreak/>
        <w:t>XI. Otwarcie ofert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1. Otwarcie ofert nastąpi w siedzibie Zamawiającego: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Regionalna Dyrekcja Ochrony Środowiska w Opolu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ul. Obrońców Stalingradu 66, </w:t>
      </w:r>
      <w:r w:rsidRPr="005D11CF">
        <w:rPr>
          <w:rFonts w:ascii="Calibri" w:eastAsia="Times New Roman" w:hAnsi="Calibri" w:cs="Calibri"/>
          <w:bCs/>
          <w:lang w:eastAsia="pl-PL"/>
        </w:rPr>
        <w:t xml:space="preserve">45-512 Opole, pok. 4.32 </w:t>
      </w:r>
    </w:p>
    <w:p w:rsidR="005D11CF" w:rsidRPr="00075ECE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w dniu </w:t>
      </w:r>
      <w:r w:rsidR="000B1731">
        <w:rPr>
          <w:rFonts w:ascii="Calibri" w:eastAsia="Times New Roman" w:hAnsi="Calibri" w:cs="Calibri"/>
          <w:lang w:eastAsia="pl-PL"/>
        </w:rPr>
        <w:t>22</w:t>
      </w:r>
      <w:r w:rsidR="00F16CD3">
        <w:rPr>
          <w:rFonts w:ascii="Calibri" w:eastAsia="Times New Roman" w:hAnsi="Calibri" w:cs="Calibri"/>
          <w:lang w:eastAsia="pl-PL"/>
        </w:rPr>
        <w:t xml:space="preserve"> lutego</w:t>
      </w:r>
      <w:r w:rsidR="00075ECE">
        <w:rPr>
          <w:rFonts w:ascii="Calibri" w:eastAsia="Times New Roman" w:hAnsi="Calibri" w:cs="Calibri"/>
          <w:lang w:eastAsia="pl-PL"/>
        </w:rPr>
        <w:t xml:space="preserve"> </w:t>
      </w:r>
      <w:r w:rsidRPr="005D11CF">
        <w:rPr>
          <w:rFonts w:ascii="Calibri" w:eastAsia="Times New Roman" w:hAnsi="Calibri" w:cs="Calibri"/>
          <w:lang w:eastAsia="pl-PL"/>
        </w:rPr>
        <w:t xml:space="preserve">2013 r. o godzinie </w:t>
      </w:r>
      <w:r w:rsidR="00075ECE">
        <w:rPr>
          <w:rFonts w:ascii="Calibri" w:eastAsia="Times New Roman" w:hAnsi="Calibri" w:cs="Calibri"/>
          <w:lang w:eastAsia="pl-PL"/>
        </w:rPr>
        <w:t>9</w:t>
      </w:r>
      <w:r w:rsidR="00075ECE">
        <w:rPr>
          <w:rFonts w:ascii="Calibri" w:eastAsia="Times New Roman" w:hAnsi="Calibri" w:cs="Calibri"/>
          <w:vertAlign w:val="superscript"/>
          <w:lang w:eastAsia="pl-PL"/>
        </w:rPr>
        <w:t>15</w:t>
      </w:r>
      <w:r w:rsidR="00075ECE">
        <w:rPr>
          <w:rFonts w:ascii="Calibri" w:eastAsia="Times New Roman" w:hAnsi="Calibri" w:cs="Calibri"/>
          <w:lang w:eastAsia="pl-PL"/>
        </w:rPr>
        <w:t>.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2. Otwarcie ofert jest jawne.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XII. Sposób obliczenia ceny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1. Na cenę ryczałtową wykonania zadania, tj. cenę brutto powinny składać się wszystkie koszty związane z realizacją pełnego zakresu przedmiotu zamówienia. W formularzu oferty należy poda</w:t>
      </w:r>
      <w:r w:rsidR="0014158C">
        <w:rPr>
          <w:rFonts w:ascii="Calibri" w:eastAsia="Times New Roman" w:hAnsi="Calibri" w:cs="Calibri"/>
          <w:lang w:eastAsia="pl-PL"/>
        </w:rPr>
        <w:t>ć cenę brutto (z podatkiem VAT), a także cenę netto (bez VAT) i wartość podatku VAT.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2. Prawidłowe ustalenie podatku VAT należy do obowiązku Wykonawcy, zgodnie z przepisami ustawy o podatku od towarów i usług oraz podatku akcyzowym. Zamawiający nie uzna za oczywistą pomyłkę i nie będzie poprawiał błędnie ustalonego podatku VAT.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3. Cenę ryczałtową należy traktować jako stałą i wiążącą do zakończenia realizacji przedmiotu zamówienia. Zamawiający nie dopuszcza przedstawiania ceny w kilku wariantach.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XIII. Kryteria i sposób oceny ofert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Kryterium oceny ofert w niniejszym postępowaniu jest najniższa cena. </w:t>
      </w:r>
    </w:p>
    <w:p w:rsidR="005D11CF" w:rsidRPr="005D11CF" w:rsidRDefault="005D11CF" w:rsidP="005D11CF">
      <w:pPr>
        <w:widowControl w:val="0"/>
        <w:tabs>
          <w:tab w:val="left" w:pos="2571"/>
          <w:tab w:val="left" w:pos="7938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bCs/>
          <w:color w:val="000000"/>
          <w:spacing w:val="4"/>
        </w:rPr>
      </w:pPr>
      <w:r w:rsidRPr="005D11CF">
        <w:rPr>
          <w:rFonts w:ascii="Calibri" w:eastAsia="Arial Unicode MS" w:hAnsi="Calibri" w:cs="Calibri"/>
          <w:bCs/>
          <w:color w:val="000000"/>
          <w:spacing w:val="4"/>
        </w:rPr>
        <w:t>Kryteria oceny: cena 100%</w:t>
      </w:r>
    </w:p>
    <w:p w:rsidR="005D11CF" w:rsidRPr="005D11CF" w:rsidRDefault="005D11CF" w:rsidP="005D11CF">
      <w:pPr>
        <w:widowControl w:val="0"/>
        <w:tabs>
          <w:tab w:val="left" w:pos="2284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bCs/>
          <w:color w:val="000000"/>
          <w:spacing w:val="4"/>
        </w:rPr>
      </w:pPr>
      <w:r w:rsidRPr="005D11CF">
        <w:rPr>
          <w:rFonts w:ascii="Calibri" w:eastAsia="Arial Unicode MS" w:hAnsi="Calibri" w:cs="Calibri"/>
          <w:bCs/>
          <w:color w:val="000000"/>
          <w:spacing w:val="4"/>
        </w:rPr>
        <w:t>Oferta najtańsza otrzyma 100 pkt. Pozostałe proporcjonalnie mniej, według formuły:</w:t>
      </w:r>
    </w:p>
    <w:p w:rsidR="005D11CF" w:rsidRPr="005D11CF" w:rsidRDefault="005D11CF" w:rsidP="005D11CF">
      <w:pPr>
        <w:widowControl w:val="0"/>
        <w:tabs>
          <w:tab w:val="left" w:pos="6804"/>
          <w:tab w:val="left" w:pos="7938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b/>
          <w:bCs/>
          <w:color w:val="000000"/>
          <w:spacing w:val="4"/>
        </w:rPr>
      </w:pPr>
      <w:proofErr w:type="spellStart"/>
      <w:r w:rsidRPr="005D11CF">
        <w:rPr>
          <w:rFonts w:ascii="Calibri" w:eastAsia="Arial Unicode MS" w:hAnsi="Calibri" w:cs="Calibri"/>
          <w:b/>
          <w:bCs/>
          <w:color w:val="000000"/>
          <w:spacing w:val="4"/>
        </w:rPr>
        <w:t>Cn</w:t>
      </w:r>
      <w:proofErr w:type="spellEnd"/>
      <w:r w:rsidRPr="005D11CF">
        <w:rPr>
          <w:rFonts w:ascii="Calibri" w:eastAsia="Arial Unicode MS" w:hAnsi="Calibri" w:cs="Calibri"/>
          <w:b/>
          <w:bCs/>
          <w:color w:val="000000"/>
          <w:spacing w:val="4"/>
        </w:rPr>
        <w:t xml:space="preserve"> / </w:t>
      </w:r>
      <w:proofErr w:type="spellStart"/>
      <w:r w:rsidRPr="005D11CF">
        <w:rPr>
          <w:rFonts w:ascii="Calibri" w:eastAsia="Arial Unicode MS" w:hAnsi="Calibri" w:cs="Calibri"/>
          <w:b/>
          <w:bCs/>
          <w:color w:val="000000"/>
          <w:spacing w:val="4"/>
        </w:rPr>
        <w:t>Cb</w:t>
      </w:r>
      <w:proofErr w:type="spellEnd"/>
      <w:r w:rsidRPr="005D11CF">
        <w:rPr>
          <w:rFonts w:ascii="Calibri" w:eastAsia="Arial Unicode MS" w:hAnsi="Calibri" w:cs="Calibri"/>
          <w:b/>
          <w:bCs/>
          <w:color w:val="000000"/>
          <w:spacing w:val="4"/>
        </w:rPr>
        <w:t xml:space="preserve"> x 100p = liczba punktów</w:t>
      </w:r>
    </w:p>
    <w:p w:rsidR="005D11CF" w:rsidRPr="005D11CF" w:rsidRDefault="005D11CF" w:rsidP="005D11CF">
      <w:pPr>
        <w:widowControl w:val="0"/>
        <w:tabs>
          <w:tab w:val="left" w:pos="6804"/>
          <w:tab w:val="left" w:pos="7938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bCs/>
          <w:color w:val="000000"/>
          <w:spacing w:val="4"/>
        </w:rPr>
      </w:pPr>
      <w:r w:rsidRPr="005D11CF">
        <w:rPr>
          <w:rFonts w:ascii="Calibri" w:eastAsia="Arial Unicode MS" w:hAnsi="Calibri" w:cs="Calibri"/>
          <w:bCs/>
          <w:color w:val="000000"/>
          <w:spacing w:val="4"/>
        </w:rPr>
        <w:t>gdzie:</w:t>
      </w:r>
    </w:p>
    <w:p w:rsidR="005D11CF" w:rsidRPr="005D11CF" w:rsidRDefault="005D11CF" w:rsidP="005D11CF">
      <w:pPr>
        <w:widowControl w:val="0"/>
        <w:tabs>
          <w:tab w:val="left" w:pos="6804"/>
          <w:tab w:val="left" w:pos="7938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bCs/>
          <w:color w:val="000000"/>
          <w:spacing w:val="4"/>
        </w:rPr>
      </w:pPr>
      <w:proofErr w:type="spellStart"/>
      <w:r w:rsidRPr="005D11CF">
        <w:rPr>
          <w:rFonts w:ascii="Calibri" w:eastAsia="Arial Unicode MS" w:hAnsi="Calibri" w:cs="Calibri"/>
          <w:bCs/>
          <w:color w:val="000000"/>
          <w:spacing w:val="4"/>
        </w:rPr>
        <w:t>Cn</w:t>
      </w:r>
      <w:proofErr w:type="spellEnd"/>
      <w:r w:rsidRPr="005D11CF">
        <w:rPr>
          <w:rFonts w:ascii="Calibri" w:eastAsia="Arial Unicode MS" w:hAnsi="Calibri" w:cs="Calibri"/>
          <w:bCs/>
          <w:color w:val="000000"/>
          <w:spacing w:val="4"/>
        </w:rPr>
        <w:t xml:space="preserve"> – najniższa cena spośród ofert nieodrzuconych</w:t>
      </w:r>
    </w:p>
    <w:p w:rsidR="005D11CF" w:rsidRPr="005D11CF" w:rsidRDefault="005D11CF" w:rsidP="005D11CF">
      <w:pPr>
        <w:widowControl w:val="0"/>
        <w:tabs>
          <w:tab w:val="left" w:pos="6804"/>
          <w:tab w:val="left" w:pos="7938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bCs/>
          <w:color w:val="000000"/>
          <w:spacing w:val="4"/>
        </w:rPr>
      </w:pPr>
      <w:proofErr w:type="spellStart"/>
      <w:r w:rsidRPr="005D11CF">
        <w:rPr>
          <w:rFonts w:ascii="Calibri" w:eastAsia="Arial Unicode MS" w:hAnsi="Calibri" w:cs="Calibri"/>
          <w:bCs/>
          <w:color w:val="000000"/>
          <w:spacing w:val="4"/>
        </w:rPr>
        <w:t>Cb</w:t>
      </w:r>
      <w:proofErr w:type="spellEnd"/>
      <w:r w:rsidRPr="005D11CF">
        <w:rPr>
          <w:rFonts w:ascii="Calibri" w:eastAsia="Arial Unicode MS" w:hAnsi="Calibri" w:cs="Calibri"/>
          <w:bCs/>
          <w:color w:val="000000"/>
          <w:spacing w:val="4"/>
        </w:rPr>
        <w:t>- cena oferty rozpatrywanej</w:t>
      </w:r>
    </w:p>
    <w:p w:rsidR="005D11CF" w:rsidRPr="005D11CF" w:rsidRDefault="005D11CF" w:rsidP="005D11CF">
      <w:pPr>
        <w:widowControl w:val="0"/>
        <w:tabs>
          <w:tab w:val="left" w:pos="6804"/>
          <w:tab w:val="left" w:pos="7938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bCs/>
          <w:color w:val="000000"/>
          <w:spacing w:val="4"/>
        </w:rPr>
      </w:pPr>
      <w:r w:rsidRPr="005D11CF">
        <w:rPr>
          <w:rFonts w:ascii="Calibri" w:eastAsia="Arial Unicode MS" w:hAnsi="Calibri" w:cs="Calibri"/>
          <w:bCs/>
          <w:color w:val="000000"/>
          <w:spacing w:val="4"/>
        </w:rPr>
        <w:t>100p- wskaźnik stały punktowy</w:t>
      </w:r>
    </w:p>
    <w:p w:rsidR="005D11CF" w:rsidRPr="005D11CF" w:rsidRDefault="005D11CF" w:rsidP="005D11CF">
      <w:pPr>
        <w:widowControl w:val="0"/>
        <w:tabs>
          <w:tab w:val="left" w:pos="6804"/>
          <w:tab w:val="left" w:pos="7938"/>
        </w:tabs>
        <w:suppressAutoHyphens/>
        <w:spacing w:after="0" w:line="240" w:lineRule="auto"/>
        <w:ind w:left="1134" w:hanging="425"/>
        <w:jc w:val="both"/>
        <w:rPr>
          <w:rFonts w:ascii="Calibri" w:eastAsia="Arial Unicode MS" w:hAnsi="Calibri" w:cs="Calibri"/>
          <w:bCs/>
          <w:color w:val="000000"/>
          <w:spacing w:val="4"/>
        </w:rPr>
      </w:pPr>
    </w:p>
    <w:p w:rsidR="005D11CF" w:rsidRPr="005D11CF" w:rsidRDefault="005D11CF" w:rsidP="005D11C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Calibri" w:eastAsia="Arial Unicode MS" w:hAnsi="Calibri" w:cs="Calibri"/>
          <w:bCs/>
          <w:color w:val="000000"/>
          <w:spacing w:val="4"/>
        </w:rPr>
      </w:pPr>
      <w:r w:rsidRPr="005D11CF">
        <w:rPr>
          <w:rFonts w:ascii="Calibri" w:eastAsia="Arial Unicode MS" w:hAnsi="Calibri" w:cs="Calibri"/>
          <w:bCs/>
          <w:color w:val="000000"/>
          <w:spacing w:val="4"/>
        </w:rPr>
        <w:t>Ofertą najkorzystniejszą będzie oferta, która uzyska największą liczbę punktów.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XIV. Wybór oferty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1. Zamawiający wybierze najkorzystniejszą ofertę na podstawie kryteriów oceny ofert zawartych w niniejszej specyfikacji.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2. Zamawiający odrzuci ofertę jeżeli: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1) jest niezgodna z ustawą,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2) jej treść nie odpowiada treści specyfikacji istotnych warunków zamówienia, z zastrzeżeniem art. 87 ust. 2 pkt 3 ustawy,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3) jej złożenie stanowi czyn nieuczciwej konkurencji w rozumieniu przepisów o zwalczaniu nieuczciwej konkurencji,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4) zawiera rażąco niską cenę w stosunku do przedmiotu zamówienia,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5) została złożona przez Wykonawcę wykluczonego z udziału w postępowaniu o udzielenie zamówienia,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6) zawiera błędy w obliczeniu ceny,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7) wykonawca w terminie 3 dni od dnia doręczenia zawiadomienia nie zgodził się na poprawienie omyłki, o której mowa w art. 87 ust. 2 pkt. 3 ustawy,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8) jest nieważna na podstawie odrębnych przepisów.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5E39D9" w:rsidRDefault="005E39D9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lastRenderedPageBreak/>
        <w:t>XV. Wadium przetargowe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Zamawiający nie żąda wniesienia wadium.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XVI. Zabezpieczenie należytego wykonania umowy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Zamawiający nie żąda wniesienia zabezpieczenia należytego wykonania umowy.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XVII. Zawarcie umowy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1. Zamawiający zawiera umowę z wybranym Wykonawcą, w terminie nie krótszym niż 5 dni od dnia przesłania zawiadomienia o wyborze najkorzystniejszej oferty za pomocą faksu/maila (każda ze stron na żądanie drugiej niezwłocznie potwierdza fakt ich otrzymania) oraz 10 dni, jeżeli zawiadomienie przesłano w inny sposób, nie później niż przed upływem terminu związania ofertą, z zastrzeżeniem art. 94 ust. 2 ustawy.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2. Wybrany wykonawca zobowiązany jest do stawienia się w siedzibie Zamawiającego, w terminie podanym w zawiadomieniu, w celu podpisania umowy, któ</w:t>
      </w:r>
      <w:r w:rsidR="0014158C">
        <w:rPr>
          <w:rFonts w:ascii="Calibri" w:eastAsia="Times New Roman" w:hAnsi="Calibri" w:cs="Calibri"/>
          <w:lang w:eastAsia="pl-PL"/>
        </w:rPr>
        <w:t>rej  wzór stanowi załącznik nr 7</w:t>
      </w:r>
      <w:r w:rsidRPr="005D11CF">
        <w:rPr>
          <w:rFonts w:ascii="Calibri" w:eastAsia="Times New Roman" w:hAnsi="Calibri" w:cs="Calibri"/>
          <w:lang w:eastAsia="pl-PL"/>
        </w:rPr>
        <w:t xml:space="preserve"> do specyfikacji istotnych warunków zamówienia.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XVIII. Odwołania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1. Środki ochrony prawnej określone w niniejszym Rozdziale przysługują Wykonawcy, a także innemu podmiotowi, jeżeli ma lub miał interes w uzyskaniu danego zamówienia oraz poniósł lub może ponieść szkodę w wyniku naruszenia przez Zamawiającego przepisów ustawy – zgodnie z działem VI ustawy.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2. Odwołanie przysługuje wyłącznie od niezgodnej z przepisami ustawy czynności Zamawiającego podjętej w postępowaniu o udzielenie zamówienia lub zaniechania czynności, do której Zamawiający jest zobowiązany na podstawie ustawy – wobec następujących czynności: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1) opisu sposobu dokonywania oceny spełniania warunków udziału w postępowaniu,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2) wykluczenia odwołującego z postępowania o udzielenie zamówienia,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3) odrzucenia oferty odwołującego.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3.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4. Odwołanie wnosi się do Prezesa Izby Odwoławczej w formie pisemnej albo elektronicznej opatrzonej bezpiecznym podpisem elektronicznym weryfikowanym za pomocą ważnego kwalifikowanego certyfikatu (Urząd Zamówień Publicznych, ul. Postępu 17a, 02-676 Warszawa, tel.: +48 022 458 78 01, faks: +48 022 458 78 00, mail: </w:t>
      </w:r>
      <w:hyperlink r:id="rId10" w:history="1">
        <w:r w:rsidRPr="005D11CF">
          <w:rPr>
            <w:rFonts w:ascii="Calibri" w:eastAsia="Times New Roman" w:hAnsi="Calibri" w:cs="Calibri"/>
            <w:color w:val="0000FF"/>
            <w:u w:val="single"/>
            <w:lang w:eastAsia="pl-PL"/>
          </w:rPr>
          <w:t>odwolania@uzp.gov.pl</w:t>
        </w:r>
      </w:hyperlink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5. Odwołujący przesyła kopię odwołania Zamawiającemu przed upływem terminu do wniesienia odwołania w taki sposób, aby mógł on zapoznać się z jego treścią przed upływem tego terminu.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6. Odwołanie wnosi się w terminie 5 dni od dnia przesłania informacji o czynności Zamawiającego stanowiącej podstawę jego wniesienia - jeżeli zostały przesłane faksem lub drogą elektroniczną, albo w terminie 10 dni - jeżeli zostały przesłane w inny sposób.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7. 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472FAC" w:rsidRPr="005E39D9" w:rsidRDefault="005D11CF" w:rsidP="005E39D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8. Odwołanie wobec czynności innych niż ww. wnosi się w terminie 5 dni od dnia, w którym powzięto lub przy zachowaniu należytej staranności można było powziąć wiadomość o okolicznościach stanowi</w:t>
      </w:r>
      <w:r w:rsidR="00D6474A">
        <w:rPr>
          <w:rFonts w:ascii="Calibri" w:eastAsia="Times New Roman" w:hAnsi="Calibri" w:cs="Calibri"/>
          <w:lang w:eastAsia="pl-PL"/>
        </w:rPr>
        <w:t>ących podstawę jego wniesienia.</w:t>
      </w:r>
    </w:p>
    <w:p w:rsidR="00472FAC" w:rsidRPr="00F4087B" w:rsidRDefault="00472FAC" w:rsidP="00D6474A">
      <w:pPr>
        <w:spacing w:after="0" w:line="240" w:lineRule="auto"/>
        <w:jc w:val="right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5D11CF">
        <w:rPr>
          <w:rFonts w:ascii="Calibri" w:eastAsia="Times New Roman" w:hAnsi="Calibri" w:cs="Calibri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Calibri" w:eastAsia="Times New Roman" w:hAnsi="Calibri" w:cs="Calibri"/>
          <w:sz w:val="16"/>
          <w:szCs w:val="16"/>
          <w:lang w:eastAsia="pl-PL"/>
        </w:rPr>
        <w:t>1</w:t>
      </w:r>
      <w:r w:rsidRPr="005D11CF">
        <w:rPr>
          <w:rFonts w:ascii="Calibri" w:eastAsia="Times New Roman" w:hAnsi="Calibri" w:cs="Calibri"/>
          <w:sz w:val="16"/>
          <w:szCs w:val="16"/>
          <w:lang w:eastAsia="pl-PL"/>
        </w:rPr>
        <w:t xml:space="preserve"> do SIWZ na </w:t>
      </w:r>
      <w:r w:rsidRPr="00F4087B">
        <w:rPr>
          <w:rFonts w:ascii="Calibri" w:eastAsia="Times New Roman" w:hAnsi="Calibri" w:cs="Calibri"/>
          <w:i/>
          <w:sz w:val="16"/>
          <w:szCs w:val="16"/>
          <w:lang w:eastAsia="pl-PL"/>
        </w:rPr>
        <w:t>„Dostawę</w:t>
      </w:r>
      <w:r w:rsidRPr="00F4087B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 xml:space="preserve"> sprzętu komputerowego na potrzeby Regionalnej Dyrekcji Ochrony Środowiska w Opolu”</w:t>
      </w:r>
    </w:p>
    <w:p w:rsidR="00472FAC" w:rsidRDefault="00472FAC" w:rsidP="00472FA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</w:p>
    <w:p w:rsidR="00472FAC" w:rsidRPr="00472FAC" w:rsidRDefault="00472FAC" w:rsidP="00472FAC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472FAC">
        <w:rPr>
          <w:rFonts w:cs="Cambria,Bold"/>
          <w:b/>
          <w:bCs/>
        </w:rPr>
        <w:t>SZCZEGÓŁOWY OPIS PRZEDMIOTU ZAMÓWIENIA</w:t>
      </w:r>
    </w:p>
    <w:p w:rsidR="00472FAC" w:rsidRPr="00472FAC" w:rsidRDefault="00472FAC" w:rsidP="00472FAC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472FAC">
        <w:rPr>
          <w:rFonts w:cs="Cambria,Bold"/>
          <w:b/>
          <w:bCs/>
        </w:rPr>
        <w:t>(SPECYFIKACJA TECHNICZNA)</w:t>
      </w:r>
    </w:p>
    <w:p w:rsidR="006540B3" w:rsidRDefault="006540B3" w:rsidP="00472FA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6540B3">
        <w:rPr>
          <w:rFonts w:ascii="Calibri" w:eastAsia="Times New Roman" w:hAnsi="Calibri" w:cs="Calibri"/>
          <w:b/>
          <w:bCs/>
          <w:lang w:eastAsia="pl-PL"/>
        </w:rPr>
        <w:t>sprzętu komputerowego na potrzeby Regionalnej Dyrekcji Ochrony Środowiska w Opolu</w:t>
      </w:r>
    </w:p>
    <w:p w:rsidR="006540B3" w:rsidRPr="006540B3" w:rsidRDefault="006540B3" w:rsidP="00472FAC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</w:rPr>
      </w:pPr>
    </w:p>
    <w:p w:rsidR="00472FAC" w:rsidRDefault="006540B3" w:rsidP="00472FAC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 xml:space="preserve">1. </w:t>
      </w:r>
      <w:r w:rsidR="00AB08EC">
        <w:rPr>
          <w:rFonts w:cs="Cambria"/>
        </w:rPr>
        <w:t>Oferowane produkty muszą</w:t>
      </w:r>
      <w:r w:rsidR="00472FAC" w:rsidRPr="00472FAC">
        <w:rPr>
          <w:rFonts w:cs="Cambria"/>
        </w:rPr>
        <w:t xml:space="preserve"> odpowiadać warunkom nie gorszym niż ok</w:t>
      </w:r>
      <w:r>
        <w:rPr>
          <w:rFonts w:cs="Cambria"/>
        </w:rPr>
        <w:t>reślone poniżej.</w:t>
      </w:r>
    </w:p>
    <w:p w:rsidR="00472FAC" w:rsidRPr="00472FAC" w:rsidRDefault="006540B3" w:rsidP="006540B3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2. </w:t>
      </w:r>
      <w:r w:rsidR="00472FAC" w:rsidRPr="00472FAC">
        <w:rPr>
          <w:rFonts w:cs="Cambria"/>
        </w:rPr>
        <w:t xml:space="preserve">Oferowane produkty muszą spełniać </w:t>
      </w:r>
      <w:r>
        <w:rPr>
          <w:rFonts w:cs="Cambria"/>
        </w:rPr>
        <w:t xml:space="preserve">wszystkie parametry określone w </w:t>
      </w:r>
      <w:r w:rsidR="00472FAC" w:rsidRPr="00472FAC">
        <w:rPr>
          <w:rFonts w:cs="Cambria"/>
        </w:rPr>
        <w:t>niniejszym załączniku oraz być fabryczni</w:t>
      </w:r>
      <w:r>
        <w:rPr>
          <w:rFonts w:cs="Cambria"/>
        </w:rPr>
        <w:t xml:space="preserve">e nowe, oznakowane symbolem CE, </w:t>
      </w:r>
      <w:r w:rsidR="00472FAC" w:rsidRPr="00472FAC">
        <w:rPr>
          <w:rFonts w:cs="Cambria"/>
        </w:rPr>
        <w:t>pochodzić z legalnego źródła, muszą być</w:t>
      </w:r>
      <w:r>
        <w:rPr>
          <w:rFonts w:cs="Cambria"/>
        </w:rPr>
        <w:t xml:space="preserve"> dostarczone przez autoryzowany </w:t>
      </w:r>
      <w:r w:rsidR="00472FAC" w:rsidRPr="00472FAC">
        <w:rPr>
          <w:rFonts w:cs="Cambria"/>
        </w:rPr>
        <w:t>kanał sprzedaży producenta na ter</w:t>
      </w:r>
      <w:r>
        <w:rPr>
          <w:rFonts w:cs="Cambria"/>
        </w:rPr>
        <w:t>enie kraju i objęte odpowiednim</w:t>
      </w:r>
    </w:p>
    <w:p w:rsidR="00472FAC" w:rsidRDefault="00472FAC" w:rsidP="006540B3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72FAC">
        <w:rPr>
          <w:rFonts w:cs="Cambria"/>
        </w:rPr>
        <w:t>pakietem usług gwarancyjnych</w:t>
      </w:r>
      <w:r w:rsidR="006540B3">
        <w:rPr>
          <w:rFonts w:cs="Cambria"/>
        </w:rPr>
        <w:t xml:space="preserve"> zawartych w cenie urządzenia i </w:t>
      </w:r>
      <w:r w:rsidRPr="00472FAC">
        <w:rPr>
          <w:rFonts w:cs="Cambria"/>
        </w:rPr>
        <w:t xml:space="preserve">oprogramowania świadczonych przez sieć </w:t>
      </w:r>
      <w:r w:rsidR="006540B3">
        <w:rPr>
          <w:rFonts w:cs="Cambria"/>
        </w:rPr>
        <w:t xml:space="preserve">serwisową producenta na terenie </w:t>
      </w:r>
      <w:r w:rsidRPr="00472FAC">
        <w:rPr>
          <w:rFonts w:cs="Cambria"/>
        </w:rPr>
        <w:t xml:space="preserve">Polski. </w:t>
      </w:r>
    </w:p>
    <w:p w:rsidR="00472FAC" w:rsidRDefault="00AD5AB8" w:rsidP="00AD5AB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3.</w:t>
      </w:r>
      <w:r w:rsidR="00472FAC" w:rsidRPr="00472FAC">
        <w:rPr>
          <w:rFonts w:cs="Cambria"/>
        </w:rPr>
        <w:t>Wykonawca winien przedstawić nazwę</w:t>
      </w:r>
      <w:r>
        <w:rPr>
          <w:rFonts w:cs="Cambria"/>
        </w:rPr>
        <w:t xml:space="preserve"> producenta i model oferowanego sprzętu i </w:t>
      </w:r>
      <w:r w:rsidR="00472FAC" w:rsidRPr="00472FAC">
        <w:rPr>
          <w:rFonts w:cs="Cambria"/>
        </w:rPr>
        <w:t>oprogramowania w poszczególnych jego rodzajach.</w:t>
      </w:r>
      <w:r w:rsidR="00141FA0">
        <w:rPr>
          <w:rFonts w:cs="Cambria"/>
        </w:rPr>
        <w:t xml:space="preserve"> </w:t>
      </w:r>
    </w:p>
    <w:p w:rsidR="00141FA0" w:rsidRDefault="00141FA0" w:rsidP="00AD5AB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4. Wszystkie produkty muszą być dostarczone Zamawiającemu w oryginalnym opakowaniu fabrycznym.</w:t>
      </w:r>
    </w:p>
    <w:p w:rsidR="00AD5AB8" w:rsidRDefault="00141FA0" w:rsidP="00AD5AB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5</w:t>
      </w:r>
      <w:r w:rsidR="00AD5AB8">
        <w:rPr>
          <w:rFonts w:cs="Cambria"/>
        </w:rPr>
        <w:t xml:space="preserve">. </w:t>
      </w:r>
      <w:r w:rsidR="00472FAC" w:rsidRPr="00472FAC">
        <w:rPr>
          <w:rFonts w:cs="Cambria"/>
        </w:rPr>
        <w:t>Wszystkie opisane parametry wymag</w:t>
      </w:r>
      <w:r w:rsidR="00AD5AB8">
        <w:rPr>
          <w:rFonts w:cs="Cambria"/>
        </w:rPr>
        <w:t>a</w:t>
      </w:r>
      <w:r w:rsidR="00D6474A">
        <w:rPr>
          <w:rFonts w:cs="Cambria"/>
        </w:rPr>
        <w:t xml:space="preserve">ne są wymaganiami minimalnymi. </w:t>
      </w:r>
    </w:p>
    <w:p w:rsidR="009F5C32" w:rsidRPr="00AD5AB8" w:rsidRDefault="009F5C32" w:rsidP="00AD5AB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6. Przedmiot zamówienia obejmuje:</w:t>
      </w:r>
    </w:p>
    <w:p w:rsidR="009F5C32" w:rsidRPr="00295BFF" w:rsidRDefault="009F5C32" w:rsidP="009F5C32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 xml:space="preserve">1) </w:t>
      </w:r>
      <w:r w:rsidRPr="00295BFF">
        <w:rPr>
          <w:rFonts w:cs="Cambria"/>
        </w:rPr>
        <w:t>dostawę sprzętu w miejsce wskazane przez Zamawiającego;</w:t>
      </w:r>
    </w:p>
    <w:p w:rsidR="009F5C32" w:rsidRPr="00295BFF" w:rsidRDefault="009F5C32" w:rsidP="00D6474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295BFF">
        <w:rPr>
          <w:rFonts w:cs="Cambria"/>
        </w:rPr>
        <w:t>2) rozpakowanie i uruchomienie sprzętu w</w:t>
      </w:r>
      <w:r>
        <w:rPr>
          <w:rFonts w:cs="Cambria"/>
        </w:rPr>
        <w:t xml:space="preserve">e wskazanym przez Zamawiającego </w:t>
      </w:r>
      <w:r w:rsidRPr="00295BFF">
        <w:rPr>
          <w:rFonts w:cs="Cambria"/>
        </w:rPr>
        <w:t>pomieszczeniu;</w:t>
      </w:r>
    </w:p>
    <w:p w:rsidR="009F5C32" w:rsidRPr="00295BFF" w:rsidRDefault="009F5C32" w:rsidP="00D6474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295BFF">
        <w:rPr>
          <w:rFonts w:cs="Cambria"/>
        </w:rPr>
        <w:t xml:space="preserve">3) udzielenie </w:t>
      </w:r>
      <w:r>
        <w:rPr>
          <w:rFonts w:cs="Cambria"/>
        </w:rPr>
        <w:t xml:space="preserve">gwarancji jakości na dostarczony przedmiot zamówienia, zgodnie z wymaganiami; </w:t>
      </w:r>
    </w:p>
    <w:p w:rsidR="009F5C32" w:rsidRPr="00295BFF" w:rsidRDefault="009F5C32" w:rsidP="00D6474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295BFF">
        <w:rPr>
          <w:rFonts w:cs="Cambria"/>
        </w:rPr>
        <w:t>5) przekazanie Zamawiającemu wy</w:t>
      </w:r>
      <w:r>
        <w:rPr>
          <w:rFonts w:cs="Cambria"/>
        </w:rPr>
        <w:t>maganych nośników, dok</w:t>
      </w:r>
      <w:r w:rsidR="00D6474A">
        <w:rPr>
          <w:rFonts w:cs="Cambria"/>
        </w:rPr>
        <w:t xml:space="preserve">umentacji i podręczników wraz z </w:t>
      </w:r>
      <w:r w:rsidRPr="00295BFF">
        <w:rPr>
          <w:rFonts w:cs="Cambria"/>
        </w:rPr>
        <w:t>akcesoriami.</w:t>
      </w:r>
    </w:p>
    <w:p w:rsidR="00AD5AB8" w:rsidRDefault="00AD5AB8" w:rsidP="00AD5AB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AD5AB8" w:rsidRDefault="00141FA0" w:rsidP="00141FA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</w:rPr>
      </w:pPr>
      <w:r w:rsidRPr="00141FA0">
        <w:rPr>
          <w:rFonts w:cs="Cambria"/>
          <w:b/>
        </w:rPr>
        <w:t>I. Specyfikacja serwera</w:t>
      </w:r>
      <w:r>
        <w:rPr>
          <w:rFonts w:cs="Cambria"/>
          <w:b/>
        </w:rPr>
        <w:t xml:space="preserve"> </w:t>
      </w:r>
      <w:r w:rsidR="005F1009">
        <w:rPr>
          <w:rFonts w:cs="Cambria"/>
          <w:b/>
        </w:rPr>
        <w:t>(wraz z monitorem</w:t>
      </w:r>
      <w:r w:rsidR="006F0B5D" w:rsidRPr="006F0B5D">
        <w:rPr>
          <w:rFonts w:ascii="Calibri" w:eastAsia="Times New Roman" w:hAnsi="Calibri" w:cs="Calibri"/>
          <w:bCs/>
          <w:lang w:eastAsia="pl-PL"/>
        </w:rPr>
        <w:t xml:space="preserve"> </w:t>
      </w:r>
      <w:r w:rsidR="006F0B5D" w:rsidRPr="006F0B5D">
        <w:rPr>
          <w:rFonts w:ascii="Calibri" w:eastAsia="Times New Roman" w:hAnsi="Calibri" w:cs="Calibri"/>
          <w:b/>
          <w:bCs/>
          <w:lang w:eastAsia="pl-PL"/>
        </w:rPr>
        <w:t>klawiaturą i myszką</w:t>
      </w:r>
      <w:r w:rsidR="005F1009" w:rsidRPr="006F0B5D">
        <w:rPr>
          <w:rFonts w:cs="Cambria"/>
          <w:b/>
        </w:rPr>
        <w:t>)</w:t>
      </w:r>
      <w:r w:rsidR="005F1009">
        <w:rPr>
          <w:rFonts w:cs="Cambria"/>
          <w:b/>
        </w:rPr>
        <w:t xml:space="preserve"> </w:t>
      </w:r>
      <w:r w:rsidR="006F0B5D">
        <w:rPr>
          <w:rFonts w:cs="Cambria"/>
          <w:b/>
        </w:rPr>
        <w:t xml:space="preserve">- </w:t>
      </w:r>
      <w:r>
        <w:rPr>
          <w:rFonts w:cs="Cambria"/>
          <w:b/>
        </w:rPr>
        <w:t>(1 szt.)</w:t>
      </w:r>
    </w:p>
    <w:p w:rsidR="00141FA0" w:rsidRDefault="00141FA0" w:rsidP="00141FA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141FA0">
        <w:rPr>
          <w:rFonts w:cs="Cambria"/>
        </w:rPr>
        <w:t xml:space="preserve">Wymaga się aby dostarczony serwer charakteryzował się funkcjonalnością i parametrami technicznymi nie gorszymi niż </w:t>
      </w:r>
      <w:r>
        <w:rPr>
          <w:rFonts w:cs="Cambria"/>
        </w:rPr>
        <w:t>wymienione poniżej:</w:t>
      </w:r>
    </w:p>
    <w:p w:rsidR="00141FA0" w:rsidRDefault="00141FA0" w:rsidP="00141FA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67"/>
        <w:gridCol w:w="7087"/>
      </w:tblGrid>
      <w:tr w:rsidR="005F1009" w:rsidRPr="00063C18" w:rsidTr="0060716D">
        <w:tc>
          <w:tcPr>
            <w:tcW w:w="5000" w:type="pct"/>
            <w:gridSpan w:val="3"/>
            <w:shd w:val="clear" w:color="auto" w:fill="auto"/>
            <w:vAlign w:val="center"/>
          </w:tcPr>
          <w:p w:rsidR="005F1009" w:rsidRPr="00063C18" w:rsidRDefault="005F1009" w:rsidP="002438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SERWER</w:t>
            </w:r>
          </w:p>
        </w:tc>
      </w:tr>
      <w:tr w:rsidR="00564E24" w:rsidRPr="00063C18" w:rsidTr="0060716D">
        <w:tc>
          <w:tcPr>
            <w:tcW w:w="5000" w:type="pct"/>
            <w:gridSpan w:val="3"/>
            <w:shd w:val="clear" w:color="auto" w:fill="auto"/>
            <w:vAlign w:val="center"/>
          </w:tcPr>
          <w:p w:rsidR="00564E24" w:rsidRPr="00564E24" w:rsidRDefault="00564E24" w:rsidP="00564E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1a. Wymagania minimalne dla serwera </w:t>
            </w:r>
          </w:p>
        </w:tc>
      </w:tr>
      <w:tr w:rsidR="00141FA0" w:rsidRPr="00063C18" w:rsidTr="005E39D9">
        <w:tc>
          <w:tcPr>
            <w:tcW w:w="814" w:type="pct"/>
            <w:shd w:val="clear" w:color="auto" w:fill="auto"/>
            <w:vAlign w:val="center"/>
          </w:tcPr>
          <w:p w:rsidR="00141FA0" w:rsidRPr="005E39D9" w:rsidRDefault="00141FA0" w:rsidP="00243805">
            <w:pPr>
              <w:pStyle w:val="Nagwek1"/>
              <w:jc w:val="center"/>
              <w:rPr>
                <w:rFonts w:ascii="Calibri" w:hAnsi="Calibri" w:cs="Arial"/>
                <w:b/>
                <w:i w:val="0"/>
                <w:sz w:val="20"/>
              </w:rPr>
            </w:pPr>
            <w:r w:rsidRPr="005E39D9">
              <w:rPr>
                <w:rFonts w:ascii="Calibri" w:hAnsi="Calibri" w:cs="Arial"/>
                <w:b/>
                <w:i w:val="0"/>
                <w:sz w:val="20"/>
              </w:rPr>
              <w:t>Parametr</w:t>
            </w:r>
          </w:p>
        </w:tc>
        <w:tc>
          <w:tcPr>
            <w:tcW w:w="4186" w:type="pct"/>
            <w:gridSpan w:val="2"/>
            <w:shd w:val="clear" w:color="auto" w:fill="auto"/>
            <w:vAlign w:val="center"/>
          </w:tcPr>
          <w:p w:rsidR="00141FA0" w:rsidRPr="005E39D9" w:rsidRDefault="00141FA0" w:rsidP="00243805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E39D9">
              <w:rPr>
                <w:rFonts w:ascii="Calibri" w:hAnsi="Calibri" w:cs="Arial"/>
                <w:b/>
                <w:sz w:val="20"/>
                <w:szCs w:val="20"/>
              </w:rPr>
              <w:t>Charakterystyka (wymagania minimalne)</w:t>
            </w:r>
          </w:p>
        </w:tc>
      </w:tr>
      <w:tr w:rsidR="0060716D" w:rsidRPr="00063C18" w:rsidTr="006071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pStyle w:val="WW-Zawartotabeli"/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/>
                <w:b/>
                <w:sz w:val="20"/>
              </w:rPr>
              <w:t>Obudowa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 w:rsidRPr="00063C18">
              <w:rPr>
                <w:rFonts w:ascii="Calibri" w:hAnsi="Calibri"/>
                <w:sz w:val="20"/>
              </w:rPr>
              <w:t xml:space="preserve">Do montażu w szafie </w:t>
            </w:r>
            <w:proofErr w:type="spellStart"/>
            <w:r w:rsidRPr="00063C18">
              <w:rPr>
                <w:rFonts w:ascii="Calibri" w:hAnsi="Calibri"/>
                <w:sz w:val="20"/>
              </w:rPr>
              <w:t>rack</w:t>
            </w:r>
            <w:proofErr w:type="spellEnd"/>
            <w:r w:rsidRPr="00063C18">
              <w:rPr>
                <w:rFonts w:ascii="Calibri" w:hAnsi="Calibri"/>
                <w:sz w:val="20"/>
              </w:rPr>
              <w:t xml:space="preserve"> wraz z szynami, wysokość maksymalna 4U, redundantne wentylatory typu hot-plug.</w:t>
            </w:r>
          </w:p>
        </w:tc>
      </w:tr>
      <w:tr w:rsidR="0060716D" w:rsidRPr="00063C18" w:rsidTr="0060716D">
        <w:tc>
          <w:tcPr>
            <w:tcW w:w="1124" w:type="pct"/>
            <w:gridSpan w:val="2"/>
          </w:tcPr>
          <w:p w:rsidR="0060716D" w:rsidRPr="00063C18" w:rsidRDefault="0060716D" w:rsidP="0060716D">
            <w:pPr>
              <w:pStyle w:val="WW-Zawartotabeli"/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/>
                <w:b/>
                <w:sz w:val="20"/>
              </w:rPr>
              <w:t>Płyta główna</w:t>
            </w:r>
          </w:p>
        </w:tc>
        <w:tc>
          <w:tcPr>
            <w:tcW w:w="3876" w:type="pct"/>
          </w:tcPr>
          <w:p w:rsidR="0060716D" w:rsidRPr="00063C18" w:rsidRDefault="0060716D" w:rsidP="0060716D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 w:rsidRPr="00063C18">
              <w:rPr>
                <w:rFonts w:ascii="Calibri" w:hAnsi="Calibri"/>
                <w:sz w:val="20"/>
              </w:rPr>
              <w:t xml:space="preserve">Płyta główna z możliwością zainstalowania do czterech procesorów, </w:t>
            </w:r>
            <w:proofErr w:type="spellStart"/>
            <w:r w:rsidRPr="00063C18">
              <w:rPr>
                <w:rFonts w:ascii="Calibri" w:hAnsi="Calibri"/>
                <w:sz w:val="20"/>
              </w:rPr>
              <w:t>cztero</w:t>
            </w:r>
            <w:proofErr w:type="spellEnd"/>
            <w:r w:rsidRPr="00063C18"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Pr="00063C18">
              <w:rPr>
                <w:rFonts w:ascii="Calibri" w:hAnsi="Calibri"/>
                <w:sz w:val="20"/>
              </w:rPr>
              <w:t>sześcio</w:t>
            </w:r>
            <w:proofErr w:type="spellEnd"/>
            <w:r w:rsidRPr="00063C18">
              <w:rPr>
                <w:rFonts w:ascii="Calibri" w:hAnsi="Calibri"/>
                <w:sz w:val="20"/>
              </w:rPr>
              <w:t xml:space="preserve"> lub </w:t>
            </w:r>
            <w:proofErr w:type="spellStart"/>
            <w:r w:rsidRPr="00063C18">
              <w:rPr>
                <w:rFonts w:ascii="Calibri" w:hAnsi="Calibri"/>
                <w:sz w:val="20"/>
              </w:rPr>
              <w:t>ośmio</w:t>
            </w:r>
            <w:proofErr w:type="spellEnd"/>
            <w:r w:rsidRPr="00063C18">
              <w:rPr>
                <w:rFonts w:ascii="Calibri" w:hAnsi="Calibri"/>
                <w:sz w:val="20"/>
              </w:rPr>
              <w:t xml:space="preserve"> rdzeniowych. Płyta główna musi być produkowana przez producenta serwera i oznaczona jego znakiem firmowym</w:t>
            </w:r>
            <w:r w:rsidR="00564E24">
              <w:rPr>
                <w:rFonts w:ascii="Calibri" w:hAnsi="Calibri"/>
                <w:sz w:val="20"/>
              </w:rPr>
              <w:t>.</w:t>
            </w:r>
          </w:p>
        </w:tc>
      </w:tr>
      <w:tr w:rsidR="0060716D" w:rsidRPr="00063C18" w:rsidTr="0060716D">
        <w:tc>
          <w:tcPr>
            <w:tcW w:w="1124" w:type="pct"/>
            <w:gridSpan w:val="2"/>
          </w:tcPr>
          <w:p w:rsidR="0060716D" w:rsidRPr="00063C18" w:rsidRDefault="0060716D" w:rsidP="0060716D">
            <w:pPr>
              <w:pStyle w:val="WW-Zawartotabeli"/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/>
                <w:b/>
                <w:sz w:val="20"/>
              </w:rPr>
              <w:t>Procesor</w:t>
            </w:r>
          </w:p>
        </w:tc>
        <w:tc>
          <w:tcPr>
            <w:tcW w:w="3876" w:type="pct"/>
          </w:tcPr>
          <w:p w:rsidR="0060716D" w:rsidRPr="00063C18" w:rsidRDefault="0060716D" w:rsidP="0060716D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 w:rsidRPr="00063C18">
              <w:rPr>
                <w:rFonts w:ascii="Calibri" w:hAnsi="Calibri"/>
                <w:sz w:val="20"/>
              </w:rPr>
              <w:t xml:space="preserve">Zainstalowane fabrycznie dwa procesory minimum ośmiordzeniowe, min 18MB pamięci cache każdy, częstotliwość </w:t>
            </w:r>
            <w:r>
              <w:rPr>
                <w:rFonts w:ascii="Calibri" w:hAnsi="Calibri"/>
                <w:sz w:val="20"/>
              </w:rPr>
              <w:t xml:space="preserve">każdego procesora powinna zapewniać wydajność typu BASE co najmniej 684 pkt, według standardowego testu SPECint_rate2006. </w:t>
            </w:r>
            <w:r w:rsidRPr="00063C18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60716D" w:rsidRPr="00063C18" w:rsidTr="0060716D">
        <w:tc>
          <w:tcPr>
            <w:tcW w:w="1124" w:type="pct"/>
            <w:gridSpan w:val="2"/>
          </w:tcPr>
          <w:p w:rsidR="0060716D" w:rsidRPr="00063C18" w:rsidRDefault="0060716D" w:rsidP="0060716D">
            <w:pPr>
              <w:pStyle w:val="WW-Zawartotabeli"/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/>
                <w:b/>
                <w:sz w:val="20"/>
              </w:rPr>
              <w:t>Pamięć</w:t>
            </w:r>
          </w:p>
        </w:tc>
        <w:tc>
          <w:tcPr>
            <w:tcW w:w="3876" w:type="pct"/>
          </w:tcPr>
          <w:p w:rsidR="0060716D" w:rsidRPr="000B1731" w:rsidRDefault="0060716D" w:rsidP="0060716D">
            <w:pPr>
              <w:pStyle w:val="WW-Zawartotabeli"/>
              <w:jc w:val="both"/>
              <w:rPr>
                <w:rFonts w:ascii="Calibri" w:hAnsi="Calibri"/>
                <w:sz w:val="20"/>
                <w:lang w:val="en-US"/>
              </w:rPr>
            </w:pPr>
            <w:r w:rsidRPr="000B1731">
              <w:rPr>
                <w:rFonts w:ascii="Calibri" w:hAnsi="Calibri"/>
                <w:sz w:val="20"/>
                <w:lang w:val="en-US"/>
              </w:rPr>
              <w:t>Min.64GB DDR3 1066 MHz, RDIMM</w:t>
            </w:r>
            <w:r w:rsidR="00564E24" w:rsidRPr="000B1731">
              <w:rPr>
                <w:rFonts w:ascii="Calibri" w:hAnsi="Calibri"/>
                <w:sz w:val="20"/>
                <w:lang w:val="en-US"/>
              </w:rPr>
              <w:t>.</w:t>
            </w:r>
            <w:r w:rsidRPr="000B1731">
              <w:rPr>
                <w:rFonts w:ascii="Calibri" w:hAnsi="Calibri"/>
                <w:sz w:val="20"/>
                <w:lang w:val="en-US"/>
              </w:rPr>
              <w:t xml:space="preserve"> </w:t>
            </w:r>
          </w:p>
          <w:p w:rsidR="0060716D" w:rsidRPr="00063C18" w:rsidRDefault="0060716D" w:rsidP="0060716D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 w:rsidRPr="00063C18">
              <w:rPr>
                <w:rFonts w:ascii="Calibri" w:hAnsi="Calibri"/>
                <w:sz w:val="20"/>
              </w:rPr>
              <w:t>Płyta główna powinna posiadać możliwość obsługi do minimum 2TB.</w:t>
            </w:r>
          </w:p>
        </w:tc>
      </w:tr>
      <w:tr w:rsidR="0060716D" w:rsidRPr="00063C18" w:rsidTr="0060716D">
        <w:tc>
          <w:tcPr>
            <w:tcW w:w="1124" w:type="pct"/>
            <w:gridSpan w:val="2"/>
            <w:vAlign w:val="center"/>
          </w:tcPr>
          <w:p w:rsidR="0060716D" w:rsidRPr="00063C18" w:rsidRDefault="0060716D" w:rsidP="006071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/>
                <w:b/>
                <w:sz w:val="20"/>
                <w:szCs w:val="20"/>
              </w:rPr>
              <w:t>Gniazda PCI</w:t>
            </w:r>
          </w:p>
        </w:tc>
        <w:tc>
          <w:tcPr>
            <w:tcW w:w="3876" w:type="pct"/>
          </w:tcPr>
          <w:p w:rsidR="0060716D" w:rsidRPr="00063C18" w:rsidRDefault="0060716D" w:rsidP="006071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63C18">
              <w:rPr>
                <w:rFonts w:ascii="Calibri" w:hAnsi="Calibri"/>
                <w:sz w:val="20"/>
                <w:szCs w:val="20"/>
              </w:rPr>
              <w:t>Łącznie minimum 10 gniazd PCI Express z czeg</w:t>
            </w:r>
            <w:r w:rsidR="00564E24">
              <w:rPr>
                <w:rFonts w:ascii="Calibri" w:hAnsi="Calibri"/>
                <w:sz w:val="20"/>
                <w:szCs w:val="20"/>
              </w:rPr>
              <w:t>o przynajmniej 4 PCI Express x8.</w:t>
            </w:r>
            <w:r w:rsidRPr="00063C1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60716D" w:rsidRPr="00063C18" w:rsidTr="0060716D">
        <w:tc>
          <w:tcPr>
            <w:tcW w:w="1124" w:type="pct"/>
            <w:gridSpan w:val="2"/>
          </w:tcPr>
          <w:p w:rsidR="0060716D" w:rsidRPr="00063C18" w:rsidRDefault="0060716D" w:rsidP="0060716D">
            <w:pPr>
              <w:pStyle w:val="WW-Zawartotabeli"/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/>
                <w:b/>
                <w:sz w:val="20"/>
              </w:rPr>
              <w:t>Kontroler dyskowy</w:t>
            </w:r>
          </w:p>
        </w:tc>
        <w:tc>
          <w:tcPr>
            <w:tcW w:w="3876" w:type="pct"/>
          </w:tcPr>
          <w:p w:rsidR="0060716D" w:rsidRPr="00063C18" w:rsidRDefault="0060716D" w:rsidP="0060716D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 w:rsidRPr="00063C18">
              <w:rPr>
                <w:rFonts w:ascii="Calibri" w:hAnsi="Calibri"/>
                <w:sz w:val="20"/>
              </w:rPr>
              <w:t>Dedykowany kontroler RAID, pamięć cache 512MB, z podtrzymaniem bateryjnym lub innym mechanizmem zabezpieczającym pamięć cache w przypadku awarii zasilania; obsługa RAID 0, 1, 5,6, 10, 50, 60.</w:t>
            </w:r>
          </w:p>
        </w:tc>
      </w:tr>
      <w:tr w:rsidR="0060716D" w:rsidRPr="00063C18" w:rsidTr="0060716D">
        <w:tc>
          <w:tcPr>
            <w:tcW w:w="1124" w:type="pct"/>
            <w:gridSpan w:val="2"/>
          </w:tcPr>
          <w:p w:rsidR="0060716D" w:rsidRPr="00063C18" w:rsidRDefault="0060716D" w:rsidP="0060716D">
            <w:pPr>
              <w:pStyle w:val="WW-Zawartotabeli"/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/>
                <w:b/>
                <w:sz w:val="20"/>
              </w:rPr>
              <w:lastRenderedPageBreak/>
              <w:t>Dyski twarde</w:t>
            </w:r>
          </w:p>
        </w:tc>
        <w:tc>
          <w:tcPr>
            <w:tcW w:w="3876" w:type="pct"/>
          </w:tcPr>
          <w:p w:rsidR="0060716D" w:rsidRPr="00063C18" w:rsidRDefault="0060716D" w:rsidP="0060716D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proofErr w:type="spellStart"/>
            <w:r w:rsidRPr="00063C18">
              <w:rPr>
                <w:rFonts w:ascii="Calibri" w:hAnsi="Calibri"/>
                <w:sz w:val="20"/>
                <w:lang w:val="de-DE"/>
              </w:rPr>
              <w:t>Możliwość</w:t>
            </w:r>
            <w:proofErr w:type="spellEnd"/>
            <w:r w:rsidRPr="00063C18">
              <w:rPr>
                <w:rFonts w:ascii="Calibri" w:hAnsi="Calibri"/>
                <w:sz w:val="20"/>
                <w:lang w:val="de-DE"/>
              </w:rPr>
              <w:t xml:space="preserve"> </w:t>
            </w:r>
            <w:proofErr w:type="spellStart"/>
            <w:r w:rsidRPr="00063C18">
              <w:rPr>
                <w:rFonts w:ascii="Calibri" w:hAnsi="Calibri"/>
                <w:sz w:val="20"/>
                <w:lang w:val="de-DE"/>
              </w:rPr>
              <w:t>instalacji</w:t>
            </w:r>
            <w:proofErr w:type="spellEnd"/>
            <w:r w:rsidRPr="00063C18">
              <w:rPr>
                <w:rFonts w:ascii="Calibri" w:hAnsi="Calibri"/>
                <w:sz w:val="20"/>
                <w:lang w:val="de-DE"/>
              </w:rPr>
              <w:t xml:space="preserve"> min. </w:t>
            </w:r>
            <w:r>
              <w:rPr>
                <w:rFonts w:ascii="Calibri" w:hAnsi="Calibri"/>
                <w:sz w:val="20"/>
                <w:lang w:val="de-DE"/>
              </w:rPr>
              <w:t>8</w:t>
            </w:r>
            <w:r w:rsidR="00564E24">
              <w:rPr>
                <w:rFonts w:ascii="Calibri" w:hAnsi="Calibri"/>
                <w:sz w:val="20"/>
                <w:lang w:val="de-DE"/>
              </w:rPr>
              <w:t xml:space="preserve"> </w:t>
            </w:r>
            <w:proofErr w:type="spellStart"/>
            <w:r w:rsidR="00564E24">
              <w:rPr>
                <w:rFonts w:ascii="Calibri" w:hAnsi="Calibri"/>
                <w:sz w:val="20"/>
                <w:lang w:val="de-DE"/>
              </w:rPr>
              <w:t>dysków</w:t>
            </w:r>
            <w:proofErr w:type="spellEnd"/>
            <w:r w:rsidR="00564E24">
              <w:rPr>
                <w:rFonts w:ascii="Calibri" w:hAnsi="Calibri"/>
                <w:sz w:val="20"/>
                <w:lang w:val="de-DE"/>
              </w:rPr>
              <w:t xml:space="preserve"> </w:t>
            </w:r>
            <w:proofErr w:type="spellStart"/>
            <w:r w:rsidRPr="00063C18">
              <w:rPr>
                <w:rFonts w:ascii="Calibri" w:hAnsi="Calibri"/>
                <w:sz w:val="20"/>
                <w:lang w:val="de-DE"/>
              </w:rPr>
              <w:t>wewnątrz</w:t>
            </w:r>
            <w:proofErr w:type="spellEnd"/>
            <w:r w:rsidRPr="00063C18">
              <w:rPr>
                <w:rFonts w:ascii="Calibri" w:hAnsi="Calibri"/>
                <w:sz w:val="20"/>
                <w:lang w:val="de-DE"/>
              </w:rPr>
              <w:t xml:space="preserve"> </w:t>
            </w:r>
            <w:proofErr w:type="spellStart"/>
            <w:r w:rsidRPr="00063C18">
              <w:rPr>
                <w:rFonts w:ascii="Calibri" w:hAnsi="Calibri"/>
                <w:sz w:val="20"/>
                <w:lang w:val="de-DE"/>
              </w:rPr>
              <w:t>obudowy</w:t>
            </w:r>
            <w:proofErr w:type="spellEnd"/>
            <w:r w:rsidRPr="00063C18">
              <w:rPr>
                <w:rFonts w:ascii="Calibri" w:hAnsi="Calibri"/>
                <w:sz w:val="20"/>
                <w:lang w:val="de-DE"/>
              </w:rPr>
              <w:t xml:space="preserve">. </w:t>
            </w:r>
            <w:r w:rsidRPr="00063C18">
              <w:rPr>
                <w:rFonts w:ascii="Calibri" w:hAnsi="Calibri"/>
                <w:sz w:val="20"/>
              </w:rPr>
              <w:t xml:space="preserve">Zainstalowane 4 dyski 1TB typu </w:t>
            </w:r>
            <w:proofErr w:type="spellStart"/>
            <w:r w:rsidRPr="00063C18">
              <w:rPr>
                <w:rFonts w:ascii="Calibri" w:hAnsi="Calibri"/>
                <w:sz w:val="20"/>
              </w:rPr>
              <w:t>HotPl</w:t>
            </w:r>
            <w:r w:rsidR="00564E24">
              <w:rPr>
                <w:rFonts w:ascii="Calibri" w:hAnsi="Calibri"/>
                <w:sz w:val="20"/>
              </w:rPr>
              <w:t>ug</w:t>
            </w:r>
            <w:proofErr w:type="spellEnd"/>
            <w:r w:rsidR="00564E24">
              <w:rPr>
                <w:rFonts w:ascii="Calibri" w:hAnsi="Calibri"/>
                <w:sz w:val="20"/>
              </w:rPr>
              <w:t xml:space="preserve"> SATA 7.2k </w:t>
            </w:r>
            <w:proofErr w:type="spellStart"/>
            <w:r w:rsidR="00564E24">
              <w:rPr>
                <w:rFonts w:ascii="Calibri" w:hAnsi="Calibri"/>
                <w:sz w:val="20"/>
              </w:rPr>
              <w:t>rpm</w:t>
            </w:r>
            <w:proofErr w:type="spellEnd"/>
            <w:r w:rsidRPr="00063C18">
              <w:rPr>
                <w:rFonts w:ascii="Calibri" w:hAnsi="Calibri"/>
                <w:sz w:val="20"/>
              </w:rPr>
              <w:t>, skonfigurowanych jako RAID 5.</w:t>
            </w:r>
          </w:p>
        </w:tc>
      </w:tr>
      <w:tr w:rsidR="0060716D" w:rsidRPr="00063C18" w:rsidTr="0060716D">
        <w:tc>
          <w:tcPr>
            <w:tcW w:w="1124" w:type="pct"/>
            <w:gridSpan w:val="2"/>
          </w:tcPr>
          <w:p w:rsidR="0060716D" w:rsidRPr="00063C18" w:rsidRDefault="0060716D" w:rsidP="0060716D">
            <w:pPr>
              <w:pStyle w:val="WW-Zawartotabeli"/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/>
                <w:b/>
                <w:sz w:val="20"/>
              </w:rPr>
              <w:t>Napęd optyczny</w:t>
            </w:r>
          </w:p>
        </w:tc>
        <w:tc>
          <w:tcPr>
            <w:tcW w:w="3876" w:type="pct"/>
          </w:tcPr>
          <w:p w:rsidR="0060716D" w:rsidRPr="00063C18" w:rsidRDefault="0060716D" w:rsidP="0060716D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 w:rsidRPr="00063C18">
              <w:rPr>
                <w:rFonts w:ascii="Calibri" w:hAnsi="Calibri"/>
                <w:sz w:val="20"/>
              </w:rPr>
              <w:t>DVD-ROM</w:t>
            </w:r>
            <w:r w:rsidR="00564E24">
              <w:rPr>
                <w:rFonts w:ascii="Calibri" w:hAnsi="Calibri"/>
                <w:sz w:val="20"/>
              </w:rPr>
              <w:t>.</w:t>
            </w:r>
          </w:p>
        </w:tc>
      </w:tr>
      <w:tr w:rsidR="0060716D" w:rsidRPr="00063C18" w:rsidTr="0060716D">
        <w:tc>
          <w:tcPr>
            <w:tcW w:w="1124" w:type="pct"/>
            <w:gridSpan w:val="2"/>
          </w:tcPr>
          <w:p w:rsidR="0060716D" w:rsidRPr="00063C18" w:rsidRDefault="0060716D" w:rsidP="0060716D">
            <w:pPr>
              <w:pStyle w:val="WW-Zawartotabeli"/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/>
                <w:b/>
                <w:sz w:val="20"/>
              </w:rPr>
              <w:t>Porty I/O</w:t>
            </w:r>
          </w:p>
        </w:tc>
        <w:tc>
          <w:tcPr>
            <w:tcW w:w="3876" w:type="pct"/>
          </w:tcPr>
          <w:p w:rsidR="0060716D" w:rsidRPr="00063C18" w:rsidRDefault="0060716D" w:rsidP="0060716D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Min.</w:t>
            </w:r>
            <w:r w:rsidR="00564E24">
              <w:rPr>
                <w:rFonts w:ascii="Calibri" w:hAnsi="Calibri"/>
                <w:sz w:val="20"/>
              </w:rPr>
              <w:t xml:space="preserve"> </w:t>
            </w:r>
            <w:r w:rsidRPr="00063C18">
              <w:rPr>
                <w:rFonts w:ascii="Calibri" w:hAnsi="Calibri"/>
                <w:sz w:val="20"/>
              </w:rPr>
              <w:t>5xUSB 2.0, 1xRS232, Video</w:t>
            </w:r>
            <w:r w:rsidR="00564E24">
              <w:rPr>
                <w:rFonts w:ascii="Calibri" w:hAnsi="Calibri"/>
                <w:sz w:val="20"/>
              </w:rPr>
              <w:t>.</w:t>
            </w:r>
          </w:p>
        </w:tc>
      </w:tr>
      <w:tr w:rsidR="0060716D" w:rsidRPr="00063C18" w:rsidTr="0060716D">
        <w:tc>
          <w:tcPr>
            <w:tcW w:w="1124" w:type="pct"/>
            <w:gridSpan w:val="2"/>
          </w:tcPr>
          <w:p w:rsidR="0060716D" w:rsidRPr="00063C18" w:rsidRDefault="0060716D" w:rsidP="0060716D">
            <w:pPr>
              <w:pStyle w:val="WW-Zawartotabeli"/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/>
                <w:b/>
                <w:sz w:val="20"/>
              </w:rPr>
              <w:t>Karta graficzna</w:t>
            </w:r>
          </w:p>
        </w:tc>
        <w:tc>
          <w:tcPr>
            <w:tcW w:w="3876" w:type="pct"/>
          </w:tcPr>
          <w:p w:rsidR="0060716D" w:rsidRPr="00063C18" w:rsidRDefault="0060716D" w:rsidP="0060716D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proofErr w:type="spellStart"/>
            <w:r w:rsidRPr="00063C18">
              <w:rPr>
                <w:rFonts w:ascii="Calibri" w:hAnsi="Calibri"/>
                <w:sz w:val="20"/>
                <w:lang w:val="de-DE"/>
              </w:rPr>
              <w:t>Zintegro</w:t>
            </w:r>
            <w:r w:rsidRPr="00063C18">
              <w:rPr>
                <w:rFonts w:ascii="Calibri" w:hAnsi="Calibri"/>
                <w:sz w:val="20"/>
              </w:rPr>
              <w:t>wana</w:t>
            </w:r>
            <w:proofErr w:type="spellEnd"/>
            <w:r w:rsidRPr="00063C18">
              <w:rPr>
                <w:rFonts w:ascii="Calibri" w:hAnsi="Calibri"/>
                <w:sz w:val="20"/>
              </w:rPr>
              <w:t xml:space="preserve"> karta graficzna, umożliwiająca rozdzielczość min. 1280x1024.</w:t>
            </w:r>
          </w:p>
        </w:tc>
      </w:tr>
      <w:tr w:rsidR="0060716D" w:rsidRPr="00063C18" w:rsidTr="0060716D">
        <w:tc>
          <w:tcPr>
            <w:tcW w:w="1124" w:type="pct"/>
            <w:gridSpan w:val="2"/>
          </w:tcPr>
          <w:p w:rsidR="0060716D" w:rsidRPr="00063C18" w:rsidRDefault="0060716D" w:rsidP="0060716D">
            <w:pPr>
              <w:pStyle w:val="WW-Zawartotabeli"/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/>
                <w:b/>
                <w:sz w:val="20"/>
              </w:rPr>
              <w:t>Interfejsy sieciowe</w:t>
            </w:r>
          </w:p>
        </w:tc>
        <w:tc>
          <w:tcPr>
            <w:tcW w:w="3876" w:type="pct"/>
          </w:tcPr>
          <w:p w:rsidR="0060716D" w:rsidRPr="00063C18" w:rsidRDefault="00564E24" w:rsidP="0060716D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Zintegrowane</w:t>
            </w:r>
            <w:r w:rsidR="0060716D" w:rsidRPr="00063C18">
              <w:rPr>
                <w:rFonts w:ascii="Calibri" w:hAnsi="Calibri"/>
                <w:sz w:val="20"/>
              </w:rPr>
              <w:t xml:space="preserve"> minimum dwie dwuportowe karty sieciowe Gigabit Ethernet</w:t>
            </w:r>
            <w:r>
              <w:rPr>
                <w:rFonts w:ascii="Calibri" w:hAnsi="Calibri"/>
                <w:sz w:val="20"/>
              </w:rPr>
              <w:t>.</w:t>
            </w:r>
            <w:r w:rsidR="0060716D" w:rsidRPr="00063C18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60716D" w:rsidRPr="00063C18" w:rsidTr="0060716D">
        <w:tc>
          <w:tcPr>
            <w:tcW w:w="1124" w:type="pct"/>
            <w:gridSpan w:val="2"/>
          </w:tcPr>
          <w:p w:rsidR="0060716D" w:rsidRPr="00063C18" w:rsidRDefault="0060716D" w:rsidP="0060716D">
            <w:pPr>
              <w:pStyle w:val="WW-Zawartotabeli"/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/>
                <w:b/>
                <w:sz w:val="20"/>
              </w:rPr>
              <w:t>Zasilanie</w:t>
            </w:r>
          </w:p>
        </w:tc>
        <w:tc>
          <w:tcPr>
            <w:tcW w:w="3876" w:type="pct"/>
          </w:tcPr>
          <w:p w:rsidR="0060716D" w:rsidRPr="00063C18" w:rsidRDefault="0060716D" w:rsidP="0060716D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 w:rsidRPr="00063C18">
              <w:rPr>
                <w:rFonts w:ascii="Calibri" w:hAnsi="Calibri"/>
                <w:sz w:val="20"/>
              </w:rPr>
              <w:t xml:space="preserve">Redundantne, przynajmniej cztery zasilacze wysokiej wydajności, typu </w:t>
            </w:r>
            <w:proofErr w:type="spellStart"/>
            <w:r w:rsidRPr="00063C18">
              <w:rPr>
                <w:rFonts w:ascii="Calibri" w:hAnsi="Calibri"/>
                <w:sz w:val="20"/>
              </w:rPr>
              <w:t>HotPlug</w:t>
            </w:r>
            <w:proofErr w:type="spellEnd"/>
            <w:r w:rsidRPr="00063C18">
              <w:rPr>
                <w:rFonts w:ascii="Calibri" w:hAnsi="Calibri"/>
                <w:sz w:val="20"/>
              </w:rPr>
              <w:t xml:space="preserve"> o mocy minimum </w:t>
            </w:r>
            <w:r>
              <w:rPr>
                <w:rFonts w:ascii="Calibri" w:hAnsi="Calibri"/>
                <w:sz w:val="20"/>
              </w:rPr>
              <w:t>850</w:t>
            </w:r>
            <w:r w:rsidRPr="00063C18">
              <w:rPr>
                <w:rFonts w:ascii="Calibri" w:hAnsi="Calibri"/>
                <w:sz w:val="20"/>
              </w:rPr>
              <w:t>W każdy</w:t>
            </w:r>
            <w:r w:rsidR="00564E24">
              <w:rPr>
                <w:rFonts w:ascii="Calibri" w:hAnsi="Calibri"/>
                <w:sz w:val="20"/>
              </w:rPr>
              <w:t>.</w:t>
            </w:r>
          </w:p>
        </w:tc>
      </w:tr>
      <w:tr w:rsidR="0060716D" w:rsidRPr="00063C18" w:rsidTr="0060716D">
        <w:tc>
          <w:tcPr>
            <w:tcW w:w="1124" w:type="pct"/>
            <w:gridSpan w:val="2"/>
          </w:tcPr>
          <w:p w:rsidR="0060716D" w:rsidRPr="00063C18" w:rsidRDefault="0060716D" w:rsidP="0060716D">
            <w:pPr>
              <w:pStyle w:val="WW-Zawartotabeli"/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/>
                <w:b/>
                <w:sz w:val="20"/>
              </w:rPr>
              <w:t>Certyfikaty i standardy</w:t>
            </w:r>
          </w:p>
        </w:tc>
        <w:tc>
          <w:tcPr>
            <w:tcW w:w="3876" w:type="pct"/>
          </w:tcPr>
          <w:p w:rsidR="0060716D" w:rsidRPr="00063C18" w:rsidRDefault="0060716D" w:rsidP="0060716D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  <w:r w:rsidRPr="00063C18">
              <w:rPr>
                <w:rFonts w:ascii="Calibri" w:hAnsi="Calibri"/>
                <w:sz w:val="20"/>
              </w:rPr>
              <w:t>Certyfikat ISO 9001, ISO 14001 dla producenta sprzętu</w:t>
            </w:r>
            <w:r w:rsidR="00564E24">
              <w:rPr>
                <w:rFonts w:ascii="Calibri" w:hAnsi="Calibri"/>
                <w:sz w:val="20"/>
              </w:rPr>
              <w:t xml:space="preserve"> – wydruk należy dołączyć do oferty.</w:t>
            </w:r>
            <w:r w:rsidRPr="00063C18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60716D" w:rsidRPr="00063C18" w:rsidTr="0060716D">
        <w:tc>
          <w:tcPr>
            <w:tcW w:w="1124" w:type="pct"/>
            <w:gridSpan w:val="2"/>
            <w:vAlign w:val="center"/>
          </w:tcPr>
          <w:p w:rsidR="0060716D" w:rsidRPr="00063C18" w:rsidRDefault="0060716D" w:rsidP="0060716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/>
                <w:b/>
                <w:sz w:val="20"/>
                <w:szCs w:val="20"/>
              </w:rPr>
              <w:t>System Operacyjny</w:t>
            </w:r>
          </w:p>
        </w:tc>
        <w:tc>
          <w:tcPr>
            <w:tcW w:w="3876" w:type="pct"/>
            <w:vAlign w:val="center"/>
          </w:tcPr>
          <w:p w:rsidR="0060716D" w:rsidRDefault="0060716D" w:rsidP="0060716D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63C18">
              <w:rPr>
                <w:rFonts w:ascii="Calibri" w:hAnsi="Calibri"/>
                <w:bCs/>
                <w:sz w:val="20"/>
                <w:szCs w:val="20"/>
              </w:rPr>
              <w:t>Preinstalowany fabrycznie system operacyjny Windows Server 2008 R2 SP1 Enterprise Edition, zawierający 10 licencji dostępowych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lub funkcjonalnie równoważny, tzn</w:t>
            </w:r>
            <w:r w:rsidR="008C1B6E">
              <w:rPr>
                <w:rFonts w:ascii="Calibri" w:hAnsi="Calibri"/>
                <w:bCs/>
                <w:sz w:val="20"/>
                <w:szCs w:val="20"/>
              </w:rPr>
              <w:t>.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taki który spełnia poniższe kryteria:</w:t>
            </w:r>
          </w:p>
          <w:p w:rsidR="0060716D" w:rsidRDefault="0060716D" w:rsidP="0060716D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Pełna kompatybilność z Active Directory oznaczająca w szczegółowości możliwość udostępnienia usług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Activ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Directory</w:t>
            </w:r>
            <w:r w:rsidR="008C1B6E">
              <w:rPr>
                <w:rFonts w:ascii="Calibri" w:hAnsi="Calibri"/>
                <w:bCs/>
                <w:sz w:val="20"/>
                <w:szCs w:val="20"/>
              </w:rPr>
              <w:t>,</w:t>
            </w:r>
          </w:p>
          <w:p w:rsidR="0060716D" w:rsidRDefault="0060716D" w:rsidP="0060716D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 Pełna kompatybilność z systemem Microsoft </w:t>
            </w:r>
            <w:r w:rsidR="008C1B6E">
              <w:rPr>
                <w:rFonts w:ascii="Calibri" w:hAnsi="Calibri"/>
                <w:bCs/>
                <w:sz w:val="20"/>
                <w:szCs w:val="20"/>
              </w:rPr>
              <w:t>Windows Serwer 2008 R2 Standard,</w:t>
            </w:r>
          </w:p>
          <w:p w:rsidR="0060716D" w:rsidRDefault="0060716D" w:rsidP="0060716D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-Wirtualizacja w środowisku fizycznym (system wirtualizujący) -</w:t>
            </w:r>
            <w:r w:rsidR="008C1B6E">
              <w:rPr>
                <w:rFonts w:ascii="Calibri" w:hAnsi="Calibri"/>
                <w:bCs/>
                <w:sz w:val="20"/>
                <w:szCs w:val="20"/>
              </w:rPr>
              <w:t>64 bitowa wersja oprogramowania,</w:t>
            </w:r>
          </w:p>
          <w:p w:rsidR="0060716D" w:rsidRPr="00063C18" w:rsidRDefault="0060716D" w:rsidP="0060716D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-Licencja umożliwiająca uruchomienie min. 4 maszyn wirtualnych.</w:t>
            </w:r>
          </w:p>
        </w:tc>
      </w:tr>
      <w:tr w:rsidR="0060716D" w:rsidRPr="00063C18" w:rsidTr="0060716D">
        <w:tc>
          <w:tcPr>
            <w:tcW w:w="1124" w:type="pct"/>
            <w:gridSpan w:val="2"/>
            <w:vAlign w:val="center"/>
          </w:tcPr>
          <w:p w:rsidR="0060716D" w:rsidRPr="00063C18" w:rsidRDefault="0060716D" w:rsidP="0060716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/>
                <w:b/>
                <w:sz w:val="20"/>
                <w:szCs w:val="20"/>
              </w:rPr>
              <w:t>Bezpieczeństwo</w:t>
            </w:r>
          </w:p>
        </w:tc>
        <w:tc>
          <w:tcPr>
            <w:tcW w:w="3876" w:type="pct"/>
            <w:vAlign w:val="center"/>
          </w:tcPr>
          <w:p w:rsidR="0060716D" w:rsidRPr="00063C18" w:rsidRDefault="0060716D" w:rsidP="0060716D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63C18">
              <w:rPr>
                <w:rFonts w:ascii="Calibri" w:hAnsi="Calibri"/>
                <w:bCs/>
                <w:sz w:val="20"/>
                <w:szCs w:val="20"/>
              </w:rPr>
              <w:t>Zintegrowany z płytą główną moduł TPM</w:t>
            </w:r>
            <w:r w:rsidR="008C1B6E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</w:tr>
      <w:tr w:rsidR="0060716D" w:rsidRPr="00063C18" w:rsidTr="0060716D">
        <w:tc>
          <w:tcPr>
            <w:tcW w:w="1124" w:type="pct"/>
            <w:gridSpan w:val="2"/>
          </w:tcPr>
          <w:p w:rsidR="0060716D" w:rsidRPr="00063C18" w:rsidRDefault="0060716D" w:rsidP="0060716D">
            <w:pPr>
              <w:pStyle w:val="WW-Zawartotabeli"/>
              <w:rPr>
                <w:rFonts w:ascii="Calibri" w:hAnsi="Calibri"/>
                <w:b/>
                <w:i/>
                <w:sz w:val="20"/>
              </w:rPr>
            </w:pPr>
            <w:r w:rsidRPr="00063C18">
              <w:rPr>
                <w:rFonts w:ascii="Calibri" w:hAnsi="Calibri"/>
                <w:b/>
                <w:sz w:val="20"/>
              </w:rPr>
              <w:t>Warunki gwarancji</w:t>
            </w:r>
          </w:p>
        </w:tc>
        <w:tc>
          <w:tcPr>
            <w:tcW w:w="3876" w:type="pct"/>
          </w:tcPr>
          <w:p w:rsidR="0060716D" w:rsidRPr="00063C18" w:rsidRDefault="0060716D" w:rsidP="0060716D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63C18">
              <w:rPr>
                <w:rFonts w:ascii="Calibri" w:hAnsi="Calibri"/>
                <w:bCs/>
                <w:sz w:val="20"/>
                <w:szCs w:val="20"/>
              </w:rPr>
              <w:t xml:space="preserve">Przynajmniej pięć lat gwarancji z czasem reakcji do 4 godzin </w:t>
            </w:r>
            <w:r w:rsidRPr="005154BC">
              <w:rPr>
                <w:rFonts w:ascii="Calibri" w:hAnsi="Calibri"/>
                <w:bCs/>
                <w:sz w:val="20"/>
                <w:szCs w:val="20"/>
              </w:rPr>
              <w:t>od zgłoszenia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. </w:t>
            </w:r>
          </w:p>
          <w:p w:rsidR="0060716D" w:rsidRPr="00063C18" w:rsidRDefault="0060716D" w:rsidP="0060716D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63C18">
              <w:rPr>
                <w:rFonts w:ascii="Calibri" w:hAnsi="Calibri"/>
                <w:bCs/>
                <w:sz w:val="20"/>
                <w:szCs w:val="20"/>
              </w:rPr>
              <w:t xml:space="preserve">Firma serwisująca musi posiadać ISO 9001:2000 na świadczenie usług serwisowych oraz posiadać autoryzacje producenta serwera – </w:t>
            </w:r>
            <w:r w:rsidRPr="008C1B6E"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dokumenty potwierdzające </w:t>
            </w:r>
            <w:r w:rsidR="008C1B6E" w:rsidRPr="008C1B6E"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należy </w:t>
            </w:r>
            <w:r w:rsidRPr="008C1B6E">
              <w:rPr>
                <w:rFonts w:ascii="Calibri" w:hAnsi="Calibri"/>
                <w:bCs/>
                <w:sz w:val="20"/>
                <w:szCs w:val="20"/>
                <w:u w:val="single"/>
              </w:rPr>
              <w:t>załączyć do oferty.</w:t>
            </w:r>
          </w:p>
          <w:p w:rsidR="0060716D" w:rsidRPr="00063C18" w:rsidRDefault="0060716D" w:rsidP="0060716D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63C18">
              <w:rPr>
                <w:rFonts w:ascii="Calibri" w:hAnsi="Calibri"/>
                <w:bCs/>
                <w:sz w:val="20"/>
                <w:szCs w:val="20"/>
              </w:rPr>
              <w:t>W przypadku awarii dysku twardego uszkodz</w:t>
            </w:r>
            <w:r w:rsidR="008C1B6E">
              <w:rPr>
                <w:rFonts w:ascii="Calibri" w:hAnsi="Calibri"/>
                <w:bCs/>
                <w:sz w:val="20"/>
                <w:szCs w:val="20"/>
              </w:rPr>
              <w:t>ony nośnik pozostaje u Zamawiają</w:t>
            </w:r>
            <w:r w:rsidRPr="00063C18">
              <w:rPr>
                <w:rFonts w:ascii="Calibri" w:hAnsi="Calibri"/>
                <w:bCs/>
                <w:sz w:val="20"/>
                <w:szCs w:val="20"/>
              </w:rPr>
              <w:t>cego.</w:t>
            </w:r>
          </w:p>
          <w:p w:rsidR="0060716D" w:rsidRPr="0060716D" w:rsidRDefault="0060716D" w:rsidP="0060716D">
            <w:pPr>
              <w:spacing w:before="12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63C18">
              <w:rPr>
                <w:rFonts w:ascii="Calibri" w:hAnsi="Calibri"/>
                <w:bCs/>
                <w:sz w:val="20"/>
                <w:szCs w:val="20"/>
              </w:rPr>
              <w:t>Oświadczenie producenta serwera, że w przypadku nie wywiązywania się z obowiązków gwarancyjnych oferenta lub firmy serwisującej, przejmie na siebie wszelkie zo</w:t>
            </w:r>
            <w:r>
              <w:rPr>
                <w:rFonts w:ascii="Calibri" w:hAnsi="Calibri"/>
                <w:bCs/>
                <w:sz w:val="20"/>
                <w:szCs w:val="20"/>
              </w:rPr>
              <w:t>bow</w:t>
            </w:r>
            <w:r w:rsidR="008C1B6E">
              <w:rPr>
                <w:rFonts w:ascii="Calibri" w:hAnsi="Calibri"/>
                <w:bCs/>
                <w:sz w:val="20"/>
                <w:szCs w:val="20"/>
              </w:rPr>
              <w:t>iązania związane z serwisem – należy dołączyć do oferty.</w:t>
            </w:r>
          </w:p>
        </w:tc>
      </w:tr>
      <w:tr w:rsidR="0060716D" w:rsidRPr="00063C18" w:rsidTr="006071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Inne 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5154BC" w:rsidRDefault="0060716D" w:rsidP="006071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154BC">
              <w:rPr>
                <w:rFonts w:ascii="Calibri" w:hAnsi="Calibri"/>
                <w:sz w:val="20"/>
                <w:szCs w:val="20"/>
              </w:rPr>
              <w:t>Ogólnopolska, telefoniczna infolinia/linia techniczna producenta komputera, w ofercie należy podać nr telefonu) w czasie obowiązywania gwarancji na sprzęt umożliwiająca po podaniu numeru seryjnego urządzenia weryfikację konfiguracji sprzętowej serwera.</w:t>
            </w:r>
          </w:p>
          <w:p w:rsidR="0060716D" w:rsidRPr="005154BC" w:rsidRDefault="0060716D" w:rsidP="006071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154BC">
              <w:rPr>
                <w:rFonts w:ascii="Calibri" w:hAnsi="Calibri"/>
                <w:sz w:val="20"/>
                <w:szCs w:val="20"/>
              </w:rPr>
              <w:t>Elementy, z których zbudowane są serwery muszą być produktami producenta tych serwerów lub być przez niego certyfikowane</w:t>
            </w:r>
            <w:r w:rsidR="008C1B6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0716D" w:rsidRPr="00063C18" w:rsidTr="006071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/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63C18">
              <w:rPr>
                <w:rFonts w:ascii="Calibri" w:hAnsi="Calibri"/>
                <w:sz w:val="20"/>
                <w:szCs w:val="20"/>
              </w:rPr>
              <w:t xml:space="preserve">Zamawiający wymaga dokumentacji </w:t>
            </w:r>
            <w:r>
              <w:rPr>
                <w:rFonts w:ascii="Calibri" w:hAnsi="Calibri"/>
                <w:sz w:val="20"/>
                <w:szCs w:val="20"/>
              </w:rPr>
              <w:t>w języku polskim lub angielskim</w:t>
            </w:r>
            <w:r w:rsidR="008C1B6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0716D" w:rsidRPr="00063C18" w:rsidTr="006071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Wyposażenie </w:t>
            </w: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dodatkowe 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Default="0060716D" w:rsidP="0060716D">
            <w:pPr>
              <w:jc w:val="both"/>
              <w:rPr>
                <w:rFonts w:ascii="Calibri" w:hAnsi="Calibri" w:cs="Tahoma"/>
                <w:sz w:val="20"/>
              </w:rPr>
            </w:pPr>
            <w:r w:rsidRPr="00D40030">
              <w:rPr>
                <w:rFonts w:ascii="Calibri" w:hAnsi="Calibri" w:cs="Arial"/>
                <w:bCs/>
                <w:sz w:val="20"/>
              </w:rPr>
              <w:lastRenderedPageBreak/>
              <w:t xml:space="preserve">Klawiatura Multimedialna USB w układzie polski programisty, </w:t>
            </w:r>
            <w:r w:rsidR="008C1B6E">
              <w:rPr>
                <w:rFonts w:ascii="Calibri" w:hAnsi="Calibri" w:cs="Tahoma"/>
                <w:sz w:val="20"/>
              </w:rPr>
              <w:t>u</w:t>
            </w:r>
            <w:r w:rsidRPr="00D40030">
              <w:rPr>
                <w:rFonts w:ascii="Calibri" w:hAnsi="Calibri" w:cs="Tahoma"/>
                <w:sz w:val="20"/>
              </w:rPr>
              <w:t xml:space="preserve">kład klawiszy </w:t>
            </w:r>
            <w:r w:rsidRPr="00D40030">
              <w:rPr>
                <w:rFonts w:ascii="Calibri" w:hAnsi="Calibri" w:cs="Arial"/>
                <w:sz w:val="20"/>
              </w:rPr>
              <w:t>rozkładający  siłę nacisku równomiernie na powierzchniach klawiszy</w:t>
            </w:r>
            <w:r w:rsidRPr="00D40030">
              <w:rPr>
                <w:rFonts w:ascii="Calibri" w:hAnsi="Calibri" w:cs="Tahoma"/>
                <w:sz w:val="20"/>
              </w:rPr>
              <w:t xml:space="preserve">, nadajnik w </w:t>
            </w:r>
            <w:r w:rsidR="008C1B6E">
              <w:rPr>
                <w:rFonts w:ascii="Calibri" w:hAnsi="Calibri" w:cs="Tahoma"/>
                <w:sz w:val="20"/>
              </w:rPr>
              <w:lastRenderedPageBreak/>
              <w:t>wersji mini, p</w:t>
            </w:r>
            <w:r w:rsidRPr="00D40030">
              <w:rPr>
                <w:rFonts w:ascii="Calibri" w:hAnsi="Calibri" w:cs="Tahoma"/>
                <w:sz w:val="20"/>
              </w:rPr>
              <w:t>ełnowymiarowy układ,  możliwość przechowywania w pionie</w:t>
            </w:r>
            <w:r w:rsidR="008C1B6E">
              <w:rPr>
                <w:rFonts w:ascii="Calibri" w:hAnsi="Calibri" w:cs="Tahoma"/>
                <w:sz w:val="20"/>
              </w:rPr>
              <w:t>.</w:t>
            </w:r>
          </w:p>
          <w:p w:rsidR="0060716D" w:rsidRPr="0060716D" w:rsidRDefault="009714E3" w:rsidP="009714E3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D40030">
              <w:rPr>
                <w:rFonts w:ascii="Calibri" w:hAnsi="Calibri" w:cs="Arial"/>
                <w:bCs/>
                <w:sz w:val="20"/>
              </w:rPr>
              <w:t xml:space="preserve">Mysz </w:t>
            </w:r>
            <w:r>
              <w:rPr>
                <w:rFonts w:ascii="Calibri" w:hAnsi="Calibri" w:cs="Arial"/>
                <w:bCs/>
                <w:sz w:val="20"/>
              </w:rPr>
              <w:t>dotykowa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  <w:r w:rsidRPr="00D40030">
              <w:rPr>
                <w:rFonts w:ascii="Calibri" w:hAnsi="Calibri" w:cs="Tahoma"/>
                <w:sz w:val="20"/>
              </w:rPr>
              <w:t xml:space="preserve"> nadajnik w wersji mini</w:t>
            </w:r>
            <w:r>
              <w:rPr>
                <w:rFonts w:ascii="Calibri" w:hAnsi="Calibri" w:cs="Tahoma"/>
                <w:sz w:val="20"/>
              </w:rPr>
              <w:t xml:space="preserve">, powierzchnia dotykowa na całej powierzchni, możliwość pracy na baterii </w:t>
            </w:r>
            <w:r w:rsidRPr="00D036FF">
              <w:rPr>
                <w:rFonts w:ascii="Calibri" w:hAnsi="Calibri" w:cs="Arial"/>
                <w:color w:val="000000"/>
                <w:sz w:val="20"/>
              </w:rPr>
              <w:t xml:space="preserve">do sześciu miesięcy lub inna kompatybilna umożlwiająca precyzyjną pracę opartą na rozwiązaniach dotykowych posiadającą </w:t>
            </w:r>
            <w:r>
              <w:rPr>
                <w:rFonts w:ascii="Calibri" w:hAnsi="Calibri" w:cs="Arial"/>
                <w:color w:val="000000"/>
                <w:sz w:val="20"/>
              </w:rPr>
              <w:t>funkcję szybkiego</w:t>
            </w:r>
            <w:r w:rsidRPr="00C22891">
              <w:rPr>
                <w:rFonts w:ascii="Calibri" w:hAnsi="Calibri" w:cs="Arial"/>
                <w:color w:val="000000"/>
                <w:sz w:val="20"/>
              </w:rPr>
              <w:t xml:space="preserve"> dostęp</w:t>
            </w:r>
            <w:r>
              <w:rPr>
                <w:rFonts w:ascii="Calibri" w:hAnsi="Calibri" w:cs="Arial"/>
                <w:color w:val="000000"/>
                <w:sz w:val="20"/>
              </w:rPr>
              <w:t>u</w:t>
            </w:r>
            <w:r w:rsidRPr="00C22891">
              <w:rPr>
                <w:rFonts w:ascii="Calibri" w:hAnsi="Calibri" w:cs="Arial"/>
                <w:color w:val="000000"/>
                <w:sz w:val="20"/>
              </w:rPr>
              <w:t xml:space="preserve"> do wybranych aplikacji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 z wykorzystaniem technologii łączności 2.4GHZ.</w:t>
            </w:r>
          </w:p>
        </w:tc>
      </w:tr>
    </w:tbl>
    <w:p w:rsidR="0060716D" w:rsidRDefault="0060716D" w:rsidP="0060716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1b.Wymagania minimalne dla Monitora </w:t>
      </w:r>
    </w:p>
    <w:tbl>
      <w:tblPr>
        <w:tblW w:w="523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7372"/>
      </w:tblGrid>
      <w:tr w:rsidR="0060716D" w:rsidRPr="00063C18" w:rsidTr="006F0B5D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6D" w:rsidRPr="006F0B5D" w:rsidRDefault="0060716D" w:rsidP="0060716D">
            <w:pPr>
              <w:pStyle w:val="Nagwek1"/>
              <w:jc w:val="center"/>
              <w:rPr>
                <w:rFonts w:ascii="Calibri" w:hAnsi="Calibri" w:cs="Arial"/>
                <w:b/>
                <w:i w:val="0"/>
                <w:sz w:val="20"/>
              </w:rPr>
            </w:pPr>
            <w:r w:rsidRPr="006F0B5D">
              <w:rPr>
                <w:rFonts w:ascii="Calibri" w:hAnsi="Calibri" w:cs="Arial"/>
                <w:b/>
                <w:i w:val="0"/>
                <w:sz w:val="20"/>
              </w:rPr>
              <w:t>Parametr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6D" w:rsidRPr="006F0B5D" w:rsidRDefault="0060716D" w:rsidP="0060716D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6F0B5D">
              <w:rPr>
                <w:rFonts w:ascii="Calibri" w:hAnsi="Calibri" w:cs="Arial"/>
                <w:b/>
                <w:sz w:val="20"/>
                <w:szCs w:val="20"/>
              </w:rPr>
              <w:t>Charakterystyka (wymagania minimalne)</w:t>
            </w:r>
          </w:p>
        </w:tc>
      </w:tr>
      <w:tr w:rsidR="0060716D" w:rsidRPr="00063C18" w:rsidTr="001C0BB6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/>
                <w:b/>
                <w:sz w:val="20"/>
                <w:szCs w:val="20"/>
              </w:rPr>
              <w:t>Wyświetlacz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63C18">
              <w:rPr>
                <w:rFonts w:ascii="Calibri" w:hAnsi="Calibri" w:cs="Arial"/>
                <w:bCs/>
                <w:sz w:val="20"/>
                <w:szCs w:val="20"/>
              </w:rPr>
              <w:t>Ekran ciekłokrystaliczny z aktywną matrycą TFT</w:t>
            </w:r>
            <w:r w:rsidR="001C0BB6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</w:tr>
      <w:tr w:rsidR="0060716D" w:rsidRPr="00063C18" w:rsidTr="001C0BB6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  <w:szCs w:val="20"/>
              </w:rPr>
              <w:t>Rozmiar plamki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/>
              </w:rPr>
              <w:t xml:space="preserve">0,23 </w:t>
            </w:r>
            <w:r w:rsidRPr="00063C18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mm</w:t>
            </w:r>
            <w:r w:rsidR="001C0BB6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60716D" w:rsidRPr="00063C18" w:rsidTr="001C0BB6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tabs>
                <w:tab w:val="left" w:pos="1078"/>
              </w:tabs>
              <w:rPr>
                <w:rFonts w:ascii="Calibri" w:hAnsi="Calibri"/>
                <w:sz w:val="20"/>
                <w:szCs w:val="20"/>
              </w:rPr>
            </w:pPr>
            <w:r w:rsidRPr="00063C18">
              <w:rPr>
                <w:rFonts w:ascii="Calibri" w:hAnsi="Calibri" w:cs="Arial"/>
                <w:bCs/>
                <w:sz w:val="20"/>
                <w:szCs w:val="20"/>
              </w:rPr>
              <w:t>350 cd/m2</w:t>
            </w:r>
          </w:p>
        </w:tc>
      </w:tr>
      <w:tr w:rsidR="0060716D" w:rsidRPr="00063C18" w:rsidTr="001C0BB6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  <w:szCs w:val="20"/>
              </w:rPr>
              <w:t>Kontrast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564E24" w:rsidRDefault="00564E24" w:rsidP="00564E2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1000:1 </w:t>
            </w:r>
          </w:p>
        </w:tc>
      </w:tr>
      <w:tr w:rsidR="0060716D" w:rsidRPr="00063C18" w:rsidTr="001C0BB6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  <w:szCs w:val="20"/>
              </w:rPr>
              <w:t>Kąty widzenia (pion/poziom)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tabs>
                <w:tab w:val="left" w:pos="1626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063C18">
              <w:rPr>
                <w:rFonts w:ascii="Calibri" w:hAnsi="Calibri" w:cs="Arial"/>
                <w:bCs/>
                <w:sz w:val="20"/>
                <w:szCs w:val="20"/>
              </w:rPr>
              <w:t>178/178 stopni</w:t>
            </w:r>
          </w:p>
        </w:tc>
      </w:tr>
      <w:tr w:rsidR="0060716D" w:rsidRPr="00063C18" w:rsidTr="001C0BB6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  <w:szCs w:val="20"/>
              </w:rPr>
              <w:t>Czas reakcji matrycy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63C18">
              <w:rPr>
                <w:rFonts w:ascii="Calibri" w:hAnsi="Calibri" w:cs="Arial"/>
                <w:bCs/>
                <w:sz w:val="20"/>
                <w:szCs w:val="20"/>
              </w:rPr>
              <w:t xml:space="preserve">max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12</w:t>
            </w:r>
            <w:r w:rsidR="001C0BB6">
              <w:rPr>
                <w:rFonts w:ascii="Calibri" w:hAnsi="Calibri" w:cs="Arial"/>
                <w:bCs/>
                <w:sz w:val="20"/>
                <w:szCs w:val="20"/>
              </w:rPr>
              <w:t>ms (szary do szarego)</w:t>
            </w:r>
          </w:p>
        </w:tc>
      </w:tr>
      <w:tr w:rsidR="0060716D" w:rsidRPr="00063C18" w:rsidTr="001C0BB6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  <w:szCs w:val="20"/>
              </w:rPr>
              <w:t>Rozdzielczość maksymalna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63C18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 xml:space="preserve">2560 x 1440 </w:t>
            </w:r>
            <w:proofErr w:type="spellStart"/>
            <w:r w:rsidRPr="00063C18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przy</w:t>
            </w:r>
            <w:proofErr w:type="spellEnd"/>
            <w:r w:rsidRPr="00063C18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 xml:space="preserve"> 60Hz</w:t>
            </w:r>
          </w:p>
        </w:tc>
      </w:tr>
      <w:tr w:rsidR="0060716D" w:rsidRPr="00063C18" w:rsidTr="001C0BB6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  <w:szCs w:val="20"/>
              </w:rPr>
              <w:t>Głębia koloru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63C18">
              <w:rPr>
                <w:rFonts w:ascii="Calibri" w:hAnsi="Calibri" w:cs="Arial"/>
                <w:bCs/>
                <w:sz w:val="20"/>
                <w:szCs w:val="20"/>
              </w:rPr>
              <w:t>1,07 biliona kolorów</w:t>
            </w:r>
          </w:p>
        </w:tc>
      </w:tr>
      <w:tr w:rsidR="0060716D" w:rsidRPr="00063C18" w:rsidTr="001C0BB6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  <w:szCs w:val="20"/>
              </w:rPr>
              <w:t>Podświetlenie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63C18">
              <w:rPr>
                <w:rFonts w:ascii="Calibri" w:hAnsi="Calibri" w:cs="Arial"/>
                <w:bCs/>
                <w:sz w:val="20"/>
                <w:szCs w:val="20"/>
              </w:rPr>
              <w:t>LED</w:t>
            </w:r>
          </w:p>
        </w:tc>
      </w:tr>
      <w:tr w:rsidR="0060716D" w:rsidRPr="00063C18" w:rsidTr="001C0BB6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  <w:szCs w:val="20"/>
              </w:rPr>
              <w:t>Regulacja wysokości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63C18">
              <w:rPr>
                <w:rFonts w:ascii="Calibri" w:hAnsi="Calibri" w:cs="Arial"/>
                <w:bCs/>
                <w:sz w:val="20"/>
                <w:szCs w:val="20"/>
              </w:rPr>
              <w:t>Tak</w:t>
            </w:r>
          </w:p>
        </w:tc>
      </w:tr>
      <w:tr w:rsidR="0060716D" w:rsidRPr="00063C18" w:rsidTr="001C0BB6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  <w:szCs w:val="20"/>
              </w:rPr>
              <w:t>Regulacja pochylenia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63C18">
              <w:rPr>
                <w:rFonts w:ascii="Calibri" w:hAnsi="Calibri" w:cs="Arial"/>
                <w:bCs/>
                <w:sz w:val="20"/>
                <w:szCs w:val="20"/>
              </w:rPr>
              <w:t>Tak</w:t>
            </w:r>
          </w:p>
        </w:tc>
      </w:tr>
      <w:tr w:rsidR="0060716D" w:rsidRPr="00063C18" w:rsidTr="001C0BB6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  <w:szCs w:val="20"/>
              </w:rPr>
              <w:t>Obrót monitora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63C18">
              <w:rPr>
                <w:rFonts w:ascii="Calibri" w:hAnsi="Calibri" w:cs="Arial"/>
                <w:bCs/>
                <w:sz w:val="20"/>
                <w:szCs w:val="20"/>
              </w:rPr>
              <w:t>Tak</w:t>
            </w:r>
          </w:p>
        </w:tc>
      </w:tr>
      <w:tr w:rsidR="0060716D" w:rsidRPr="00063C18" w:rsidTr="001C0BB6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564E24" w:rsidRDefault="00564E24" w:rsidP="0060716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Pobór energii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63C18">
              <w:rPr>
                <w:rFonts w:ascii="Calibri" w:hAnsi="Calibri" w:cs="Arial"/>
                <w:bCs/>
                <w:sz w:val="20"/>
                <w:szCs w:val="20"/>
              </w:rPr>
              <w:t>130</w:t>
            </w:r>
            <w:r w:rsidR="001C0BB6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063C18">
              <w:rPr>
                <w:rFonts w:ascii="Calibri" w:hAnsi="Calibri" w:cs="Arial"/>
                <w:bCs/>
                <w:sz w:val="20"/>
                <w:szCs w:val="20"/>
              </w:rPr>
              <w:t xml:space="preserve">W (max) </w:t>
            </w:r>
          </w:p>
        </w:tc>
      </w:tr>
      <w:tr w:rsidR="0060716D" w:rsidRPr="00063C18" w:rsidTr="001C0BB6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63C18">
              <w:rPr>
                <w:rFonts w:ascii="Calibri" w:hAnsi="Calibri" w:cs="Arial"/>
                <w:bCs/>
                <w:sz w:val="20"/>
                <w:szCs w:val="20"/>
              </w:rPr>
              <w:t xml:space="preserve">Monitor musi być wyposażony w tzw. </w:t>
            </w:r>
            <w:proofErr w:type="spellStart"/>
            <w:r w:rsidRPr="00063C18">
              <w:rPr>
                <w:rFonts w:ascii="Calibri" w:hAnsi="Calibri" w:cs="Arial"/>
                <w:bCs/>
                <w:sz w:val="20"/>
                <w:szCs w:val="20"/>
              </w:rPr>
              <w:t>Kensington</w:t>
            </w:r>
            <w:proofErr w:type="spellEnd"/>
            <w:r w:rsidRPr="00063C18">
              <w:rPr>
                <w:rFonts w:ascii="Calibri" w:hAnsi="Calibri" w:cs="Arial"/>
                <w:bCs/>
                <w:sz w:val="20"/>
                <w:szCs w:val="20"/>
              </w:rPr>
              <w:t xml:space="preserve"> Slot</w:t>
            </w:r>
            <w:r w:rsidR="001C0BB6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</w:tr>
      <w:tr w:rsidR="0060716D" w:rsidRPr="00063C18" w:rsidTr="001C0BB6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Waga 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63C18">
              <w:rPr>
                <w:rFonts w:ascii="Calibri" w:hAnsi="Calibri" w:cs="Arial"/>
                <w:bCs/>
                <w:sz w:val="20"/>
                <w:szCs w:val="20"/>
              </w:rPr>
              <w:t xml:space="preserve">Maksymalnie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10,5</w:t>
            </w:r>
            <w:r w:rsidRPr="00063C18">
              <w:rPr>
                <w:rFonts w:ascii="Calibri" w:hAnsi="Calibri" w:cs="Arial"/>
                <w:bCs/>
                <w:sz w:val="20"/>
                <w:szCs w:val="20"/>
              </w:rPr>
              <w:t xml:space="preserve"> kg</w:t>
            </w:r>
          </w:p>
        </w:tc>
      </w:tr>
      <w:tr w:rsidR="0060716D" w:rsidRPr="002E5A53" w:rsidTr="001C0BB6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B1731" w:rsidRDefault="0060716D" w:rsidP="0060716D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0B1731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 xml:space="preserve">1xDual Link DVI-D , 1x </w:t>
            </w:r>
            <w:proofErr w:type="spellStart"/>
            <w:r w:rsidRPr="000B1731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DisplayPort</w:t>
            </w:r>
            <w:proofErr w:type="spellEnd"/>
            <w:r w:rsidRPr="000B1731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 xml:space="preserve"> , min. 4x USB</w:t>
            </w:r>
            <w:r w:rsidR="001C0BB6" w:rsidRPr="000B1731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.</w:t>
            </w:r>
            <w:r w:rsidRPr="000B1731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60716D" w:rsidRPr="00063C18" w:rsidTr="001C0BB6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1C0BB6" w:rsidRDefault="001C0BB6" w:rsidP="001C0BB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3 lata na miejscu u klienta - c</w:t>
            </w:r>
            <w:r w:rsidR="0060716D" w:rsidRPr="001C0BB6">
              <w:rPr>
                <w:rFonts w:ascii="Calibri" w:hAnsi="Calibri" w:cs="Arial"/>
                <w:bCs/>
                <w:sz w:val="20"/>
                <w:szCs w:val="20"/>
              </w:rPr>
              <w:t>zas reakcji serwisu - do końca następnego dnia roboczego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  <w:p w:rsidR="0060716D" w:rsidRPr="00063C18" w:rsidRDefault="0060716D" w:rsidP="001C0BB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063C18">
              <w:rPr>
                <w:rFonts w:ascii="Calibri" w:hAnsi="Calibri" w:cs="Arial"/>
                <w:bCs/>
                <w:sz w:val="20"/>
                <w:szCs w:val="20"/>
              </w:rPr>
              <w:t xml:space="preserve">Firma serwisująca musi posiadać ISO 9001:2000 na świadczenie usług serwisowych oraz posiadać autoryzacje producenta komputera – dokumenty potwierdzające </w:t>
            </w:r>
            <w:r w:rsidR="001C0BB6">
              <w:rPr>
                <w:rFonts w:ascii="Calibri" w:hAnsi="Calibri" w:cs="Arial"/>
                <w:bCs/>
                <w:sz w:val="20"/>
                <w:szCs w:val="20"/>
              </w:rPr>
              <w:t xml:space="preserve">należy </w:t>
            </w:r>
            <w:r w:rsidRPr="00063C18">
              <w:rPr>
                <w:rFonts w:ascii="Calibri" w:hAnsi="Calibri" w:cs="Arial"/>
                <w:bCs/>
                <w:sz w:val="20"/>
                <w:szCs w:val="20"/>
              </w:rPr>
              <w:t>załączyć do oferty.</w:t>
            </w:r>
          </w:p>
          <w:p w:rsidR="0060716D" w:rsidRPr="00063C18" w:rsidRDefault="0060716D" w:rsidP="0060716D">
            <w:pPr>
              <w:tabs>
                <w:tab w:val="left" w:pos="42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063C18">
              <w:rPr>
                <w:rFonts w:ascii="Calibri" w:hAnsi="Calibri" w:cs="Arial"/>
                <w:bCs/>
                <w:sz w:val="20"/>
                <w:szCs w:val="20"/>
              </w:rPr>
              <w:t>Oświadczenie producenta komputera, że w przypadku nie wywiązywania się z obowiązków gwarancyjnych oferenta lub firmy serwisującej, przejmie na siebie wszelkie zobowiązania związane z serwisem</w:t>
            </w:r>
            <w:r w:rsidR="001C0BB6">
              <w:rPr>
                <w:rFonts w:ascii="Calibri" w:hAnsi="Calibri" w:cs="Arial"/>
                <w:bCs/>
                <w:sz w:val="20"/>
                <w:szCs w:val="20"/>
              </w:rPr>
              <w:t xml:space="preserve"> – należy dołączyć do oferty.</w:t>
            </w:r>
          </w:p>
        </w:tc>
      </w:tr>
      <w:tr w:rsidR="0060716D" w:rsidRPr="00063C18" w:rsidTr="001C0BB6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Certyfikaty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1C0BB6" w:rsidP="0060716D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ISO 13406-2 lub ISO 9241 </w:t>
            </w:r>
          </w:p>
        </w:tc>
      </w:tr>
      <w:tr w:rsidR="0060716D" w:rsidRPr="00063C18" w:rsidTr="001C0BB6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D" w:rsidRPr="00063C18" w:rsidRDefault="0060716D" w:rsidP="0060716D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63C18">
              <w:rPr>
                <w:rFonts w:ascii="Calibri" w:hAnsi="Calibri" w:cs="Arial"/>
                <w:bCs/>
                <w:sz w:val="20"/>
                <w:szCs w:val="20"/>
              </w:rPr>
              <w:t>Monitor musi posiadać trwałe oznaczenie logo producenta jednostki centralnej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(serwera)</w:t>
            </w:r>
            <w:r w:rsidR="001C0BB6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  <w:p w:rsidR="0060716D" w:rsidRPr="00063C18" w:rsidRDefault="0060716D" w:rsidP="0060716D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063C18">
              <w:rPr>
                <w:rFonts w:ascii="Calibri" w:hAnsi="Calibri" w:cs="Arial"/>
                <w:bCs/>
                <w:sz w:val="20"/>
                <w:szCs w:val="20"/>
              </w:rPr>
              <w:t>VESA 100mm</w:t>
            </w:r>
            <w:r w:rsidR="001C0BB6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  <w:p w:rsidR="0060716D" w:rsidRPr="00063C18" w:rsidRDefault="0060716D" w:rsidP="0060716D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063C18">
              <w:rPr>
                <w:rFonts w:ascii="Calibri" w:hAnsi="Calibri" w:cs="Arial"/>
                <w:bCs/>
                <w:sz w:val="20"/>
                <w:szCs w:val="20"/>
              </w:rPr>
              <w:t xml:space="preserve">Dołączone kable: zasilania, VGA, DVI, </w:t>
            </w:r>
            <w:proofErr w:type="spellStart"/>
            <w:r w:rsidRPr="00063C18">
              <w:rPr>
                <w:rFonts w:ascii="Calibri" w:hAnsi="Calibri" w:cs="Arial"/>
                <w:bCs/>
                <w:sz w:val="20"/>
                <w:szCs w:val="20"/>
              </w:rPr>
              <w:t>DisplayPort</w:t>
            </w:r>
            <w:proofErr w:type="spellEnd"/>
            <w:r w:rsidRPr="00063C18">
              <w:rPr>
                <w:rFonts w:ascii="Calibri" w:hAnsi="Calibri" w:cs="Arial"/>
                <w:bCs/>
                <w:sz w:val="20"/>
                <w:szCs w:val="20"/>
              </w:rPr>
              <w:t>, USB</w:t>
            </w:r>
          </w:p>
        </w:tc>
      </w:tr>
    </w:tbl>
    <w:p w:rsidR="006F0B5D" w:rsidRDefault="006F0B5D" w:rsidP="005F10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F1009" w:rsidRDefault="005F1009" w:rsidP="005F100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</w:rPr>
      </w:pPr>
      <w:r w:rsidRPr="00141FA0">
        <w:rPr>
          <w:rFonts w:cs="Cambria"/>
          <w:b/>
        </w:rPr>
        <w:t>I</w:t>
      </w:r>
      <w:r>
        <w:rPr>
          <w:rFonts w:cs="Cambria"/>
          <w:b/>
        </w:rPr>
        <w:t>I</w:t>
      </w:r>
      <w:r w:rsidRPr="00141FA0">
        <w:rPr>
          <w:rFonts w:cs="Cambria"/>
          <w:b/>
        </w:rPr>
        <w:t xml:space="preserve">. </w:t>
      </w:r>
      <w:r>
        <w:rPr>
          <w:rFonts w:cs="Cambria"/>
          <w:b/>
        </w:rPr>
        <w:t xml:space="preserve">Specyfikacja stacji graficznej </w:t>
      </w:r>
      <w:r w:rsidR="006F0B5D" w:rsidRPr="006F0B5D">
        <w:rPr>
          <w:rFonts w:ascii="Calibri" w:eastAsia="Times New Roman" w:hAnsi="Calibri" w:cs="Calibri"/>
          <w:b/>
          <w:bCs/>
          <w:lang w:eastAsia="pl-PL"/>
        </w:rPr>
        <w:t>(z monitorem, klawiaturą i myszką)</w:t>
      </w:r>
      <w:r w:rsidR="006F0B5D">
        <w:rPr>
          <w:rFonts w:ascii="Calibri" w:eastAsia="Times New Roman" w:hAnsi="Calibri" w:cs="Calibri"/>
          <w:bCs/>
          <w:lang w:eastAsia="pl-PL"/>
        </w:rPr>
        <w:t xml:space="preserve"> - </w:t>
      </w:r>
      <w:r w:rsidR="006F0B5D">
        <w:rPr>
          <w:rFonts w:cs="Cambria"/>
          <w:b/>
        </w:rPr>
        <w:t>1 szt.</w:t>
      </w:r>
    </w:p>
    <w:p w:rsidR="005F1009" w:rsidRDefault="005F1009" w:rsidP="005F100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Wymaga się aby dostarczona stacja graficzna</w:t>
      </w:r>
      <w:r w:rsidRPr="00141FA0">
        <w:rPr>
          <w:rFonts w:cs="Cambria"/>
        </w:rPr>
        <w:t xml:space="preserve"> charakteryzował</w:t>
      </w:r>
      <w:r>
        <w:rPr>
          <w:rFonts w:cs="Cambria"/>
        </w:rPr>
        <w:t>a</w:t>
      </w:r>
      <w:r w:rsidRPr="00141FA0">
        <w:rPr>
          <w:rFonts w:cs="Cambria"/>
        </w:rPr>
        <w:t xml:space="preserve"> się funkcjonalnością i parametrami technicznymi nie gorszymi niż </w:t>
      </w:r>
      <w:r>
        <w:rPr>
          <w:rFonts w:cs="Cambria"/>
        </w:rPr>
        <w:t>wymienione poniżej:</w:t>
      </w:r>
    </w:p>
    <w:p w:rsidR="001C0BB6" w:rsidRPr="00D40030" w:rsidRDefault="001C0BB6" w:rsidP="001C0BB6">
      <w:pPr>
        <w:rPr>
          <w:rFonts w:ascii="Calibri" w:hAnsi="Calibri" w:cs="Tahoma"/>
          <w:b/>
          <w:sz w:val="20"/>
        </w:rPr>
      </w:pPr>
    </w:p>
    <w:tbl>
      <w:tblPr>
        <w:tblW w:w="5210" w:type="pct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70"/>
        <w:gridCol w:w="7331"/>
      </w:tblGrid>
      <w:tr w:rsidR="001C0BB6" w:rsidRPr="00D40030" w:rsidTr="001C0BB6">
        <w:trPr>
          <w:trHeight w:val="28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C0BB6" w:rsidRPr="005154BC" w:rsidRDefault="001C0BB6" w:rsidP="000B1731">
            <w:pPr>
              <w:jc w:val="center"/>
              <w:rPr>
                <w:rFonts w:ascii="Calibri" w:hAnsi="Calibri" w:cs="Arial"/>
                <w:b/>
                <w:color w:val="FFFFFF"/>
                <w:sz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STACJA GRAFICZNA</w:t>
            </w:r>
          </w:p>
        </w:tc>
      </w:tr>
      <w:tr w:rsidR="001C0BB6" w:rsidRPr="00D40030" w:rsidTr="001C0BB6">
        <w:trPr>
          <w:trHeight w:val="28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C0BB6" w:rsidRPr="001C0BB6" w:rsidRDefault="001C0BB6" w:rsidP="001C0BB6">
            <w:pPr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>2a.Wymagania minimalne dla jednostki centralnej</w:t>
            </w:r>
          </w:p>
        </w:tc>
      </w:tr>
      <w:tr w:rsidR="001C0BB6" w:rsidRPr="00D40030" w:rsidTr="006F0B5D">
        <w:trPr>
          <w:trHeight w:val="284"/>
        </w:trPr>
        <w:tc>
          <w:tcPr>
            <w:tcW w:w="1182" w:type="pct"/>
            <w:shd w:val="clear" w:color="auto" w:fill="auto"/>
            <w:vAlign w:val="center"/>
          </w:tcPr>
          <w:p w:rsidR="001C0BB6" w:rsidRPr="005154BC" w:rsidRDefault="001C0BB6" w:rsidP="000B1731">
            <w:pPr>
              <w:pStyle w:val="Nagwek1"/>
              <w:jc w:val="center"/>
              <w:rPr>
                <w:rFonts w:ascii="Calibri" w:hAnsi="Calibri" w:cs="Arial"/>
                <w:b/>
                <w:i w:val="0"/>
                <w:color w:val="FFFFFF"/>
                <w:sz w:val="20"/>
              </w:rPr>
            </w:pPr>
            <w:r w:rsidRPr="006F0B5D">
              <w:rPr>
                <w:rFonts w:ascii="Calibri" w:hAnsi="Calibri" w:cs="Arial"/>
                <w:b/>
                <w:i w:val="0"/>
                <w:sz w:val="20"/>
              </w:rPr>
              <w:t>Parametr</w:t>
            </w:r>
          </w:p>
        </w:tc>
        <w:tc>
          <w:tcPr>
            <w:tcW w:w="3818" w:type="pct"/>
            <w:shd w:val="clear" w:color="auto" w:fill="auto"/>
            <w:vAlign w:val="center"/>
          </w:tcPr>
          <w:p w:rsidR="001C0BB6" w:rsidRPr="005154BC" w:rsidRDefault="001C0BB6" w:rsidP="000B1731">
            <w:pPr>
              <w:jc w:val="center"/>
              <w:rPr>
                <w:rFonts w:ascii="Calibri" w:hAnsi="Calibri" w:cs="Arial"/>
                <w:b/>
                <w:i/>
                <w:color w:val="FFFFFF"/>
                <w:sz w:val="20"/>
              </w:rPr>
            </w:pPr>
            <w:r w:rsidRPr="006F0B5D">
              <w:rPr>
                <w:rFonts w:ascii="Calibri" w:hAnsi="Calibri" w:cs="Arial"/>
                <w:b/>
                <w:sz w:val="20"/>
              </w:rPr>
              <w:t>Charakterystyka (wymagania minimalne)</w:t>
            </w:r>
          </w:p>
        </w:tc>
      </w:tr>
      <w:tr w:rsidR="001C0BB6" w:rsidRPr="00D40030" w:rsidTr="001C0BB6">
        <w:trPr>
          <w:trHeight w:val="284"/>
        </w:trPr>
        <w:tc>
          <w:tcPr>
            <w:tcW w:w="1182" w:type="pct"/>
          </w:tcPr>
          <w:p w:rsidR="001C0BB6" w:rsidRPr="00D40030" w:rsidRDefault="001C0BB6" w:rsidP="000B1731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D40030">
              <w:rPr>
                <w:rFonts w:ascii="Calibri" w:hAnsi="Calibri" w:cs="Arial"/>
                <w:b/>
                <w:bCs/>
                <w:sz w:val="20"/>
              </w:rPr>
              <w:t>Typ</w:t>
            </w:r>
          </w:p>
        </w:tc>
        <w:tc>
          <w:tcPr>
            <w:tcW w:w="3818" w:type="pct"/>
          </w:tcPr>
          <w:p w:rsidR="001C0BB6" w:rsidRPr="00D40030" w:rsidRDefault="001C0BB6" w:rsidP="000B1731">
            <w:pPr>
              <w:rPr>
                <w:rFonts w:ascii="Calibri" w:hAnsi="Calibri" w:cs="Tahoma"/>
                <w:bCs/>
                <w:sz w:val="20"/>
              </w:rPr>
            </w:pPr>
            <w:r w:rsidRPr="00D40030">
              <w:rPr>
                <w:rFonts w:ascii="Calibri" w:hAnsi="Calibri" w:cs="Arial"/>
                <w:bCs/>
                <w:sz w:val="20"/>
              </w:rPr>
              <w:t xml:space="preserve">Komputer stacjonarny. </w:t>
            </w:r>
          </w:p>
        </w:tc>
      </w:tr>
      <w:tr w:rsidR="001C0BB6" w:rsidRPr="00D40030" w:rsidTr="001C0BB6">
        <w:trPr>
          <w:trHeight w:val="284"/>
        </w:trPr>
        <w:tc>
          <w:tcPr>
            <w:tcW w:w="1182" w:type="pct"/>
          </w:tcPr>
          <w:p w:rsidR="001C0BB6" w:rsidRPr="00D40030" w:rsidRDefault="001C0BB6" w:rsidP="000B1731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D40030">
              <w:rPr>
                <w:rFonts w:ascii="Calibri" w:hAnsi="Calibri" w:cs="Arial"/>
                <w:b/>
                <w:bCs/>
                <w:sz w:val="20"/>
              </w:rPr>
              <w:t>Zastosowania</w:t>
            </w:r>
          </w:p>
        </w:tc>
        <w:tc>
          <w:tcPr>
            <w:tcW w:w="3818" w:type="pct"/>
          </w:tcPr>
          <w:p w:rsidR="001C0BB6" w:rsidRPr="00D40030" w:rsidRDefault="001C0BB6" w:rsidP="000B1731">
            <w:pPr>
              <w:rPr>
                <w:rFonts w:ascii="Calibri" w:hAnsi="Calibri" w:cs="Tahoma"/>
                <w:bCs/>
                <w:sz w:val="20"/>
              </w:rPr>
            </w:pPr>
            <w:r w:rsidRPr="00D40030">
              <w:rPr>
                <w:rFonts w:ascii="Calibri" w:hAnsi="Calibri" w:cs="Arial"/>
                <w:bCs/>
                <w:sz w:val="20"/>
              </w:rPr>
              <w:t xml:space="preserve">Komputer będzie wykorzystywany dla potrzeb aplikacji biurowych, aplikacji edukacyjnych, aplikacji obliczeniowych, dostępu do </w:t>
            </w:r>
            <w:proofErr w:type="spellStart"/>
            <w:r w:rsidRPr="00D40030">
              <w:rPr>
                <w:rFonts w:ascii="Calibri" w:hAnsi="Calibri" w:cs="Arial"/>
                <w:bCs/>
                <w:sz w:val="20"/>
              </w:rPr>
              <w:t>internetu</w:t>
            </w:r>
            <w:proofErr w:type="spellEnd"/>
            <w:r w:rsidRPr="00D40030">
              <w:rPr>
                <w:rFonts w:ascii="Calibri" w:hAnsi="Calibri" w:cs="Arial"/>
                <w:bCs/>
                <w:sz w:val="20"/>
              </w:rPr>
              <w:t xml:space="preserve"> oraz poczty elektronicznej, jako lokalna baza danych, stacja programistyczna</w:t>
            </w:r>
            <w:r>
              <w:rPr>
                <w:rFonts w:ascii="Calibri" w:hAnsi="Calibri" w:cs="Arial"/>
                <w:bCs/>
                <w:sz w:val="20"/>
              </w:rPr>
              <w:t>.</w:t>
            </w:r>
          </w:p>
        </w:tc>
      </w:tr>
      <w:tr w:rsidR="001C0BB6" w:rsidRPr="00D40030" w:rsidTr="001C0BB6">
        <w:trPr>
          <w:trHeight w:val="284"/>
        </w:trPr>
        <w:tc>
          <w:tcPr>
            <w:tcW w:w="1182" w:type="pct"/>
          </w:tcPr>
          <w:p w:rsidR="001C0BB6" w:rsidRPr="00D40030" w:rsidRDefault="001C0BB6" w:rsidP="000B1731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D40030">
              <w:rPr>
                <w:rFonts w:ascii="Calibri" w:hAnsi="Calibri" w:cs="Arial"/>
                <w:b/>
                <w:bCs/>
                <w:sz w:val="20"/>
              </w:rPr>
              <w:t>Wydajność obliczeniowa</w:t>
            </w:r>
          </w:p>
        </w:tc>
        <w:tc>
          <w:tcPr>
            <w:tcW w:w="3818" w:type="pct"/>
          </w:tcPr>
          <w:p w:rsidR="001C0BB6" w:rsidRDefault="001C0BB6" w:rsidP="000B1731">
            <w:pPr>
              <w:spacing w:line="240" w:lineRule="auto"/>
              <w:rPr>
                <w:rFonts w:ascii="Calibri" w:hAnsi="Calibri" w:cs="Tahoma"/>
                <w:sz w:val="20"/>
              </w:rPr>
            </w:pPr>
            <w:r w:rsidRPr="00D40030">
              <w:rPr>
                <w:rFonts w:ascii="Calibri" w:hAnsi="Calibri" w:cs="Tahoma"/>
                <w:sz w:val="20"/>
              </w:rPr>
              <w:t xml:space="preserve">Procesor </w:t>
            </w:r>
            <w:r>
              <w:rPr>
                <w:rFonts w:ascii="Calibri" w:hAnsi="Calibri" w:cs="Tahoma"/>
                <w:sz w:val="20"/>
              </w:rPr>
              <w:t xml:space="preserve"> </w:t>
            </w:r>
            <w:r w:rsidRPr="00D40030">
              <w:rPr>
                <w:rFonts w:ascii="Calibri" w:hAnsi="Calibri" w:cs="Tahoma"/>
                <w:sz w:val="20"/>
              </w:rPr>
              <w:t xml:space="preserve">powinien osiągać w teście wydajności </w:t>
            </w:r>
            <w:proofErr w:type="spellStart"/>
            <w:r w:rsidRPr="00D40030">
              <w:rPr>
                <w:rFonts w:ascii="Calibri" w:hAnsi="Calibri" w:cs="Tahoma"/>
                <w:sz w:val="20"/>
              </w:rPr>
              <w:t>PassMark</w:t>
            </w:r>
            <w:proofErr w:type="spellEnd"/>
            <w:r w:rsidRPr="00D40030">
              <w:rPr>
                <w:rFonts w:ascii="Calibri" w:hAnsi="Calibri" w:cs="Tahoma"/>
                <w:sz w:val="20"/>
              </w:rPr>
              <w:t xml:space="preserve"> </w:t>
            </w:r>
            <w:proofErr w:type="spellStart"/>
            <w:r w:rsidRPr="00D40030">
              <w:rPr>
                <w:rFonts w:ascii="Calibri" w:hAnsi="Calibri" w:cs="Tahoma"/>
                <w:sz w:val="20"/>
              </w:rPr>
              <w:t>PerformanceTest</w:t>
            </w:r>
            <w:proofErr w:type="spellEnd"/>
            <w:r w:rsidRPr="00D40030">
              <w:rPr>
                <w:rFonts w:ascii="Calibri" w:hAnsi="Calibri" w:cs="Tahoma"/>
                <w:sz w:val="20"/>
              </w:rPr>
              <w:t xml:space="preserve"> (wynik dostępny: </w:t>
            </w:r>
            <w:r w:rsidRPr="00D40030">
              <w:rPr>
                <w:rFonts w:ascii="Calibri" w:hAnsi="Calibri" w:cs="Tahoma"/>
                <w:color w:val="1F497D"/>
                <w:sz w:val="20"/>
                <w:u w:val="single"/>
              </w:rPr>
              <w:t>http://www.passmark.com/products/pt.htm</w:t>
            </w:r>
            <w:r w:rsidRPr="00D40030">
              <w:rPr>
                <w:rFonts w:ascii="Calibri" w:hAnsi="Calibri" w:cs="Tahoma"/>
                <w:sz w:val="20"/>
              </w:rPr>
              <w:t xml:space="preserve">) co najmniej wynik </w:t>
            </w:r>
            <w:r w:rsidRPr="00D6357B">
              <w:rPr>
                <w:rFonts w:ascii="Calibri" w:hAnsi="Calibri" w:cs="Arial"/>
                <w:b/>
                <w:color w:val="000000"/>
                <w:sz w:val="20"/>
                <w:szCs w:val="15"/>
                <w:shd w:val="clear" w:color="auto" w:fill="FFFFFF"/>
              </w:rPr>
              <w:t>11276</w:t>
            </w:r>
            <w:r w:rsidRPr="00D6357B">
              <w:rPr>
                <w:rFonts w:ascii="Calibri" w:hAnsi="Calibri" w:cs="Tahoma"/>
                <w:color w:val="000000"/>
                <w:sz w:val="28"/>
              </w:rPr>
              <w:t xml:space="preserve"> </w:t>
            </w:r>
            <w:r w:rsidRPr="00D40030">
              <w:rPr>
                <w:rFonts w:ascii="Calibri" w:hAnsi="Calibri" w:cs="Tahoma"/>
                <w:sz w:val="20"/>
              </w:rPr>
              <w:t xml:space="preserve">punktów </w:t>
            </w:r>
            <w:proofErr w:type="spellStart"/>
            <w:r w:rsidRPr="00D40030">
              <w:rPr>
                <w:rFonts w:ascii="Calibri" w:hAnsi="Calibri" w:cs="Tahoma"/>
                <w:sz w:val="20"/>
              </w:rPr>
              <w:t>Passmark</w:t>
            </w:r>
            <w:proofErr w:type="spellEnd"/>
            <w:r w:rsidRPr="00D40030">
              <w:rPr>
                <w:rFonts w:ascii="Calibri" w:hAnsi="Calibri" w:cs="Tahoma"/>
                <w:sz w:val="20"/>
              </w:rPr>
              <w:t xml:space="preserve"> CPU Mark (stan na dzień 30.11.2012)</w:t>
            </w:r>
            <w:r>
              <w:rPr>
                <w:rFonts w:ascii="Calibri" w:hAnsi="Calibri" w:cs="Tahoma"/>
                <w:sz w:val="20"/>
              </w:rPr>
              <w:t xml:space="preserve">. </w:t>
            </w:r>
          </w:p>
          <w:p w:rsidR="001C0BB6" w:rsidRDefault="001C0BB6" w:rsidP="000B1731">
            <w:pPr>
              <w:spacing w:line="240" w:lineRule="auto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Liczba rdzeni min. </w:t>
            </w:r>
            <w:r w:rsidRPr="00D6357B">
              <w:rPr>
                <w:rFonts w:ascii="Calibri" w:hAnsi="Calibri" w:cs="Tahoma"/>
                <w:color w:val="000000"/>
                <w:sz w:val="20"/>
              </w:rPr>
              <w:t>6</w:t>
            </w:r>
            <w:r>
              <w:rPr>
                <w:rFonts w:ascii="Calibri" w:hAnsi="Calibri" w:cs="Tahoma"/>
                <w:sz w:val="20"/>
              </w:rPr>
              <w:t>.</w:t>
            </w:r>
          </w:p>
          <w:p w:rsidR="001C0BB6" w:rsidRPr="009563C8" w:rsidRDefault="001C0BB6" w:rsidP="000B1731">
            <w:pPr>
              <w:spacing w:line="240" w:lineRule="auto"/>
              <w:rPr>
                <w:rFonts w:ascii="Calibri" w:hAnsi="Calibri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Pojemność Pamięci cache [L3] min 12 MB.</w:t>
            </w:r>
          </w:p>
        </w:tc>
      </w:tr>
      <w:tr w:rsidR="001C0BB6" w:rsidRPr="00D40030" w:rsidTr="001C0BB6">
        <w:trPr>
          <w:trHeight w:val="284"/>
        </w:trPr>
        <w:tc>
          <w:tcPr>
            <w:tcW w:w="1182" w:type="pct"/>
          </w:tcPr>
          <w:p w:rsidR="001C0BB6" w:rsidRPr="00D40030" w:rsidRDefault="001C0BB6" w:rsidP="000B1731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D40030">
              <w:rPr>
                <w:rFonts w:ascii="Calibri" w:hAnsi="Calibri" w:cs="Arial"/>
                <w:b/>
                <w:bCs/>
                <w:sz w:val="20"/>
              </w:rPr>
              <w:t>Pamięć operacyjna</w:t>
            </w:r>
          </w:p>
        </w:tc>
        <w:tc>
          <w:tcPr>
            <w:tcW w:w="3818" w:type="pct"/>
          </w:tcPr>
          <w:p w:rsidR="001C0BB6" w:rsidRPr="00D40030" w:rsidRDefault="001C0BB6" w:rsidP="000B1731">
            <w:pPr>
              <w:spacing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D40030">
              <w:rPr>
                <w:rFonts w:ascii="Calibri" w:hAnsi="Calibri" w:cs="Arial"/>
                <w:bCs/>
                <w:sz w:val="20"/>
              </w:rPr>
              <w:t>Min. 16GB (4x4GB)</w:t>
            </w:r>
            <w:r w:rsidRPr="00D40030">
              <w:rPr>
                <w:rFonts w:ascii="Calibri" w:hAnsi="Calibri" w:cs="Arial"/>
                <w:b/>
                <w:bCs/>
                <w:color w:val="00B050"/>
                <w:sz w:val="20"/>
              </w:rPr>
              <w:t xml:space="preserve"> </w:t>
            </w:r>
            <w:r w:rsidRPr="00D40030">
              <w:rPr>
                <w:rFonts w:ascii="Calibri" w:hAnsi="Calibri" w:cs="Arial"/>
                <w:bCs/>
                <w:sz w:val="20"/>
              </w:rPr>
              <w:t>DDR3</w:t>
            </w:r>
            <w:r w:rsidRPr="00D40030">
              <w:rPr>
                <w:rFonts w:ascii="Calibri" w:hAnsi="Calibri" w:cs="Arial"/>
                <w:b/>
                <w:bCs/>
                <w:color w:val="00B050"/>
                <w:sz w:val="20"/>
              </w:rPr>
              <w:t xml:space="preserve"> </w:t>
            </w:r>
            <w:r w:rsidRPr="00D40030">
              <w:rPr>
                <w:rFonts w:ascii="Calibri" w:hAnsi="Calibri" w:cs="Arial"/>
                <w:bCs/>
                <w:sz w:val="20"/>
              </w:rPr>
              <w:t>1600MHz</w:t>
            </w:r>
            <w:r w:rsidRPr="00D40030">
              <w:rPr>
                <w:rFonts w:ascii="Calibri" w:hAnsi="Calibri" w:cs="Arial"/>
                <w:b/>
                <w:bCs/>
                <w:color w:val="00B050"/>
                <w:sz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</w:rPr>
              <w:t>możliwość rozbudowy do 64GB.</w:t>
            </w:r>
            <w:r w:rsidRPr="00D40030">
              <w:rPr>
                <w:rFonts w:ascii="Calibri" w:hAnsi="Calibri" w:cs="Arial"/>
                <w:bCs/>
                <w:sz w:val="20"/>
              </w:rPr>
              <w:t xml:space="preserve"> </w:t>
            </w:r>
          </w:p>
        </w:tc>
      </w:tr>
      <w:tr w:rsidR="001C0BB6" w:rsidRPr="00D40030" w:rsidTr="001C0BB6">
        <w:trPr>
          <w:trHeight w:val="284"/>
        </w:trPr>
        <w:tc>
          <w:tcPr>
            <w:tcW w:w="1182" w:type="pct"/>
          </w:tcPr>
          <w:p w:rsidR="001C0BB6" w:rsidRPr="00D40030" w:rsidRDefault="001C0BB6" w:rsidP="001C0BB6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Parametry pamię</w:t>
            </w:r>
            <w:r w:rsidRPr="00D40030">
              <w:rPr>
                <w:rFonts w:ascii="Calibri" w:hAnsi="Calibri" w:cs="Arial"/>
                <w:b/>
                <w:bCs/>
                <w:sz w:val="20"/>
              </w:rPr>
              <w:t>ci masowej</w:t>
            </w:r>
          </w:p>
        </w:tc>
        <w:tc>
          <w:tcPr>
            <w:tcW w:w="3818" w:type="pct"/>
          </w:tcPr>
          <w:p w:rsidR="001C0BB6" w:rsidRPr="00D40030" w:rsidRDefault="001C0BB6" w:rsidP="000B1731">
            <w:pPr>
              <w:spacing w:line="240" w:lineRule="auto"/>
              <w:rPr>
                <w:rFonts w:ascii="Calibri" w:hAnsi="Calibri" w:cs="Tahoma"/>
                <w:bCs/>
                <w:sz w:val="20"/>
              </w:rPr>
            </w:pPr>
            <w:r w:rsidRPr="00D40030">
              <w:rPr>
                <w:rFonts w:ascii="Calibri" w:hAnsi="Calibri" w:cs="Tahoma"/>
                <w:bCs/>
                <w:sz w:val="20"/>
              </w:rPr>
              <w:t xml:space="preserve">Min. </w:t>
            </w:r>
            <w:r>
              <w:rPr>
                <w:rFonts w:ascii="Calibri" w:hAnsi="Calibri" w:cs="Tahoma"/>
                <w:bCs/>
                <w:sz w:val="20"/>
              </w:rPr>
              <w:t xml:space="preserve">2x </w:t>
            </w:r>
            <w:r w:rsidRPr="00D40030">
              <w:rPr>
                <w:rFonts w:ascii="Calibri" w:hAnsi="Calibri" w:cs="Tahoma"/>
                <w:bCs/>
                <w:sz w:val="20"/>
              </w:rPr>
              <w:t xml:space="preserve">1TB  </w:t>
            </w:r>
            <w:r w:rsidRPr="00BD1412">
              <w:rPr>
                <w:rFonts w:ascii="Calibri" w:hAnsi="Calibri" w:cs="Tahoma"/>
                <w:bCs/>
                <w:sz w:val="20"/>
              </w:rPr>
              <w:t xml:space="preserve">SATA 7200 RPM </w:t>
            </w:r>
            <w:r w:rsidRPr="00BD1412">
              <w:rPr>
                <w:rFonts w:ascii="Calibri" w:hAnsi="Calibri" w:cs="Arial"/>
                <w:bCs/>
                <w:sz w:val="20"/>
              </w:rPr>
              <w:t>min. 6 złączy SATA</w:t>
            </w:r>
            <w:r w:rsidR="002062AF">
              <w:rPr>
                <w:rFonts w:ascii="Calibri" w:hAnsi="Calibri" w:cs="Arial"/>
                <w:bCs/>
                <w:sz w:val="20"/>
              </w:rPr>
              <w:t>.</w:t>
            </w:r>
          </w:p>
        </w:tc>
      </w:tr>
      <w:tr w:rsidR="001C0BB6" w:rsidRPr="00D40030" w:rsidTr="001C0BB6">
        <w:trPr>
          <w:trHeight w:val="284"/>
        </w:trPr>
        <w:tc>
          <w:tcPr>
            <w:tcW w:w="1182" w:type="pct"/>
          </w:tcPr>
          <w:p w:rsidR="001C0BB6" w:rsidRPr="00D40030" w:rsidRDefault="001C0BB6" w:rsidP="000B1731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D40030">
              <w:rPr>
                <w:rFonts w:ascii="Calibri" w:hAnsi="Calibri" w:cs="Arial"/>
                <w:b/>
                <w:bCs/>
                <w:sz w:val="20"/>
              </w:rPr>
              <w:t>Wydajność grafiki</w:t>
            </w:r>
          </w:p>
        </w:tc>
        <w:tc>
          <w:tcPr>
            <w:tcW w:w="3818" w:type="pct"/>
          </w:tcPr>
          <w:p w:rsidR="001C0BB6" w:rsidRDefault="001C0BB6" w:rsidP="000B17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D40030">
              <w:rPr>
                <w:rFonts w:ascii="Calibri" w:hAnsi="Calibri" w:cs="Arial"/>
                <w:bCs/>
                <w:sz w:val="20"/>
              </w:rPr>
              <w:t xml:space="preserve">Karta graficzna powinna umożliwiać pracę min. dwu-monitorową o max rozdzielczości 2560x1600, wspierać technologię min. DirectX w wersji </w:t>
            </w:r>
            <w:r>
              <w:rPr>
                <w:rFonts w:ascii="Calibri" w:hAnsi="Calibri" w:cs="Arial"/>
                <w:bCs/>
                <w:sz w:val="20"/>
              </w:rPr>
              <w:t xml:space="preserve">11 </w:t>
            </w:r>
            <w:r w:rsidRPr="00D40030">
              <w:rPr>
                <w:rFonts w:ascii="Calibri" w:hAnsi="Calibri" w:cs="Arial"/>
                <w:bCs/>
                <w:sz w:val="20"/>
              </w:rPr>
              <w:t xml:space="preserve"> i </w:t>
            </w:r>
            <w:proofErr w:type="spellStart"/>
            <w:r w:rsidRPr="00D40030">
              <w:rPr>
                <w:rFonts w:ascii="Calibri" w:hAnsi="Calibri" w:cs="Arial"/>
                <w:bCs/>
                <w:sz w:val="20"/>
              </w:rPr>
              <w:t>OpenGL</w:t>
            </w:r>
            <w:proofErr w:type="spellEnd"/>
            <w:r w:rsidRPr="00D40030">
              <w:rPr>
                <w:rFonts w:ascii="Calibri" w:hAnsi="Calibri" w:cs="Arial"/>
                <w:bCs/>
                <w:sz w:val="20"/>
              </w:rPr>
              <w:t xml:space="preserve"> w wersji </w:t>
            </w:r>
            <w:r>
              <w:rPr>
                <w:rFonts w:ascii="Calibri" w:hAnsi="Calibri" w:cs="Arial"/>
                <w:bCs/>
                <w:sz w:val="20"/>
              </w:rPr>
              <w:t>4</w:t>
            </w:r>
            <w:r w:rsidRPr="00D40030">
              <w:rPr>
                <w:rFonts w:ascii="Calibri" w:hAnsi="Calibri" w:cs="Arial"/>
                <w:bCs/>
                <w:sz w:val="20"/>
              </w:rPr>
              <w:t xml:space="preserve">.0  </w:t>
            </w:r>
            <w:proofErr w:type="spellStart"/>
            <w:r w:rsidRPr="0029518D">
              <w:rPr>
                <w:rFonts w:ascii="Calibri" w:hAnsi="Calibri" w:cs="Calibri"/>
                <w:sz w:val="20"/>
              </w:rPr>
              <w:t>Shader</w:t>
            </w:r>
            <w:proofErr w:type="spellEnd"/>
            <w:r w:rsidRPr="0029518D">
              <w:rPr>
                <w:rFonts w:ascii="Calibri" w:hAnsi="Calibri" w:cs="Calibri"/>
                <w:sz w:val="20"/>
              </w:rPr>
              <w:t xml:space="preserve"> Model 5.0. </w:t>
            </w:r>
          </w:p>
          <w:p w:rsidR="001C0BB6" w:rsidRPr="0029518D" w:rsidRDefault="002062AF" w:rsidP="000B17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Złą</w:t>
            </w:r>
            <w:r w:rsidR="001C0BB6" w:rsidRPr="0029518D">
              <w:rPr>
                <w:rFonts w:ascii="Calibri" w:hAnsi="Calibri" w:cs="Calibri"/>
                <w:sz w:val="20"/>
              </w:rPr>
              <w:t>cza zewnętrzne:</w:t>
            </w:r>
            <w:r w:rsidR="001C0BB6" w:rsidRPr="0029518D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r w:rsidR="001C0BB6" w:rsidRPr="0029518D">
              <w:rPr>
                <w:rFonts w:ascii="Calibri" w:hAnsi="Calibri" w:cs="Calibri"/>
                <w:sz w:val="20"/>
              </w:rPr>
              <w:t xml:space="preserve">1x DVI-I, 2x </w:t>
            </w:r>
            <w:proofErr w:type="spellStart"/>
            <w:r w:rsidR="001C0BB6" w:rsidRPr="0029518D">
              <w:rPr>
                <w:rFonts w:ascii="Calibri" w:hAnsi="Calibri" w:cs="Calibri"/>
                <w:sz w:val="20"/>
              </w:rPr>
              <w:t>DisplayPort</w:t>
            </w:r>
            <w:proofErr w:type="spellEnd"/>
            <w:r w:rsidR="001C0BB6" w:rsidRPr="0029518D">
              <w:rPr>
                <w:rFonts w:ascii="Calibri" w:hAnsi="Calibri" w:cs="Calibri"/>
                <w:sz w:val="20"/>
              </w:rPr>
              <w:t>.</w:t>
            </w:r>
          </w:p>
          <w:p w:rsidR="001C0BB6" w:rsidRPr="00D40030" w:rsidRDefault="002062AF" w:rsidP="000B1731">
            <w:pPr>
              <w:spacing w:line="240" w:lineRule="auto"/>
              <w:jc w:val="both"/>
              <w:rPr>
                <w:rFonts w:ascii="Calibri" w:hAnsi="Calibri" w:cs="Tahoma"/>
                <w:bCs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Grafika o parametrach</w:t>
            </w:r>
            <w:r w:rsidR="001C0BB6" w:rsidRPr="0029518D">
              <w:rPr>
                <w:rFonts w:ascii="Calibri" w:hAnsi="Calibri" w:cs="Calibri"/>
                <w:sz w:val="20"/>
              </w:rPr>
              <w:t>:</w:t>
            </w:r>
            <w:r w:rsidR="001C0BB6" w:rsidRPr="0029518D"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 w:rsidR="001C0BB6">
              <w:rPr>
                <w:rFonts w:ascii="Verdana" w:hAnsi="Verdana" w:cs="Verdana"/>
                <w:sz w:val="17"/>
                <w:szCs w:val="17"/>
              </w:rPr>
              <w:t xml:space="preserve">min </w:t>
            </w:r>
            <w:r w:rsidR="001C0BB6">
              <w:rPr>
                <w:rFonts w:ascii="Calibri" w:hAnsi="Calibri" w:cs="Calibri"/>
                <w:sz w:val="20"/>
              </w:rPr>
              <w:t>1</w:t>
            </w:r>
            <w:r w:rsidR="001C0BB6" w:rsidRPr="0029518D">
              <w:rPr>
                <w:rFonts w:ascii="Calibri" w:hAnsi="Calibri" w:cs="Calibri"/>
                <w:sz w:val="20"/>
              </w:rPr>
              <w:t>.0 GB of GDDR5</w:t>
            </w:r>
            <w:r>
              <w:rPr>
                <w:rFonts w:ascii="Calibri" w:hAnsi="Calibri" w:cs="Calibri"/>
                <w:sz w:val="20"/>
              </w:rPr>
              <w:t>.</w:t>
            </w:r>
            <w:r w:rsidR="001C0BB6" w:rsidRPr="0029518D">
              <w:rPr>
                <w:rFonts w:ascii="Calibri" w:hAnsi="Calibri" w:cs="Calibri"/>
                <w:sz w:val="20"/>
              </w:rPr>
              <w:t xml:space="preserve"> </w:t>
            </w:r>
            <w:r w:rsidR="001C0BB6" w:rsidRPr="00D40030">
              <w:rPr>
                <w:rFonts w:ascii="Calibri" w:hAnsi="Calibri" w:cs="Tahoma"/>
                <w:bCs/>
                <w:sz w:val="20"/>
              </w:rPr>
              <w:t xml:space="preserve">Grafika powinna osiągać w teście wydajności </w:t>
            </w:r>
            <w:proofErr w:type="spellStart"/>
            <w:r w:rsidR="001C0BB6" w:rsidRPr="00D40030">
              <w:rPr>
                <w:rFonts w:ascii="Calibri" w:hAnsi="Calibri" w:cs="Tahoma"/>
                <w:bCs/>
                <w:sz w:val="20"/>
              </w:rPr>
              <w:t>PassMark</w:t>
            </w:r>
            <w:proofErr w:type="spellEnd"/>
            <w:r w:rsidR="001C0BB6" w:rsidRPr="00D40030">
              <w:rPr>
                <w:rFonts w:ascii="Calibri" w:hAnsi="Calibri" w:cs="Tahoma"/>
                <w:bCs/>
                <w:sz w:val="20"/>
              </w:rPr>
              <w:t xml:space="preserve"> </w:t>
            </w:r>
            <w:proofErr w:type="spellStart"/>
            <w:r w:rsidR="001C0BB6" w:rsidRPr="00D40030">
              <w:rPr>
                <w:rFonts w:ascii="Calibri" w:hAnsi="Calibri" w:cs="Tahoma"/>
                <w:bCs/>
                <w:sz w:val="20"/>
              </w:rPr>
              <w:t>Pe</w:t>
            </w:r>
            <w:r>
              <w:rPr>
                <w:rFonts w:ascii="Calibri" w:hAnsi="Calibri" w:cs="Tahoma"/>
                <w:bCs/>
                <w:sz w:val="20"/>
              </w:rPr>
              <w:t>rformanceTest</w:t>
            </w:r>
            <w:proofErr w:type="spellEnd"/>
            <w:r>
              <w:rPr>
                <w:rFonts w:ascii="Calibri" w:hAnsi="Calibri" w:cs="Tahoma"/>
                <w:bCs/>
                <w:sz w:val="20"/>
              </w:rPr>
              <w:t xml:space="preserve"> co najmniej wynik</w:t>
            </w:r>
            <w:r w:rsidR="001C0BB6" w:rsidRPr="00D40030">
              <w:rPr>
                <w:rFonts w:ascii="Calibri" w:hAnsi="Calibri" w:cs="Tahoma"/>
                <w:bCs/>
                <w:sz w:val="20"/>
              </w:rPr>
              <w:t xml:space="preserve"> </w:t>
            </w:r>
            <w:r w:rsidR="001C0BB6" w:rsidRPr="00D6357B">
              <w:rPr>
                <w:rFonts w:ascii="Calibri" w:hAnsi="Calibri" w:cs="Arial"/>
                <w:b/>
                <w:color w:val="000000"/>
                <w:sz w:val="20"/>
                <w:szCs w:val="18"/>
                <w:shd w:val="clear" w:color="auto" w:fill="FFFFFF"/>
              </w:rPr>
              <w:t>1297</w:t>
            </w:r>
            <w:r w:rsidR="001C0BB6" w:rsidRPr="00D6357B">
              <w:rPr>
                <w:rFonts w:ascii="Calibri" w:hAnsi="Calibri" w:cs="Tahoma"/>
                <w:b/>
                <w:bCs/>
                <w:color w:val="000000"/>
              </w:rPr>
              <w:t xml:space="preserve"> </w:t>
            </w:r>
            <w:r w:rsidR="001C0BB6" w:rsidRPr="00D40030">
              <w:rPr>
                <w:rFonts w:ascii="Calibri" w:hAnsi="Calibri" w:cs="Tahoma"/>
                <w:bCs/>
                <w:sz w:val="20"/>
              </w:rPr>
              <w:t xml:space="preserve">punktów w G3D Rating </w:t>
            </w:r>
          </w:p>
          <w:p w:rsidR="001C0BB6" w:rsidRPr="00D40030" w:rsidRDefault="002062AF" w:rsidP="000B1731">
            <w:pPr>
              <w:spacing w:line="240" w:lineRule="auto"/>
              <w:rPr>
                <w:rFonts w:ascii="Calibri" w:hAnsi="Calibri" w:cs="Arial"/>
                <w:bCs/>
                <w:i/>
                <w:color w:val="FF0000"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(</w:t>
            </w:r>
            <w:r w:rsidR="001C0BB6" w:rsidRPr="00D40030">
              <w:rPr>
                <w:rFonts w:ascii="Calibri" w:hAnsi="Calibri" w:cs="Tahoma"/>
                <w:bCs/>
                <w:sz w:val="20"/>
              </w:rPr>
              <w:t>wynik dostępny: http://www.videocardbenchmark.net/gpu_list.php</w:t>
            </w:r>
            <w:r>
              <w:rPr>
                <w:rFonts w:ascii="Calibri" w:hAnsi="Calibri" w:cs="Tahoma"/>
                <w:bCs/>
                <w:sz w:val="20"/>
              </w:rPr>
              <w:t>).</w:t>
            </w:r>
            <w:r w:rsidR="001C0BB6" w:rsidRPr="00D40030">
              <w:rPr>
                <w:rFonts w:ascii="Calibri" w:hAnsi="Calibri" w:cs="Tahoma"/>
                <w:b/>
                <w:bCs/>
                <w:color w:val="00B050"/>
                <w:sz w:val="20"/>
              </w:rPr>
              <w:t xml:space="preserve"> </w:t>
            </w:r>
          </w:p>
        </w:tc>
      </w:tr>
      <w:tr w:rsidR="001C0BB6" w:rsidRPr="00D40030" w:rsidTr="001C0BB6">
        <w:trPr>
          <w:trHeight w:val="284"/>
        </w:trPr>
        <w:tc>
          <w:tcPr>
            <w:tcW w:w="1182" w:type="pct"/>
          </w:tcPr>
          <w:p w:rsidR="001C0BB6" w:rsidRPr="00D40030" w:rsidRDefault="001C0BB6" w:rsidP="000B1731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D40030">
              <w:rPr>
                <w:rFonts w:ascii="Calibri" w:hAnsi="Calibri" w:cs="Arial"/>
                <w:b/>
                <w:bCs/>
                <w:sz w:val="20"/>
              </w:rPr>
              <w:t>Wyposażenie multimedialne</w:t>
            </w:r>
          </w:p>
        </w:tc>
        <w:tc>
          <w:tcPr>
            <w:tcW w:w="3818" w:type="pct"/>
          </w:tcPr>
          <w:p w:rsidR="001C0BB6" w:rsidRPr="00D40030" w:rsidRDefault="001C0BB6" w:rsidP="000B1731">
            <w:pPr>
              <w:spacing w:line="240" w:lineRule="auto"/>
              <w:jc w:val="both"/>
              <w:rPr>
                <w:rFonts w:ascii="Calibri" w:hAnsi="Calibri" w:cs="Tahoma"/>
                <w:bCs/>
                <w:sz w:val="20"/>
              </w:rPr>
            </w:pPr>
            <w:r w:rsidRPr="00D40030">
              <w:rPr>
                <w:rFonts w:ascii="Calibri" w:hAnsi="Calibri" w:cs="Arial"/>
                <w:bCs/>
                <w:sz w:val="20"/>
              </w:rPr>
              <w:t>Karta dźwiękowa zintegrowana z płytą główną, zgodna z High Definition</w:t>
            </w:r>
            <w:r w:rsidR="002062AF">
              <w:rPr>
                <w:rFonts w:ascii="Calibri" w:hAnsi="Calibri" w:cs="Arial"/>
                <w:bCs/>
                <w:sz w:val="20"/>
              </w:rPr>
              <w:t>.</w:t>
            </w:r>
          </w:p>
        </w:tc>
      </w:tr>
      <w:tr w:rsidR="001C0BB6" w:rsidRPr="00D40030" w:rsidTr="001C0BB6">
        <w:trPr>
          <w:trHeight w:val="284"/>
        </w:trPr>
        <w:tc>
          <w:tcPr>
            <w:tcW w:w="1182" w:type="pct"/>
          </w:tcPr>
          <w:p w:rsidR="001C0BB6" w:rsidRPr="00D40030" w:rsidRDefault="001C0BB6" w:rsidP="000B1731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D40030">
              <w:rPr>
                <w:rFonts w:ascii="Calibri" w:hAnsi="Calibri" w:cs="Arial"/>
                <w:b/>
                <w:bCs/>
                <w:sz w:val="20"/>
              </w:rPr>
              <w:t>Obudowa</w:t>
            </w:r>
          </w:p>
        </w:tc>
        <w:tc>
          <w:tcPr>
            <w:tcW w:w="3818" w:type="pct"/>
          </w:tcPr>
          <w:p w:rsidR="001C0BB6" w:rsidRPr="00D40030" w:rsidRDefault="002062AF" w:rsidP="000B1731">
            <w:pPr>
              <w:spacing w:line="240" w:lineRule="auto"/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</w:rPr>
              <w:t xml:space="preserve">Obudowa typu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20"/>
              </w:rPr>
              <w:t>MidiTower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  <w:r w:rsidR="001C0BB6" w:rsidRPr="00D40030">
              <w:rPr>
                <w:rFonts w:ascii="Calibri" w:hAnsi="Calibri" w:cs="Arial"/>
                <w:bCs/>
                <w:color w:val="000000"/>
                <w:sz w:val="20"/>
              </w:rPr>
              <w:t xml:space="preserve"> </w:t>
            </w:r>
          </w:p>
          <w:p w:rsidR="001C0BB6" w:rsidRPr="00D40030" w:rsidRDefault="001C0BB6" w:rsidP="000B1731">
            <w:pPr>
              <w:spacing w:line="240" w:lineRule="auto"/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D40030">
              <w:rPr>
                <w:rFonts w:ascii="Calibri" w:hAnsi="Calibri" w:cs="Arial"/>
                <w:bCs/>
                <w:color w:val="000000"/>
                <w:sz w:val="20"/>
              </w:rPr>
              <w:lastRenderedPageBreak/>
              <w:t>Obudowa musi umożliwiać serwisowanie komput</w:t>
            </w:r>
            <w:r w:rsidR="002062AF">
              <w:rPr>
                <w:rFonts w:ascii="Calibri" w:hAnsi="Calibri" w:cs="Arial"/>
                <w:bCs/>
                <w:color w:val="000000"/>
                <w:sz w:val="20"/>
              </w:rPr>
              <w:t>era bez użycia narzędzi.</w:t>
            </w:r>
          </w:p>
          <w:p w:rsidR="001C0BB6" w:rsidRPr="00D40030" w:rsidRDefault="001C0BB6" w:rsidP="000B1731">
            <w:pPr>
              <w:spacing w:line="240" w:lineRule="auto"/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D40030">
              <w:rPr>
                <w:rFonts w:ascii="Calibri" w:hAnsi="Calibri" w:cs="Arial"/>
                <w:bCs/>
                <w:color w:val="000000"/>
                <w:sz w:val="20"/>
              </w:rPr>
              <w:t>Wnęki na napędy: min. 1 x 5.25” zewnę</w:t>
            </w:r>
            <w:r w:rsidR="002062AF">
              <w:rPr>
                <w:rFonts w:ascii="Calibri" w:hAnsi="Calibri" w:cs="Arial"/>
                <w:bCs/>
                <w:color w:val="000000"/>
                <w:sz w:val="20"/>
              </w:rPr>
              <w:t>trzna, min. 2 x 3.5” wewnętrzne.</w:t>
            </w:r>
          </w:p>
          <w:p w:rsidR="001C0BB6" w:rsidRPr="00D40030" w:rsidRDefault="001C0BB6" w:rsidP="000B1731">
            <w:pPr>
              <w:spacing w:line="240" w:lineRule="auto"/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D40030">
              <w:rPr>
                <w:rFonts w:ascii="Calibri" w:hAnsi="Calibri" w:cs="Arial"/>
                <w:bCs/>
                <w:color w:val="000000"/>
                <w:sz w:val="20"/>
              </w:rPr>
              <w:t>Moduł konstrukcji obudowy w jednostce centralnej komputera powinien pozwalać na demontaż kart rozszerzeń i napędów bez konieczności użycia narzędzi (wyklucza się użycia wkrętów)</w:t>
            </w:r>
            <w:r w:rsidR="002062AF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</w:p>
          <w:p w:rsidR="001C0BB6" w:rsidRPr="002062AF" w:rsidRDefault="001C0BB6" w:rsidP="000B1731">
            <w:pPr>
              <w:spacing w:line="240" w:lineRule="auto"/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D40030">
              <w:rPr>
                <w:rFonts w:ascii="Calibri" w:hAnsi="Calibri" w:cs="Arial"/>
                <w:bCs/>
                <w:color w:val="000000"/>
                <w:sz w:val="20"/>
              </w:rPr>
              <w:t>Obudowa musi umożliwiać zastosowanie zabezpieczenia fizycznego w postaci linki metalowej (</w:t>
            </w:r>
            <w:r w:rsidR="002062AF">
              <w:rPr>
                <w:rFonts w:ascii="Calibri" w:hAnsi="Calibri" w:cs="Arial"/>
                <w:bCs/>
                <w:color w:val="000000"/>
                <w:sz w:val="20"/>
              </w:rPr>
              <w:t xml:space="preserve">złącze blokady </w:t>
            </w:r>
            <w:proofErr w:type="spellStart"/>
            <w:r w:rsidR="002062AF">
              <w:rPr>
                <w:rFonts w:ascii="Calibri" w:hAnsi="Calibri" w:cs="Arial"/>
                <w:bCs/>
                <w:color w:val="000000"/>
                <w:sz w:val="20"/>
              </w:rPr>
              <w:t>Kensingtona</w:t>
            </w:r>
            <w:proofErr w:type="spellEnd"/>
            <w:r w:rsidR="002062AF">
              <w:rPr>
                <w:rFonts w:ascii="Calibri" w:hAnsi="Calibri" w:cs="Arial"/>
                <w:bCs/>
                <w:color w:val="000000"/>
                <w:sz w:val="20"/>
              </w:rPr>
              <w:t>) lub</w:t>
            </w:r>
            <w:r w:rsidRPr="00D40030">
              <w:rPr>
                <w:rFonts w:ascii="Calibri" w:hAnsi="Calibri" w:cs="Arial"/>
                <w:bCs/>
                <w:color w:val="000000"/>
                <w:sz w:val="20"/>
              </w:rPr>
              <w:t xml:space="preserve"> kłódki (oczko w obudowie do założenia kłódki)</w:t>
            </w:r>
            <w:r w:rsidR="002062AF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</w:p>
        </w:tc>
      </w:tr>
      <w:tr w:rsidR="001C0BB6" w:rsidRPr="00D40030" w:rsidTr="001C0BB6">
        <w:trPr>
          <w:trHeight w:val="284"/>
        </w:trPr>
        <w:tc>
          <w:tcPr>
            <w:tcW w:w="1182" w:type="pct"/>
          </w:tcPr>
          <w:p w:rsidR="001C0BB6" w:rsidRPr="00D40030" w:rsidRDefault="001C0BB6" w:rsidP="000B1731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D40030">
              <w:rPr>
                <w:rFonts w:ascii="Calibri" w:hAnsi="Calibri" w:cs="Arial"/>
                <w:b/>
                <w:bCs/>
                <w:sz w:val="20"/>
              </w:rPr>
              <w:lastRenderedPageBreak/>
              <w:t>Wirtualizacja</w:t>
            </w:r>
          </w:p>
        </w:tc>
        <w:tc>
          <w:tcPr>
            <w:tcW w:w="3818" w:type="pct"/>
          </w:tcPr>
          <w:p w:rsidR="001C0BB6" w:rsidRPr="00D40030" w:rsidRDefault="001C0BB6" w:rsidP="000B1731">
            <w:pPr>
              <w:spacing w:line="240" w:lineRule="auto"/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D40030">
              <w:rPr>
                <w:rFonts w:ascii="Calibri" w:hAnsi="Calibri" w:cs="Arial"/>
                <w:sz w:val="20"/>
              </w:rPr>
              <w:t>Sprzętowe wsparcie technologii wirtualizacji realizowane łącznie w procesorze, chipsecie płyty głównej oraz w  BIOS systemu (możliwość włączenia/wyłączenia sprzętowego wsparcia wirtualizacji).</w:t>
            </w:r>
          </w:p>
        </w:tc>
      </w:tr>
      <w:tr w:rsidR="001C0BB6" w:rsidRPr="00D40030" w:rsidTr="001C0BB6">
        <w:trPr>
          <w:trHeight w:val="284"/>
        </w:trPr>
        <w:tc>
          <w:tcPr>
            <w:tcW w:w="1182" w:type="pct"/>
          </w:tcPr>
          <w:p w:rsidR="001C0BB6" w:rsidRPr="00D40030" w:rsidRDefault="001C0BB6" w:rsidP="002062AF">
            <w:pPr>
              <w:rPr>
                <w:rFonts w:ascii="Calibri" w:hAnsi="Calibri" w:cs="Arial"/>
                <w:b/>
                <w:bCs/>
                <w:sz w:val="20"/>
              </w:rPr>
            </w:pPr>
            <w:r w:rsidRPr="00D40030">
              <w:rPr>
                <w:rFonts w:ascii="Calibri" w:hAnsi="Calibri" w:cs="Arial"/>
                <w:b/>
                <w:bCs/>
                <w:sz w:val="20"/>
              </w:rPr>
              <w:t>Funkcje BIOS</w:t>
            </w:r>
            <w:r>
              <w:rPr>
                <w:rFonts w:ascii="Calibri" w:hAnsi="Calibri" w:cs="Arial"/>
                <w:b/>
                <w:bCs/>
                <w:sz w:val="20"/>
              </w:rPr>
              <w:t>, Diagnostyka</w:t>
            </w:r>
          </w:p>
        </w:tc>
        <w:tc>
          <w:tcPr>
            <w:tcW w:w="3818" w:type="pct"/>
          </w:tcPr>
          <w:p w:rsidR="001C0BB6" w:rsidRPr="00194C39" w:rsidRDefault="001C0BB6" w:rsidP="000B1731">
            <w:pPr>
              <w:spacing w:after="0" w:line="240" w:lineRule="auto"/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D40030">
              <w:rPr>
                <w:rFonts w:ascii="Calibri" w:hAnsi="Calibri" w:cs="Arial"/>
                <w:bCs/>
                <w:color w:val="000000"/>
                <w:sz w:val="20"/>
              </w:rPr>
              <w:t>Musi posiadać możliwość ustawienia zależności pomiędzy hasłem administratora a hasłem systemowy</w:t>
            </w:r>
            <w:r w:rsidR="002062AF">
              <w:rPr>
                <w:rFonts w:ascii="Calibri" w:hAnsi="Calibri" w:cs="Arial"/>
                <w:bCs/>
                <w:color w:val="000000"/>
                <w:sz w:val="20"/>
              </w:rPr>
              <w:t>m</w:t>
            </w:r>
            <w:r w:rsidRPr="00D40030">
              <w:rPr>
                <w:rFonts w:ascii="Calibri" w:hAnsi="Calibri" w:cs="Arial"/>
                <w:bCs/>
                <w:color w:val="000000"/>
                <w:sz w:val="20"/>
              </w:rPr>
              <w:t xml:space="preserve"> tak, aby nie było możliwe wprowadzenie zmian w BIOS wyłącznie po podaniu hasła systemowego. Funkcja ta ma wymuszać podanie hasła administratora przy próbie zmiany ustawień BIOS w sytuacji, gdy zostało podane hasło systemowe</w:t>
            </w:r>
            <w:r w:rsidR="002062AF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</w:p>
          <w:p w:rsidR="001C0BB6" w:rsidRPr="00D40030" w:rsidRDefault="001C0BB6" w:rsidP="000B1731">
            <w:pPr>
              <w:spacing w:after="0" w:line="240" w:lineRule="auto"/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D40030">
              <w:rPr>
                <w:rFonts w:ascii="Calibri" w:hAnsi="Calibri" w:cs="Arial"/>
                <w:bCs/>
                <w:color w:val="000000"/>
                <w:sz w:val="20"/>
              </w:rPr>
              <w:t>Definiowanie w BIOS hasł</w:t>
            </w:r>
            <w:r>
              <w:rPr>
                <w:rFonts w:ascii="Calibri" w:hAnsi="Calibri" w:cs="Arial"/>
                <w:bCs/>
                <w:color w:val="000000"/>
                <w:sz w:val="20"/>
              </w:rPr>
              <w:t>a administratora i użytkownika</w:t>
            </w:r>
            <w:r w:rsidR="002062AF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</w:p>
          <w:p w:rsidR="001C0BB6" w:rsidRPr="00D40030" w:rsidRDefault="001C0BB6" w:rsidP="000B1731">
            <w:pPr>
              <w:spacing w:line="240" w:lineRule="auto"/>
              <w:jc w:val="both"/>
              <w:rPr>
                <w:rFonts w:ascii="Calibri" w:hAnsi="Calibri" w:cs="Tahoma"/>
                <w:bCs/>
                <w:sz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</w:rPr>
              <w:t>Zastosowanie  systemu diagnostycznego informujące o zagrożeniach w oparciu o dostarczone oprogramowanie lub rozwiązania sygnalizujące zagrożenia, błędy przy wykorzystaniu sygnałów dźwiękowych lub diod w obudowie.</w:t>
            </w:r>
          </w:p>
        </w:tc>
      </w:tr>
      <w:tr w:rsidR="001C0BB6" w:rsidRPr="00D40030" w:rsidTr="001C0BB6">
        <w:trPr>
          <w:trHeight w:val="284"/>
        </w:trPr>
        <w:tc>
          <w:tcPr>
            <w:tcW w:w="1182" w:type="pct"/>
          </w:tcPr>
          <w:p w:rsidR="001C0BB6" w:rsidRPr="00D40030" w:rsidRDefault="001C0BB6" w:rsidP="000B1731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S</w:t>
            </w:r>
            <w:r w:rsidRPr="00D40030">
              <w:rPr>
                <w:rFonts w:ascii="Calibri" w:hAnsi="Calibri" w:cs="Arial"/>
                <w:b/>
                <w:bCs/>
                <w:sz w:val="20"/>
              </w:rPr>
              <w:t>ystem</w:t>
            </w:r>
            <w:r>
              <w:rPr>
                <w:rFonts w:ascii="Calibri" w:hAnsi="Calibri" w:cs="Arial"/>
                <w:b/>
                <w:bCs/>
                <w:sz w:val="20"/>
              </w:rPr>
              <w:t xml:space="preserve"> operacyjny</w:t>
            </w:r>
            <w:r w:rsidRPr="00D40030"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818" w:type="pct"/>
          </w:tcPr>
          <w:p w:rsidR="001C0BB6" w:rsidRDefault="001C0BB6" w:rsidP="000B1731">
            <w:pPr>
              <w:spacing w:line="240" w:lineRule="auto"/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</w:rPr>
              <w:t>Z</w:t>
            </w:r>
            <w:r w:rsidRPr="00D40030">
              <w:rPr>
                <w:rFonts w:ascii="Calibri" w:hAnsi="Calibri" w:cs="Arial"/>
                <w:bCs/>
                <w:color w:val="000000"/>
                <w:sz w:val="20"/>
              </w:rPr>
              <w:t xml:space="preserve">ainstalowany system operacyjny Microsoft Windows 7 Professional PL </w:t>
            </w:r>
            <w:r w:rsidRPr="00D40030">
              <w:rPr>
                <w:rFonts w:ascii="Calibri" w:hAnsi="Calibri" w:cs="Arial"/>
                <w:bCs/>
                <w:sz w:val="20"/>
              </w:rPr>
              <w:t>+ nośnik</w:t>
            </w:r>
            <w:r w:rsidR="002062AF">
              <w:rPr>
                <w:rFonts w:ascii="Calibri" w:hAnsi="Calibri" w:cs="Arial"/>
                <w:bCs/>
                <w:color w:val="000000"/>
                <w:sz w:val="20"/>
              </w:rPr>
              <w:t>, lub równoważny</w:t>
            </w:r>
            <w:r w:rsidR="002062AF">
              <w:rPr>
                <w:rFonts w:ascii="Calibri" w:hAnsi="Calibri"/>
                <w:bCs/>
                <w:sz w:val="20"/>
                <w:szCs w:val="20"/>
              </w:rPr>
              <w:t>, tzn. taki który spełnia poniższe kryteria:</w:t>
            </w:r>
          </w:p>
          <w:p w:rsidR="001C0BB6" w:rsidRDefault="001C0BB6" w:rsidP="000B1731">
            <w:pPr>
              <w:spacing w:line="240" w:lineRule="auto"/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</w:rPr>
              <w:t>- Możliwość dokonywania aktualizacji i poprawek systemu przez Internet z możliwością wyboru instalowanych poprawek</w:t>
            </w:r>
            <w:r w:rsidR="002062AF">
              <w:rPr>
                <w:rFonts w:ascii="Calibri" w:hAnsi="Calibri" w:cs="Arial"/>
                <w:bCs/>
                <w:color w:val="000000"/>
                <w:sz w:val="20"/>
              </w:rPr>
              <w:t>,</w:t>
            </w:r>
          </w:p>
          <w:p w:rsidR="001C0BB6" w:rsidRDefault="001C0BB6" w:rsidP="000B1731">
            <w:pPr>
              <w:spacing w:line="240" w:lineRule="auto"/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</w:rPr>
              <w:t>- Internetowa aktualizacja zapewniona w języku polskim</w:t>
            </w:r>
            <w:r w:rsidR="002062AF">
              <w:rPr>
                <w:rFonts w:ascii="Calibri" w:hAnsi="Calibri" w:cs="Arial"/>
                <w:bCs/>
                <w:color w:val="000000"/>
                <w:sz w:val="20"/>
              </w:rPr>
              <w:t>,</w:t>
            </w:r>
          </w:p>
          <w:p w:rsidR="001C0BB6" w:rsidRDefault="001C0BB6" w:rsidP="000B1731">
            <w:pPr>
              <w:spacing w:line="240" w:lineRule="auto"/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</w:rPr>
              <w:t>- Wbudowana zapora internetowa (firewall) dla</w:t>
            </w:r>
            <w:r w:rsidR="002062AF">
              <w:rPr>
                <w:rFonts w:ascii="Calibri" w:hAnsi="Calibri" w:cs="Arial"/>
                <w:bCs/>
                <w:color w:val="000000"/>
                <w:sz w:val="20"/>
              </w:rPr>
              <w:t xml:space="preserve"> ochrony połączeń internetowych,</w:t>
            </w:r>
          </w:p>
          <w:p w:rsidR="001C0BB6" w:rsidRDefault="001C0BB6" w:rsidP="000B1731">
            <w:pPr>
              <w:spacing w:line="240" w:lineRule="auto"/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</w:rPr>
              <w:t>-Pełna kompatybilność trybu klient serwer przy prac</w:t>
            </w:r>
            <w:r w:rsidR="002062AF">
              <w:rPr>
                <w:rFonts w:ascii="Calibri" w:hAnsi="Calibri" w:cs="Arial"/>
                <w:bCs/>
                <w:color w:val="000000"/>
                <w:sz w:val="20"/>
              </w:rPr>
              <w:t>y w środowisku Active Directory,</w:t>
            </w:r>
          </w:p>
          <w:p w:rsidR="001C0BB6" w:rsidRPr="00D40030" w:rsidRDefault="001C0BB6" w:rsidP="000B1731">
            <w:pPr>
              <w:spacing w:line="240" w:lineRule="auto"/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</w:rPr>
              <w:t>-Możliwość implementacji ustawień oraz instalacji aplikacji i oprogramowania stacji rob</w:t>
            </w:r>
            <w:r w:rsidR="002062AF">
              <w:rPr>
                <w:rFonts w:ascii="Calibri" w:hAnsi="Calibri" w:cs="Arial"/>
                <w:bCs/>
                <w:color w:val="000000"/>
                <w:sz w:val="20"/>
              </w:rPr>
              <w:t>oczej w oparciu o GPP oraz GPO.</w:t>
            </w:r>
          </w:p>
        </w:tc>
      </w:tr>
      <w:tr w:rsidR="001C0BB6" w:rsidRPr="00D40030" w:rsidTr="002062AF">
        <w:trPr>
          <w:trHeight w:val="284"/>
        </w:trPr>
        <w:tc>
          <w:tcPr>
            <w:tcW w:w="1182" w:type="pct"/>
          </w:tcPr>
          <w:p w:rsidR="001C0BB6" w:rsidRPr="00D40030" w:rsidRDefault="001C0BB6" w:rsidP="000B1731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D40030">
              <w:rPr>
                <w:rFonts w:ascii="Calibri" w:hAnsi="Calibri" w:cs="Arial"/>
                <w:b/>
                <w:bCs/>
                <w:sz w:val="20"/>
              </w:rPr>
              <w:t xml:space="preserve">Certyfikaty </w:t>
            </w:r>
            <w:r w:rsidRPr="00D40030">
              <w:rPr>
                <w:rFonts w:ascii="Calibri" w:hAnsi="Calibri" w:cs="Arial"/>
                <w:b/>
                <w:bCs/>
                <w:sz w:val="20"/>
              </w:rPr>
              <w:br/>
              <w:t>i standardy</w:t>
            </w:r>
          </w:p>
        </w:tc>
        <w:tc>
          <w:tcPr>
            <w:tcW w:w="3818" w:type="pct"/>
          </w:tcPr>
          <w:p w:rsidR="001C0BB6" w:rsidRPr="00D40030" w:rsidRDefault="001C0BB6" w:rsidP="002062AF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D40030">
              <w:rPr>
                <w:rFonts w:ascii="Calibri" w:hAnsi="Calibri" w:cs="Arial"/>
                <w:bCs/>
                <w:sz w:val="20"/>
              </w:rPr>
              <w:t xml:space="preserve">Certyfikat ISO 9001:2000 dla producenta sprzętu </w:t>
            </w:r>
            <w:r w:rsidR="002062AF">
              <w:rPr>
                <w:rFonts w:ascii="Calibri" w:hAnsi="Calibri" w:cs="Arial"/>
                <w:bCs/>
                <w:sz w:val="20"/>
              </w:rPr>
              <w:t>– wydruk należy dołączyć do oferty.</w:t>
            </w:r>
          </w:p>
          <w:p w:rsidR="001C0BB6" w:rsidRPr="00D40030" w:rsidRDefault="001C0BB6" w:rsidP="002062AF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D40030">
              <w:rPr>
                <w:rFonts w:ascii="Calibri" w:hAnsi="Calibri" w:cs="Arial"/>
                <w:bCs/>
                <w:sz w:val="20"/>
              </w:rPr>
              <w:t>Certyfikat ISO 14001 dla producenta sprzętu</w:t>
            </w:r>
            <w:r w:rsidR="002062AF">
              <w:rPr>
                <w:rFonts w:ascii="Calibri" w:hAnsi="Calibri" w:cs="Arial"/>
                <w:bCs/>
                <w:sz w:val="20"/>
              </w:rPr>
              <w:t xml:space="preserve"> - </w:t>
            </w:r>
            <w:r w:rsidRPr="00D40030">
              <w:rPr>
                <w:rFonts w:ascii="Calibri" w:hAnsi="Calibri" w:cs="Arial"/>
                <w:bCs/>
                <w:sz w:val="20"/>
              </w:rPr>
              <w:t xml:space="preserve"> </w:t>
            </w:r>
            <w:r w:rsidR="002062AF">
              <w:rPr>
                <w:rFonts w:ascii="Calibri" w:hAnsi="Calibri" w:cs="Arial"/>
                <w:bCs/>
                <w:sz w:val="20"/>
              </w:rPr>
              <w:t>wydruk należy dołączyć do oferty.</w:t>
            </w:r>
          </w:p>
          <w:p w:rsidR="001C0BB6" w:rsidRPr="00D40030" w:rsidRDefault="001C0BB6" w:rsidP="002062AF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D40030">
              <w:rPr>
                <w:rFonts w:ascii="Calibri" w:hAnsi="Calibri" w:cs="Arial"/>
                <w:bCs/>
                <w:sz w:val="20"/>
              </w:rPr>
              <w:t>Oferowane modele komputerów muszą posiadać certyfikat Microsoft, potwierdzający poprawną współpracę oferowanych modeli komputerów z systemem operacyjnym Windows 7 32bit i 64bit (załączyć wydruk ze strony Microsoft WHCL)</w:t>
            </w:r>
            <w:r w:rsidR="002062AF">
              <w:rPr>
                <w:rFonts w:ascii="Calibri" w:hAnsi="Calibri" w:cs="Arial"/>
                <w:bCs/>
                <w:sz w:val="20"/>
              </w:rPr>
              <w:t>.</w:t>
            </w:r>
          </w:p>
        </w:tc>
      </w:tr>
      <w:tr w:rsidR="001C0BB6" w:rsidRPr="00D40030" w:rsidTr="002062AF">
        <w:trPr>
          <w:trHeight w:val="284"/>
        </w:trPr>
        <w:tc>
          <w:tcPr>
            <w:tcW w:w="1182" w:type="pct"/>
          </w:tcPr>
          <w:p w:rsidR="001C0BB6" w:rsidRPr="00D40030" w:rsidRDefault="001C0BB6" w:rsidP="000B1731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D40030">
              <w:rPr>
                <w:rFonts w:ascii="Calibri" w:hAnsi="Calibri" w:cs="Arial"/>
                <w:b/>
                <w:bCs/>
                <w:sz w:val="20"/>
              </w:rPr>
              <w:t>Ergonomia</w:t>
            </w:r>
          </w:p>
        </w:tc>
        <w:tc>
          <w:tcPr>
            <w:tcW w:w="3818" w:type="pct"/>
          </w:tcPr>
          <w:p w:rsidR="001C0BB6" w:rsidRPr="00D40030" w:rsidRDefault="001C0BB6" w:rsidP="000B1731">
            <w:pPr>
              <w:jc w:val="both"/>
              <w:rPr>
                <w:rFonts w:ascii="Calibri" w:hAnsi="Calibri" w:cs="Tahoma"/>
                <w:bCs/>
                <w:sz w:val="20"/>
              </w:rPr>
            </w:pPr>
            <w:r w:rsidRPr="00D40030">
              <w:rPr>
                <w:rFonts w:ascii="Calibri" w:hAnsi="Calibri" w:cs="Arial"/>
                <w:bCs/>
                <w:sz w:val="20"/>
              </w:rPr>
              <w:t xml:space="preserve">Głośność jednostki centralnej mierzona zgodnie z normą ISO 7779 oraz wykazana zgodnie z normą ISO 9296 w pozycji operatora w trybie pracy dysku twardego (WORK) wynosząca maksymalnie 30 </w:t>
            </w:r>
            <w:proofErr w:type="spellStart"/>
            <w:r w:rsidRPr="00D40030">
              <w:rPr>
                <w:rFonts w:ascii="Calibri" w:hAnsi="Calibri" w:cs="Arial"/>
                <w:bCs/>
                <w:sz w:val="20"/>
              </w:rPr>
              <w:t>dB</w:t>
            </w:r>
            <w:proofErr w:type="spellEnd"/>
            <w:r w:rsidRPr="00D40030">
              <w:rPr>
                <w:rFonts w:ascii="Calibri" w:hAnsi="Calibri" w:cs="Arial"/>
                <w:bCs/>
                <w:sz w:val="20"/>
              </w:rPr>
              <w:t xml:space="preserve"> (</w:t>
            </w:r>
            <w:r w:rsidR="002062AF">
              <w:rPr>
                <w:rFonts w:ascii="Calibri" w:hAnsi="Calibri" w:cs="Arial"/>
                <w:bCs/>
                <w:sz w:val="20"/>
              </w:rPr>
              <w:t xml:space="preserve">do oferty należy </w:t>
            </w:r>
            <w:r w:rsidRPr="00D40030">
              <w:rPr>
                <w:rFonts w:ascii="Calibri" w:hAnsi="Calibri" w:cs="Arial"/>
                <w:bCs/>
                <w:sz w:val="20"/>
              </w:rPr>
              <w:t>załączyć oświadczenie producenta)</w:t>
            </w:r>
            <w:r w:rsidR="002062AF">
              <w:rPr>
                <w:rFonts w:ascii="Calibri" w:hAnsi="Calibri" w:cs="Arial"/>
                <w:bCs/>
                <w:sz w:val="20"/>
              </w:rPr>
              <w:t>.</w:t>
            </w:r>
            <w:r w:rsidRPr="00D40030">
              <w:rPr>
                <w:rFonts w:ascii="Calibri" w:hAnsi="Calibri" w:cs="Arial"/>
                <w:bCs/>
                <w:sz w:val="20"/>
              </w:rPr>
              <w:t xml:space="preserve"> </w:t>
            </w:r>
          </w:p>
        </w:tc>
      </w:tr>
      <w:tr w:rsidR="001C0BB6" w:rsidRPr="00D40030" w:rsidTr="002062AF">
        <w:trPr>
          <w:trHeight w:val="284"/>
        </w:trPr>
        <w:tc>
          <w:tcPr>
            <w:tcW w:w="1182" w:type="pct"/>
          </w:tcPr>
          <w:p w:rsidR="001C0BB6" w:rsidRPr="00D40030" w:rsidRDefault="001C0BB6" w:rsidP="000B1731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D40030">
              <w:rPr>
                <w:rFonts w:ascii="Calibri" w:hAnsi="Calibri" w:cs="Arial"/>
                <w:b/>
                <w:bCs/>
                <w:sz w:val="20"/>
              </w:rPr>
              <w:t>Warunki gwarancji</w:t>
            </w:r>
          </w:p>
        </w:tc>
        <w:tc>
          <w:tcPr>
            <w:tcW w:w="3818" w:type="pct"/>
          </w:tcPr>
          <w:p w:rsidR="001C0BB6" w:rsidRPr="00D40030" w:rsidRDefault="001C0BB6" w:rsidP="000B1731">
            <w:pPr>
              <w:jc w:val="both"/>
              <w:rPr>
                <w:rFonts w:ascii="Calibri" w:hAnsi="Calibri" w:cs="Arial"/>
                <w:bCs/>
                <w:sz w:val="20"/>
              </w:rPr>
            </w:pPr>
            <w:r w:rsidRPr="00D40030">
              <w:rPr>
                <w:rFonts w:ascii="Calibri" w:hAnsi="Calibri" w:cs="Arial"/>
                <w:bCs/>
                <w:sz w:val="20"/>
              </w:rPr>
              <w:t>3-letnia gwarancja producenta świadczona na miejscu u klienta, czas reakcji serwisu - do końca następnego dnia roboczego</w:t>
            </w:r>
            <w:r w:rsidR="002062AF">
              <w:rPr>
                <w:rFonts w:ascii="Calibri" w:hAnsi="Calibri" w:cs="Arial"/>
                <w:bCs/>
                <w:sz w:val="20"/>
              </w:rPr>
              <w:t>.</w:t>
            </w:r>
          </w:p>
          <w:p w:rsidR="001C0BB6" w:rsidRPr="00D40030" w:rsidRDefault="001C0BB6" w:rsidP="000B1731">
            <w:pPr>
              <w:spacing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D40030">
              <w:rPr>
                <w:rFonts w:ascii="Calibri" w:hAnsi="Calibri" w:cs="Arial"/>
                <w:bCs/>
                <w:sz w:val="20"/>
              </w:rPr>
              <w:t>W przypadku awarii dysków twardych</w:t>
            </w:r>
            <w:r w:rsidR="002062AF">
              <w:rPr>
                <w:rFonts w:ascii="Calibri" w:hAnsi="Calibri" w:cs="Arial"/>
                <w:bCs/>
                <w:sz w:val="20"/>
              </w:rPr>
              <w:t xml:space="preserve"> dysk pozostaje u Zamawiającego.</w:t>
            </w:r>
          </w:p>
          <w:p w:rsidR="001C0BB6" w:rsidRPr="00D40030" w:rsidRDefault="001C0BB6" w:rsidP="000B1731">
            <w:pPr>
              <w:spacing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D40030">
              <w:rPr>
                <w:rFonts w:ascii="Calibri" w:hAnsi="Calibri" w:cs="Arial"/>
                <w:bCs/>
                <w:sz w:val="20"/>
              </w:rPr>
              <w:t xml:space="preserve">Firma serwisująca musi posiadać ISO 9001:2000 na świadczenie usług serwisowych oraz </w:t>
            </w:r>
            <w:r w:rsidR="002062AF">
              <w:rPr>
                <w:rFonts w:ascii="Calibri" w:hAnsi="Calibri" w:cs="Arial"/>
                <w:bCs/>
                <w:sz w:val="20"/>
              </w:rPr>
              <w:t>posiadać autoryzację</w:t>
            </w:r>
            <w:r w:rsidRPr="00D40030">
              <w:rPr>
                <w:rFonts w:ascii="Calibri" w:hAnsi="Calibri" w:cs="Arial"/>
                <w:bCs/>
                <w:sz w:val="20"/>
              </w:rPr>
              <w:t xml:space="preserve"> producenta komputera – dokumenty potwierdzające </w:t>
            </w:r>
            <w:r w:rsidR="002062AF">
              <w:rPr>
                <w:rFonts w:ascii="Calibri" w:hAnsi="Calibri" w:cs="Arial"/>
                <w:bCs/>
                <w:sz w:val="20"/>
              </w:rPr>
              <w:t xml:space="preserve">należy </w:t>
            </w:r>
            <w:r w:rsidRPr="00D40030">
              <w:rPr>
                <w:rFonts w:ascii="Calibri" w:hAnsi="Calibri" w:cs="Arial"/>
                <w:bCs/>
                <w:sz w:val="20"/>
              </w:rPr>
              <w:t>załączyć do oferty.</w:t>
            </w:r>
          </w:p>
          <w:p w:rsidR="001C0BB6" w:rsidRPr="00D40030" w:rsidRDefault="001C0BB6" w:rsidP="000B1731">
            <w:pPr>
              <w:spacing w:line="240" w:lineRule="auto"/>
              <w:jc w:val="both"/>
              <w:rPr>
                <w:rFonts w:ascii="Calibri" w:hAnsi="Calibri" w:cs="Tahoma"/>
                <w:bCs/>
                <w:sz w:val="20"/>
              </w:rPr>
            </w:pPr>
            <w:r w:rsidRPr="00D40030">
              <w:rPr>
                <w:rFonts w:ascii="Calibri" w:hAnsi="Calibri" w:cs="Arial"/>
                <w:bCs/>
                <w:sz w:val="20"/>
              </w:rPr>
              <w:t xml:space="preserve">Serwis urządzeń musi być realizowany przez Producenta lub Autoryzowanego Partnera </w:t>
            </w:r>
            <w:r w:rsidRPr="00D40030">
              <w:rPr>
                <w:rFonts w:ascii="Calibri" w:hAnsi="Calibri" w:cs="Arial"/>
                <w:bCs/>
                <w:sz w:val="20"/>
              </w:rPr>
              <w:lastRenderedPageBreak/>
              <w:t>Serwisowego Producenta – wymagane dołączenie do oferty oświadczenia Producenta potwierdzonego, że serwis będzie realizowany przez Autoryzowanego Partnera Serwisowego Producenta lub bezpośrednio przez Producenta</w:t>
            </w:r>
            <w:r w:rsidR="002062AF">
              <w:rPr>
                <w:rFonts w:ascii="Calibri" w:hAnsi="Calibri" w:cs="Arial"/>
                <w:bCs/>
                <w:sz w:val="20"/>
              </w:rPr>
              <w:t>.</w:t>
            </w:r>
          </w:p>
        </w:tc>
      </w:tr>
      <w:tr w:rsidR="001C0BB6" w:rsidRPr="00D40030" w:rsidTr="002062AF">
        <w:trPr>
          <w:trHeight w:val="284"/>
        </w:trPr>
        <w:tc>
          <w:tcPr>
            <w:tcW w:w="1182" w:type="pct"/>
          </w:tcPr>
          <w:p w:rsidR="001C0BB6" w:rsidRPr="00D40030" w:rsidRDefault="001C0BB6" w:rsidP="002062AF">
            <w:pPr>
              <w:rPr>
                <w:rFonts w:ascii="Calibri" w:hAnsi="Calibri" w:cs="Arial"/>
                <w:b/>
                <w:bCs/>
                <w:sz w:val="20"/>
              </w:rPr>
            </w:pPr>
            <w:r w:rsidRPr="00D40030">
              <w:rPr>
                <w:rFonts w:ascii="Calibri" w:hAnsi="Calibri" w:cs="Arial"/>
                <w:b/>
                <w:bCs/>
                <w:sz w:val="20"/>
              </w:rPr>
              <w:lastRenderedPageBreak/>
              <w:t>Wsparcie techniczne producenta</w:t>
            </w:r>
          </w:p>
        </w:tc>
        <w:tc>
          <w:tcPr>
            <w:tcW w:w="3818" w:type="pct"/>
          </w:tcPr>
          <w:p w:rsidR="001C0BB6" w:rsidRPr="005154BC" w:rsidRDefault="001C0BB6" w:rsidP="000B1731">
            <w:pPr>
              <w:spacing w:line="240" w:lineRule="auto"/>
              <w:jc w:val="both"/>
              <w:rPr>
                <w:rFonts w:ascii="Calibri" w:hAnsi="Calibri"/>
                <w:sz w:val="20"/>
              </w:rPr>
            </w:pPr>
            <w:r w:rsidRPr="005154BC">
              <w:rPr>
                <w:rFonts w:ascii="Calibri" w:hAnsi="Calibri"/>
                <w:sz w:val="20"/>
              </w:rPr>
              <w:t>Ogólnopolska, telefoniczna infolinia/linia techniczna producenta komputera, w ofercie należy podać nr telefonu) w czasie obowiązywania gwarancji na sprzęt umożliwiająca po podaniu numeru seryjnego urządzenia weryfikację</w:t>
            </w:r>
            <w:r w:rsidR="002062AF">
              <w:rPr>
                <w:rFonts w:ascii="Calibri" w:hAnsi="Calibri"/>
                <w:sz w:val="20"/>
              </w:rPr>
              <w:t xml:space="preserve"> konfiguracji sprzętowej komputera</w:t>
            </w:r>
            <w:r w:rsidRPr="005154BC">
              <w:rPr>
                <w:rFonts w:ascii="Calibri" w:hAnsi="Calibri"/>
                <w:sz w:val="20"/>
              </w:rPr>
              <w:t>.</w:t>
            </w:r>
          </w:p>
          <w:p w:rsidR="001C0BB6" w:rsidRPr="00D40030" w:rsidRDefault="001C0BB6" w:rsidP="000B1731">
            <w:pPr>
              <w:spacing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D40030">
              <w:rPr>
                <w:rFonts w:ascii="Calibri" w:hAnsi="Calibri" w:cs="Arial"/>
                <w:bCs/>
                <w:sz w:val="20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1C0BB6" w:rsidRPr="00D40030" w:rsidRDefault="001C0BB6" w:rsidP="000B1731">
            <w:pPr>
              <w:spacing w:line="240" w:lineRule="auto"/>
              <w:jc w:val="both"/>
              <w:rPr>
                <w:rFonts w:ascii="Calibri" w:hAnsi="Calibri" w:cs="Tahoma"/>
                <w:bCs/>
                <w:sz w:val="20"/>
              </w:rPr>
            </w:pPr>
            <w:r w:rsidRPr="00D40030">
              <w:rPr>
                <w:rFonts w:ascii="Calibri" w:hAnsi="Calibri" w:cs="Arial"/>
                <w:bCs/>
                <w:sz w:val="20"/>
              </w:rPr>
              <w:t>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</w:tc>
      </w:tr>
      <w:tr w:rsidR="001C0BB6" w:rsidRPr="00D40030" w:rsidTr="002062AF">
        <w:trPr>
          <w:trHeight w:val="284"/>
        </w:trPr>
        <w:tc>
          <w:tcPr>
            <w:tcW w:w="1182" w:type="pct"/>
          </w:tcPr>
          <w:p w:rsidR="001C0BB6" w:rsidRPr="00D40030" w:rsidRDefault="001C0BB6" w:rsidP="000B1731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D40030">
              <w:rPr>
                <w:rFonts w:ascii="Calibri" w:hAnsi="Calibri" w:cs="Arial"/>
                <w:b/>
                <w:bCs/>
                <w:sz w:val="20"/>
              </w:rPr>
              <w:t>Wymagania dodatkowe</w:t>
            </w:r>
          </w:p>
        </w:tc>
        <w:tc>
          <w:tcPr>
            <w:tcW w:w="3818" w:type="pct"/>
          </w:tcPr>
          <w:p w:rsidR="001C0BB6" w:rsidRPr="00D40030" w:rsidRDefault="001C0BB6" w:rsidP="002062AF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D40030">
              <w:rPr>
                <w:rFonts w:ascii="Calibri" w:hAnsi="Calibri" w:cs="Arial"/>
                <w:bCs/>
                <w:sz w:val="20"/>
              </w:rPr>
              <w:t>Płyta główna zaprojektowana i wyprodukowana na zlecenie producenta komputera, d</w:t>
            </w:r>
            <w:r w:rsidR="002062AF">
              <w:rPr>
                <w:rFonts w:ascii="Calibri" w:hAnsi="Calibri" w:cs="Arial"/>
                <w:bCs/>
                <w:sz w:val="20"/>
              </w:rPr>
              <w:t>edykowana dla danego urządzenia,</w:t>
            </w:r>
            <w:r w:rsidRPr="00D40030">
              <w:rPr>
                <w:rFonts w:ascii="Calibri" w:hAnsi="Calibri" w:cs="Arial"/>
                <w:bCs/>
                <w:sz w:val="20"/>
              </w:rPr>
              <w:t xml:space="preserve"> wy</w:t>
            </w:r>
            <w:r w:rsidR="002062AF">
              <w:rPr>
                <w:rFonts w:ascii="Calibri" w:hAnsi="Calibri" w:cs="Arial"/>
                <w:bCs/>
                <w:sz w:val="20"/>
              </w:rPr>
              <w:t>posażona w</w:t>
            </w:r>
            <w:r w:rsidRPr="00D40030">
              <w:rPr>
                <w:rFonts w:ascii="Calibri" w:hAnsi="Calibri" w:cs="Arial"/>
                <w:bCs/>
                <w:sz w:val="20"/>
              </w:rPr>
              <w:t xml:space="preserve">: </w:t>
            </w:r>
          </w:p>
          <w:p w:rsidR="001C0BB6" w:rsidRDefault="002062AF" w:rsidP="002062AF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- </w:t>
            </w:r>
            <w:r w:rsidR="001C0BB6">
              <w:rPr>
                <w:rFonts w:ascii="Calibri" w:hAnsi="Calibri" w:cs="Arial"/>
                <w:bCs/>
                <w:sz w:val="20"/>
              </w:rPr>
              <w:t>min. 3 złącze PCI Express x16</w:t>
            </w:r>
            <w:r>
              <w:rPr>
                <w:rFonts w:ascii="Calibri" w:hAnsi="Calibri" w:cs="Arial"/>
                <w:bCs/>
                <w:sz w:val="20"/>
              </w:rPr>
              <w:t>,</w:t>
            </w:r>
          </w:p>
          <w:p w:rsidR="001C0BB6" w:rsidRPr="00FB61ED" w:rsidRDefault="002062AF" w:rsidP="002062AF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- </w:t>
            </w:r>
            <w:r w:rsidR="001C0BB6" w:rsidRPr="00FB61ED">
              <w:rPr>
                <w:rFonts w:ascii="Calibri" w:hAnsi="Calibri" w:cs="Arial"/>
                <w:bCs/>
                <w:sz w:val="20"/>
              </w:rPr>
              <w:t>min. 1 złącze PCI Express x8 lub zamiennie  min. 1 złącze PCI Express x1</w:t>
            </w:r>
          </w:p>
          <w:p w:rsidR="001C0BB6" w:rsidRPr="00D40030" w:rsidRDefault="002062AF" w:rsidP="002062AF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- </w:t>
            </w:r>
            <w:r w:rsidR="001C0BB6" w:rsidRPr="00D40030">
              <w:rPr>
                <w:rFonts w:ascii="Calibri" w:hAnsi="Calibri" w:cs="Arial"/>
                <w:bCs/>
                <w:sz w:val="20"/>
              </w:rPr>
              <w:t>min. 8 portów USB wyprowadzonych na zewnątrz komputera w tym min 2 porty USB 3.0; min</w:t>
            </w:r>
            <w:r w:rsidR="009714E3">
              <w:rPr>
                <w:rFonts w:ascii="Calibri" w:hAnsi="Calibri" w:cs="Arial"/>
                <w:bCs/>
                <w:sz w:val="20"/>
              </w:rPr>
              <w:t xml:space="preserve">. </w:t>
            </w:r>
            <w:r w:rsidR="001C0BB6">
              <w:rPr>
                <w:rFonts w:ascii="Calibri" w:hAnsi="Calibri" w:cs="Arial"/>
                <w:bCs/>
                <w:sz w:val="20"/>
              </w:rPr>
              <w:t>2</w:t>
            </w:r>
            <w:r w:rsidR="001C0BB6" w:rsidRPr="00D40030">
              <w:rPr>
                <w:rFonts w:ascii="Calibri" w:hAnsi="Calibri" w:cs="Arial"/>
                <w:bCs/>
                <w:sz w:val="20"/>
              </w:rPr>
              <w:t xml:space="preserve"> porty z przodu obudowy</w:t>
            </w:r>
            <w:r w:rsidR="009714E3">
              <w:rPr>
                <w:rFonts w:ascii="Calibri" w:hAnsi="Calibri" w:cs="Arial"/>
                <w:bCs/>
                <w:sz w:val="20"/>
              </w:rPr>
              <w:t>. W</w:t>
            </w:r>
            <w:r w:rsidR="001C0BB6" w:rsidRPr="00D40030">
              <w:rPr>
                <w:rFonts w:ascii="Calibri" w:hAnsi="Calibri" w:cs="Arial"/>
                <w:bCs/>
                <w:sz w:val="20"/>
              </w:rPr>
              <w:t>ymagana ilość i rozmieszczenie (na zewnątrz obudowy komputera) portów USB nie może być osiągnięta w wyniku stosowania</w:t>
            </w:r>
            <w:r w:rsidR="009714E3">
              <w:rPr>
                <w:rFonts w:ascii="Calibri" w:hAnsi="Calibri" w:cs="Arial"/>
                <w:bCs/>
                <w:sz w:val="20"/>
              </w:rPr>
              <w:t xml:space="preserve"> konwerterów, przejściówek itp.,</w:t>
            </w:r>
            <w:r w:rsidR="001C0BB6" w:rsidRPr="00D40030">
              <w:rPr>
                <w:rFonts w:ascii="Calibri" w:hAnsi="Calibri" w:cs="Arial"/>
                <w:bCs/>
                <w:sz w:val="20"/>
              </w:rPr>
              <w:t xml:space="preserve"> </w:t>
            </w:r>
          </w:p>
          <w:p w:rsidR="001C0BB6" w:rsidRPr="00D40030" w:rsidRDefault="001C0BB6" w:rsidP="009714E3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D40030">
              <w:rPr>
                <w:rFonts w:ascii="Calibri" w:hAnsi="Calibri" w:cs="Arial"/>
                <w:bCs/>
                <w:sz w:val="20"/>
              </w:rPr>
              <w:t>Klawiatura Multimedialna</w:t>
            </w:r>
            <w:r>
              <w:rPr>
                <w:rFonts w:ascii="Calibri" w:hAnsi="Calibri" w:cs="Arial"/>
                <w:bCs/>
                <w:sz w:val="20"/>
              </w:rPr>
              <w:t xml:space="preserve"> </w:t>
            </w:r>
            <w:r w:rsidRPr="00D40030">
              <w:rPr>
                <w:rFonts w:ascii="Calibri" w:hAnsi="Calibri" w:cs="Arial"/>
                <w:bCs/>
                <w:sz w:val="20"/>
              </w:rPr>
              <w:t xml:space="preserve">USB w układzie polski programisty, </w:t>
            </w:r>
            <w:r w:rsidR="009714E3">
              <w:rPr>
                <w:rFonts w:ascii="Calibri" w:hAnsi="Calibri" w:cs="Tahoma"/>
                <w:sz w:val="20"/>
              </w:rPr>
              <w:t>u</w:t>
            </w:r>
            <w:r w:rsidRPr="00D40030">
              <w:rPr>
                <w:rFonts w:ascii="Calibri" w:hAnsi="Calibri" w:cs="Tahoma"/>
                <w:sz w:val="20"/>
              </w:rPr>
              <w:t xml:space="preserve">kład klawiszy </w:t>
            </w:r>
            <w:r w:rsidRPr="00D40030">
              <w:rPr>
                <w:rFonts w:ascii="Calibri" w:hAnsi="Calibri" w:cs="Arial"/>
                <w:sz w:val="20"/>
              </w:rPr>
              <w:t>rozkładający  siłę nacisku równomiernie na powierzchniach klawiszy</w:t>
            </w:r>
            <w:r w:rsidR="009714E3">
              <w:rPr>
                <w:rFonts w:ascii="Calibri" w:hAnsi="Calibri" w:cs="Tahoma"/>
                <w:sz w:val="20"/>
              </w:rPr>
              <w:t>, nadajnik w wersji mini, p</w:t>
            </w:r>
            <w:r w:rsidRPr="00D40030">
              <w:rPr>
                <w:rFonts w:ascii="Calibri" w:hAnsi="Calibri" w:cs="Tahoma"/>
                <w:sz w:val="20"/>
              </w:rPr>
              <w:t>ełnowymiarowy układ,  możliwość przechowywania w pionie.</w:t>
            </w:r>
          </w:p>
          <w:p w:rsidR="009714E3" w:rsidRDefault="001C0BB6" w:rsidP="009714E3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D40030">
              <w:rPr>
                <w:rFonts w:ascii="Calibri" w:hAnsi="Calibri" w:cs="Arial"/>
                <w:bCs/>
                <w:sz w:val="20"/>
              </w:rPr>
              <w:t>Karta sieciowa 10/100/1000 Ethernet RJ45, zintegrowana z płytą główną, wspierająca obsługę WOL (funkc</w:t>
            </w:r>
            <w:r w:rsidR="009714E3">
              <w:rPr>
                <w:rFonts w:ascii="Calibri" w:hAnsi="Calibri" w:cs="Arial"/>
                <w:bCs/>
                <w:sz w:val="20"/>
              </w:rPr>
              <w:t>ja włączana przez użytkownika).</w:t>
            </w:r>
          </w:p>
          <w:p w:rsidR="001C0BB6" w:rsidRDefault="001C0BB6" w:rsidP="009714E3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D40030">
              <w:rPr>
                <w:rFonts w:ascii="Calibri" w:hAnsi="Calibri" w:cs="Arial"/>
                <w:bCs/>
                <w:sz w:val="20"/>
              </w:rPr>
              <w:t>Możliwość podłączenia dwóch niezależnie pracujących kart graficznych</w:t>
            </w:r>
            <w:r w:rsidR="009714E3">
              <w:rPr>
                <w:rFonts w:ascii="Calibri" w:hAnsi="Calibri" w:cs="Arial"/>
                <w:bCs/>
                <w:sz w:val="20"/>
              </w:rPr>
              <w:t>.</w:t>
            </w:r>
          </w:p>
          <w:p w:rsidR="001C0BB6" w:rsidRPr="00D40030" w:rsidRDefault="001C0BB6" w:rsidP="009714E3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D40030">
              <w:rPr>
                <w:rFonts w:ascii="Calibri" w:hAnsi="Calibri" w:cs="Arial"/>
                <w:bCs/>
                <w:sz w:val="20"/>
              </w:rPr>
              <w:t xml:space="preserve">Mysz </w:t>
            </w:r>
            <w:r>
              <w:rPr>
                <w:rFonts w:ascii="Calibri" w:hAnsi="Calibri" w:cs="Arial"/>
                <w:bCs/>
                <w:sz w:val="20"/>
              </w:rPr>
              <w:t>dotykowa</w:t>
            </w:r>
            <w:r w:rsidR="009714E3">
              <w:rPr>
                <w:rFonts w:ascii="Calibri" w:hAnsi="Calibri" w:cs="Arial"/>
                <w:bCs/>
                <w:sz w:val="20"/>
              </w:rPr>
              <w:t>,</w:t>
            </w:r>
            <w:r w:rsidRPr="00D40030">
              <w:rPr>
                <w:rFonts w:ascii="Calibri" w:hAnsi="Calibri" w:cs="Arial"/>
                <w:bCs/>
                <w:sz w:val="20"/>
              </w:rPr>
              <w:t xml:space="preserve"> </w:t>
            </w:r>
            <w:r w:rsidR="009714E3">
              <w:rPr>
                <w:rFonts w:ascii="Arial" w:hAnsi="Arial" w:cs="Arial"/>
                <w:color w:val="000000"/>
                <w:sz w:val="17"/>
                <w:szCs w:val="17"/>
              </w:rPr>
              <w:t>z</w:t>
            </w:r>
            <w:r w:rsidRPr="00D036FF">
              <w:rPr>
                <w:rFonts w:ascii="Arial" w:hAnsi="Arial" w:cs="Arial"/>
                <w:color w:val="000000"/>
                <w:sz w:val="17"/>
                <w:szCs w:val="17"/>
              </w:rPr>
              <w:t>godność z systemem Windows</w:t>
            </w:r>
            <w:r w:rsidRPr="00D036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®</w:t>
            </w:r>
            <w:r w:rsidRPr="00D036FF">
              <w:rPr>
                <w:rFonts w:ascii="Arial" w:hAnsi="Arial" w:cs="Arial"/>
                <w:color w:val="000000"/>
                <w:sz w:val="17"/>
                <w:szCs w:val="17"/>
              </w:rPr>
              <w:t>8 lub Windows</w:t>
            </w:r>
            <w:r w:rsidRPr="00D036F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®</w:t>
            </w:r>
            <w:r w:rsidRPr="00D036FF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  <w:r w:rsidRPr="00D036FF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  <w:r w:rsidR="009714E3"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  <w:r w:rsidRPr="00D40030">
              <w:rPr>
                <w:rFonts w:ascii="Calibri" w:hAnsi="Calibri" w:cs="Tahoma"/>
                <w:sz w:val="20"/>
              </w:rPr>
              <w:t xml:space="preserve"> nadajnik w wersji mini</w:t>
            </w:r>
            <w:r>
              <w:rPr>
                <w:rFonts w:ascii="Calibri" w:hAnsi="Calibri" w:cs="Tahoma"/>
                <w:sz w:val="20"/>
              </w:rPr>
              <w:t xml:space="preserve">, powierzchnia dotykowa na całej powierzchni, możliwość pracy na baterii </w:t>
            </w:r>
            <w:r w:rsidRPr="00D036FF">
              <w:rPr>
                <w:rFonts w:ascii="Calibri" w:hAnsi="Calibri" w:cs="Arial"/>
                <w:color w:val="000000"/>
                <w:sz w:val="20"/>
              </w:rPr>
              <w:t xml:space="preserve">do sześciu miesięcy lub inna kompatybilna umożlwiająca precyzyjną pracę opartą na rozwiązaniach dotykowych posiadającą </w:t>
            </w:r>
            <w:r>
              <w:rPr>
                <w:rFonts w:ascii="Calibri" w:hAnsi="Calibri" w:cs="Arial"/>
                <w:color w:val="000000"/>
                <w:sz w:val="20"/>
              </w:rPr>
              <w:t>funkcję szybkiego</w:t>
            </w:r>
            <w:r w:rsidRPr="00C22891">
              <w:rPr>
                <w:rFonts w:ascii="Calibri" w:hAnsi="Calibri" w:cs="Arial"/>
                <w:color w:val="000000"/>
                <w:sz w:val="20"/>
              </w:rPr>
              <w:t xml:space="preserve"> dostęp</w:t>
            </w:r>
            <w:r>
              <w:rPr>
                <w:rFonts w:ascii="Calibri" w:hAnsi="Calibri" w:cs="Arial"/>
                <w:color w:val="000000"/>
                <w:sz w:val="20"/>
              </w:rPr>
              <w:t>u</w:t>
            </w:r>
            <w:r w:rsidRPr="00C22891">
              <w:rPr>
                <w:rFonts w:ascii="Calibri" w:hAnsi="Calibri" w:cs="Arial"/>
                <w:color w:val="000000"/>
                <w:sz w:val="20"/>
              </w:rPr>
              <w:t xml:space="preserve"> do wybranych aplikacji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 z wykorzystani</w:t>
            </w:r>
            <w:r w:rsidR="009714E3">
              <w:rPr>
                <w:rFonts w:ascii="Calibri" w:hAnsi="Calibri" w:cs="Arial"/>
                <w:color w:val="000000"/>
                <w:sz w:val="20"/>
              </w:rPr>
              <w:t>em technologii łączności 2.4GHZ.</w:t>
            </w:r>
          </w:p>
          <w:p w:rsidR="001C0BB6" w:rsidRPr="00D40030" w:rsidRDefault="001C0BB6" w:rsidP="009714E3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D40030">
              <w:rPr>
                <w:rFonts w:ascii="Calibri" w:hAnsi="Calibri" w:cs="Arial"/>
                <w:bCs/>
                <w:sz w:val="20"/>
              </w:rPr>
              <w:t xml:space="preserve">Nagrywarka DVD +/-RW wraz z oprogramowaniem do nagrywania i odtwarzania płyt </w:t>
            </w:r>
            <w:r w:rsidR="009714E3">
              <w:rPr>
                <w:rFonts w:ascii="Calibri" w:hAnsi="Calibri" w:cs="Arial"/>
                <w:bCs/>
                <w:sz w:val="20"/>
              </w:rPr>
              <w:t xml:space="preserve">      (Z</w:t>
            </w:r>
            <w:r w:rsidRPr="00D40030">
              <w:rPr>
                <w:rFonts w:ascii="Calibri" w:hAnsi="Calibri" w:cs="Arial"/>
                <w:bCs/>
                <w:sz w:val="20"/>
              </w:rPr>
              <w:t>amawiający dopuszcza urządzenie typu „</w:t>
            </w:r>
            <w:proofErr w:type="spellStart"/>
            <w:r w:rsidRPr="00D40030">
              <w:rPr>
                <w:rFonts w:ascii="Calibri" w:hAnsi="Calibri" w:cs="Arial"/>
                <w:bCs/>
                <w:sz w:val="20"/>
              </w:rPr>
              <w:t>sli</w:t>
            </w:r>
            <w:r w:rsidR="009714E3">
              <w:rPr>
                <w:rFonts w:ascii="Calibri" w:hAnsi="Calibri" w:cs="Arial"/>
                <w:bCs/>
                <w:sz w:val="20"/>
              </w:rPr>
              <w:t>m</w:t>
            </w:r>
            <w:proofErr w:type="spellEnd"/>
            <w:r w:rsidR="009714E3">
              <w:rPr>
                <w:rFonts w:ascii="Calibri" w:hAnsi="Calibri" w:cs="Arial"/>
                <w:bCs/>
                <w:sz w:val="20"/>
              </w:rPr>
              <w:t>” ).</w:t>
            </w:r>
          </w:p>
        </w:tc>
      </w:tr>
    </w:tbl>
    <w:p w:rsidR="001C0BB6" w:rsidRDefault="009714E3" w:rsidP="001C0BB6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2b</w:t>
      </w:r>
      <w:r w:rsidR="001C0BB6">
        <w:rPr>
          <w:rFonts w:ascii="Calibri" w:hAnsi="Calibri" w:cs="Calibri"/>
          <w:sz w:val="20"/>
        </w:rPr>
        <w:t>.Wymagania minimalne dla monitora</w:t>
      </w:r>
    </w:p>
    <w:tbl>
      <w:tblPr>
        <w:tblW w:w="523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370"/>
      </w:tblGrid>
      <w:tr w:rsidR="001C0BB6" w:rsidRPr="00063C18" w:rsidTr="005E39D9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B6" w:rsidRPr="005E39D9" w:rsidRDefault="001C0BB6" w:rsidP="000B1731">
            <w:pPr>
              <w:pStyle w:val="Nagwek1"/>
              <w:jc w:val="center"/>
              <w:rPr>
                <w:rFonts w:ascii="Calibri" w:hAnsi="Calibri" w:cs="Arial"/>
                <w:b/>
                <w:i w:val="0"/>
                <w:sz w:val="20"/>
              </w:rPr>
            </w:pPr>
            <w:r w:rsidRPr="005E39D9">
              <w:rPr>
                <w:rFonts w:ascii="Calibri" w:hAnsi="Calibri" w:cs="Arial"/>
                <w:b/>
                <w:i w:val="0"/>
                <w:sz w:val="20"/>
              </w:rPr>
              <w:t>Parametr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B6" w:rsidRPr="005E39D9" w:rsidRDefault="001C0BB6" w:rsidP="000B1731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E39D9">
              <w:rPr>
                <w:rFonts w:ascii="Calibri" w:hAnsi="Calibri" w:cs="Arial"/>
                <w:b/>
                <w:sz w:val="20"/>
              </w:rPr>
              <w:t>Charakterystyka (wymagania minimalne)</w:t>
            </w:r>
          </w:p>
        </w:tc>
      </w:tr>
      <w:tr w:rsidR="001C0BB6" w:rsidRPr="00063C18" w:rsidTr="009714E3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063C18" w:rsidRDefault="001C0BB6" w:rsidP="000B1731">
            <w:pPr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/>
                <w:b/>
                <w:sz w:val="20"/>
              </w:rPr>
              <w:t>Wyświetlacz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063C18" w:rsidRDefault="001C0BB6" w:rsidP="000B1731">
            <w:pPr>
              <w:jc w:val="both"/>
              <w:rPr>
                <w:rFonts w:ascii="Calibri" w:hAnsi="Calibri"/>
                <w:sz w:val="20"/>
              </w:rPr>
            </w:pPr>
            <w:r w:rsidRPr="00063C18">
              <w:rPr>
                <w:rFonts w:ascii="Calibri" w:hAnsi="Calibri" w:cs="Arial"/>
                <w:bCs/>
                <w:sz w:val="20"/>
              </w:rPr>
              <w:t>Ekran ciekłokrystaliczny z aktywną matrycą TFT</w:t>
            </w:r>
            <w:r>
              <w:rPr>
                <w:rFonts w:ascii="Calibri" w:hAnsi="Calibri" w:cs="Arial"/>
                <w:bCs/>
                <w:sz w:val="20"/>
              </w:rPr>
              <w:t xml:space="preserve"> IPS</w:t>
            </w:r>
            <w:r w:rsidR="009714E3">
              <w:rPr>
                <w:rFonts w:ascii="Calibri" w:hAnsi="Calibri" w:cs="Arial"/>
                <w:bCs/>
                <w:sz w:val="20"/>
              </w:rPr>
              <w:t>.</w:t>
            </w:r>
          </w:p>
        </w:tc>
      </w:tr>
      <w:tr w:rsidR="001C0BB6" w:rsidRPr="00063C18" w:rsidTr="009714E3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063C18" w:rsidRDefault="001C0BB6" w:rsidP="000B1731">
            <w:pPr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</w:rPr>
              <w:t>Rozmiar plamki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063C18" w:rsidRDefault="001C0BB6" w:rsidP="000B1731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bCs/>
                <w:sz w:val="20"/>
                <w:lang w:val="en-US"/>
              </w:rPr>
              <w:t xml:space="preserve">0,27 </w:t>
            </w:r>
            <w:r w:rsidRPr="00063C18">
              <w:rPr>
                <w:rFonts w:ascii="Calibri" w:hAnsi="Calibri" w:cs="Arial"/>
                <w:bCs/>
                <w:sz w:val="20"/>
                <w:lang w:val="en-US"/>
              </w:rPr>
              <w:t>mm</w:t>
            </w:r>
          </w:p>
        </w:tc>
      </w:tr>
      <w:tr w:rsidR="001C0BB6" w:rsidRPr="00063C18" w:rsidTr="009714E3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063C18" w:rsidRDefault="001C0BB6" w:rsidP="000B1731">
            <w:pPr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</w:rPr>
              <w:t>Jasność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063C18" w:rsidRDefault="001C0BB6" w:rsidP="000B1731">
            <w:pPr>
              <w:tabs>
                <w:tab w:val="left" w:pos="1078"/>
              </w:tabs>
              <w:rPr>
                <w:rFonts w:ascii="Calibri" w:hAnsi="Calibri"/>
                <w:sz w:val="20"/>
              </w:rPr>
            </w:pPr>
            <w:r w:rsidRPr="00063C18">
              <w:rPr>
                <w:rFonts w:ascii="Calibri" w:hAnsi="Calibri" w:cs="Arial"/>
                <w:bCs/>
                <w:sz w:val="20"/>
              </w:rPr>
              <w:t>3</w:t>
            </w:r>
            <w:r>
              <w:rPr>
                <w:rFonts w:ascii="Calibri" w:hAnsi="Calibri" w:cs="Arial"/>
                <w:bCs/>
                <w:sz w:val="20"/>
              </w:rPr>
              <w:t>0</w:t>
            </w:r>
            <w:r w:rsidRPr="00063C18">
              <w:rPr>
                <w:rFonts w:ascii="Calibri" w:hAnsi="Calibri" w:cs="Arial"/>
                <w:bCs/>
                <w:sz w:val="20"/>
              </w:rPr>
              <w:t>0 cd/m2</w:t>
            </w:r>
          </w:p>
        </w:tc>
      </w:tr>
      <w:tr w:rsidR="001C0BB6" w:rsidRPr="00063C18" w:rsidTr="009714E3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063C18" w:rsidRDefault="001C0BB6" w:rsidP="000B1731">
            <w:pPr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</w:rPr>
              <w:t>Kontrast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9714E3" w:rsidRDefault="009714E3" w:rsidP="009714E3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1000:1 </w:t>
            </w:r>
          </w:p>
        </w:tc>
      </w:tr>
      <w:tr w:rsidR="001C0BB6" w:rsidRPr="00063C18" w:rsidTr="009714E3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063C18" w:rsidRDefault="001C0BB6" w:rsidP="000B1731">
            <w:pPr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</w:rPr>
              <w:t>Kąty widzenia (pion/poziom)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063C18" w:rsidRDefault="001C0BB6" w:rsidP="000B1731">
            <w:pPr>
              <w:tabs>
                <w:tab w:val="left" w:pos="1626"/>
              </w:tabs>
              <w:jc w:val="both"/>
              <w:rPr>
                <w:rFonts w:ascii="Calibri" w:hAnsi="Calibri"/>
                <w:sz w:val="20"/>
              </w:rPr>
            </w:pPr>
            <w:r w:rsidRPr="00063C18">
              <w:rPr>
                <w:rFonts w:ascii="Calibri" w:hAnsi="Calibri" w:cs="Arial"/>
                <w:bCs/>
                <w:sz w:val="20"/>
              </w:rPr>
              <w:t>178/178 stopni</w:t>
            </w:r>
          </w:p>
        </w:tc>
      </w:tr>
      <w:tr w:rsidR="001C0BB6" w:rsidRPr="00063C18" w:rsidTr="009714E3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063C18" w:rsidRDefault="001C0BB6" w:rsidP="000B1731">
            <w:pPr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</w:rPr>
              <w:t>Czas reakcji matrycy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063C18" w:rsidRDefault="001C0BB6" w:rsidP="000B1731">
            <w:pPr>
              <w:jc w:val="both"/>
              <w:rPr>
                <w:rFonts w:ascii="Calibri" w:hAnsi="Calibri"/>
                <w:sz w:val="20"/>
              </w:rPr>
            </w:pPr>
            <w:r w:rsidRPr="00063C18">
              <w:rPr>
                <w:rFonts w:ascii="Calibri" w:hAnsi="Calibri" w:cs="Arial"/>
                <w:bCs/>
                <w:sz w:val="20"/>
              </w:rPr>
              <w:t xml:space="preserve">max </w:t>
            </w:r>
            <w:r>
              <w:rPr>
                <w:rFonts w:ascii="Calibri" w:hAnsi="Calibri" w:cs="Arial"/>
                <w:bCs/>
                <w:sz w:val="20"/>
              </w:rPr>
              <w:t xml:space="preserve">8 </w:t>
            </w:r>
            <w:r w:rsidRPr="00063C18">
              <w:rPr>
                <w:rFonts w:ascii="Calibri" w:hAnsi="Calibri" w:cs="Arial"/>
                <w:bCs/>
                <w:sz w:val="20"/>
              </w:rPr>
              <w:t xml:space="preserve">ms </w:t>
            </w:r>
          </w:p>
        </w:tc>
      </w:tr>
      <w:tr w:rsidR="001C0BB6" w:rsidRPr="00063C18" w:rsidTr="009714E3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063C18" w:rsidRDefault="001C0BB6" w:rsidP="000B1731">
            <w:pPr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</w:rPr>
              <w:t>Rozdzielczość maksymalna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063C18" w:rsidRDefault="001C0BB6" w:rsidP="000B1731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bCs/>
                <w:sz w:val="20"/>
                <w:lang w:val="en-US"/>
              </w:rPr>
              <w:t>1920</w:t>
            </w:r>
            <w:r w:rsidRPr="00063C18">
              <w:rPr>
                <w:rFonts w:ascii="Calibri" w:hAnsi="Calibri" w:cs="Arial"/>
                <w:bCs/>
                <w:sz w:val="20"/>
                <w:lang w:val="en-US"/>
              </w:rPr>
              <w:t xml:space="preserve"> x 1</w:t>
            </w:r>
            <w:r>
              <w:rPr>
                <w:rFonts w:ascii="Calibri" w:hAnsi="Calibri" w:cs="Arial"/>
                <w:bCs/>
                <w:sz w:val="20"/>
                <w:lang w:val="en-US"/>
              </w:rPr>
              <w:t xml:space="preserve">080 </w:t>
            </w:r>
            <w:proofErr w:type="spellStart"/>
            <w:r>
              <w:rPr>
                <w:rFonts w:ascii="Calibri" w:hAnsi="Calibri" w:cs="Arial"/>
                <w:bCs/>
                <w:sz w:val="20"/>
                <w:lang w:val="en-US"/>
              </w:rPr>
              <w:t>przy</w:t>
            </w:r>
            <w:proofErr w:type="spellEnd"/>
            <w:r>
              <w:rPr>
                <w:rFonts w:ascii="Calibri" w:hAnsi="Calibri" w:cs="Arial"/>
                <w:bCs/>
                <w:sz w:val="20"/>
                <w:lang w:val="en-US"/>
              </w:rPr>
              <w:t xml:space="preserve"> 60Hz</w:t>
            </w:r>
          </w:p>
        </w:tc>
      </w:tr>
      <w:tr w:rsidR="001C0BB6" w:rsidRPr="00063C18" w:rsidTr="009714E3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063C18" w:rsidRDefault="001C0BB6" w:rsidP="000B1731">
            <w:pPr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</w:rPr>
              <w:lastRenderedPageBreak/>
              <w:t>Podświetlenie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063C18" w:rsidRDefault="001C0BB6" w:rsidP="000B1731">
            <w:pPr>
              <w:jc w:val="both"/>
              <w:rPr>
                <w:rFonts w:ascii="Calibri" w:hAnsi="Calibri"/>
                <w:sz w:val="20"/>
              </w:rPr>
            </w:pPr>
            <w:r w:rsidRPr="00063C18">
              <w:rPr>
                <w:rFonts w:ascii="Calibri" w:hAnsi="Calibri" w:cs="Arial"/>
                <w:bCs/>
                <w:sz w:val="20"/>
              </w:rPr>
              <w:t>LED</w:t>
            </w:r>
          </w:p>
        </w:tc>
      </w:tr>
      <w:tr w:rsidR="001C0BB6" w:rsidRPr="00063C18" w:rsidTr="009714E3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063C18" w:rsidRDefault="001C0BB6" w:rsidP="000B1731">
            <w:pPr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</w:rPr>
              <w:t>Regulacja wysokości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063C18" w:rsidRDefault="001C0BB6" w:rsidP="000B1731">
            <w:pPr>
              <w:jc w:val="both"/>
              <w:rPr>
                <w:rFonts w:ascii="Calibri" w:hAnsi="Calibri"/>
                <w:sz w:val="20"/>
              </w:rPr>
            </w:pPr>
            <w:r w:rsidRPr="00063C18">
              <w:rPr>
                <w:rFonts w:ascii="Calibri" w:hAnsi="Calibri" w:cs="Arial"/>
                <w:bCs/>
                <w:sz w:val="20"/>
              </w:rPr>
              <w:t>Tak</w:t>
            </w:r>
          </w:p>
        </w:tc>
      </w:tr>
      <w:tr w:rsidR="001C0BB6" w:rsidRPr="00063C18" w:rsidTr="009714E3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063C18" w:rsidRDefault="001C0BB6" w:rsidP="000B1731">
            <w:pPr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</w:rPr>
              <w:t>Regulacja pochylenia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063C18" w:rsidRDefault="001C0BB6" w:rsidP="000B1731">
            <w:pPr>
              <w:jc w:val="both"/>
              <w:rPr>
                <w:rFonts w:ascii="Calibri" w:hAnsi="Calibri"/>
                <w:sz w:val="20"/>
              </w:rPr>
            </w:pPr>
            <w:r w:rsidRPr="00063C18">
              <w:rPr>
                <w:rFonts w:ascii="Calibri" w:hAnsi="Calibri" w:cs="Arial"/>
                <w:bCs/>
                <w:sz w:val="20"/>
              </w:rPr>
              <w:t>Tak</w:t>
            </w:r>
          </w:p>
        </w:tc>
      </w:tr>
      <w:tr w:rsidR="001C0BB6" w:rsidRPr="00063C18" w:rsidTr="009714E3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063C18" w:rsidRDefault="001C0BB6" w:rsidP="000B1731">
            <w:pPr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</w:rPr>
              <w:t>Obrót monitora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063C18" w:rsidRDefault="001C0BB6" w:rsidP="000B1731">
            <w:pPr>
              <w:jc w:val="both"/>
              <w:rPr>
                <w:rFonts w:ascii="Calibri" w:hAnsi="Calibri"/>
                <w:sz w:val="20"/>
              </w:rPr>
            </w:pPr>
            <w:r w:rsidRPr="00063C18">
              <w:rPr>
                <w:rFonts w:ascii="Calibri" w:hAnsi="Calibri" w:cs="Arial"/>
                <w:bCs/>
                <w:sz w:val="20"/>
              </w:rPr>
              <w:t>Tak</w:t>
            </w:r>
          </w:p>
        </w:tc>
      </w:tr>
      <w:tr w:rsidR="001C0BB6" w:rsidRPr="00063C18" w:rsidTr="009714E3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0B1731" w:rsidRDefault="001C0BB6" w:rsidP="000B1731">
            <w:pPr>
              <w:rPr>
                <w:rFonts w:ascii="Calibri" w:hAnsi="Calibri" w:cs="Arial"/>
                <w:b/>
                <w:bCs/>
                <w:sz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</w:rPr>
              <w:t>Pobór energii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063C18" w:rsidRDefault="001C0BB6" w:rsidP="000B1731">
            <w:pPr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80</w:t>
            </w:r>
            <w:r w:rsidRPr="00063C18">
              <w:rPr>
                <w:rFonts w:ascii="Calibri" w:hAnsi="Calibri" w:cs="Arial"/>
                <w:bCs/>
                <w:sz w:val="20"/>
              </w:rPr>
              <w:t xml:space="preserve">W (max) </w:t>
            </w:r>
          </w:p>
        </w:tc>
      </w:tr>
      <w:tr w:rsidR="001C0BB6" w:rsidRPr="00063C18" w:rsidTr="009714E3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063C18" w:rsidRDefault="001C0BB6" w:rsidP="000B1731">
            <w:pPr>
              <w:rPr>
                <w:rFonts w:ascii="Calibri" w:hAnsi="Calibri"/>
                <w:b/>
                <w:sz w:val="20"/>
              </w:rPr>
            </w:pPr>
            <w:r w:rsidRPr="00382CA1">
              <w:rPr>
                <w:rFonts w:ascii="Calibri" w:hAnsi="Calibri"/>
                <w:b/>
                <w:sz w:val="20"/>
              </w:rPr>
              <w:t>Podświetlenie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9F3ED1" w:rsidRDefault="001C0BB6" w:rsidP="000B1731">
            <w:pPr>
              <w:jc w:val="both"/>
              <w:rPr>
                <w:rFonts w:ascii="Calibri" w:hAnsi="Calibri"/>
                <w:sz w:val="20"/>
              </w:rPr>
            </w:pPr>
            <w:r w:rsidRPr="009F3ED1">
              <w:rPr>
                <w:rFonts w:ascii="Calibri" w:hAnsi="Calibri"/>
                <w:sz w:val="20"/>
              </w:rPr>
              <w:t>System podświetlenia LED</w:t>
            </w:r>
          </w:p>
        </w:tc>
      </w:tr>
      <w:tr w:rsidR="001C0BB6" w:rsidRPr="00063C18" w:rsidTr="009714E3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063C18" w:rsidRDefault="001C0BB6" w:rsidP="000B1731">
            <w:pPr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</w:rPr>
              <w:t xml:space="preserve">Waga 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063C18" w:rsidRDefault="001C0BB6" w:rsidP="000B1731">
            <w:pPr>
              <w:jc w:val="both"/>
              <w:rPr>
                <w:rFonts w:ascii="Calibri" w:hAnsi="Calibri"/>
                <w:sz w:val="20"/>
              </w:rPr>
            </w:pPr>
            <w:r w:rsidRPr="00063C18">
              <w:rPr>
                <w:rFonts w:ascii="Calibri" w:hAnsi="Calibri" w:cs="Arial"/>
                <w:bCs/>
                <w:sz w:val="20"/>
              </w:rPr>
              <w:t xml:space="preserve">Maksymalnie </w:t>
            </w:r>
            <w:r>
              <w:rPr>
                <w:rFonts w:ascii="Calibri" w:hAnsi="Calibri" w:cs="Arial"/>
                <w:bCs/>
                <w:sz w:val="20"/>
              </w:rPr>
              <w:t>4</w:t>
            </w:r>
            <w:r w:rsidRPr="00063C18">
              <w:rPr>
                <w:rFonts w:ascii="Calibri" w:hAnsi="Calibri" w:cs="Arial"/>
                <w:bCs/>
                <w:sz w:val="20"/>
              </w:rPr>
              <w:t xml:space="preserve"> kg</w:t>
            </w:r>
            <w:r>
              <w:rPr>
                <w:rFonts w:ascii="Calibri" w:hAnsi="Calibri" w:cs="Arial"/>
                <w:bCs/>
                <w:sz w:val="20"/>
              </w:rPr>
              <w:t xml:space="preserve"> </w:t>
            </w:r>
          </w:p>
        </w:tc>
      </w:tr>
      <w:tr w:rsidR="001C0BB6" w:rsidRPr="002E5A53" w:rsidTr="009714E3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063C18" w:rsidRDefault="001C0BB6" w:rsidP="000B1731">
            <w:pPr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</w:rPr>
              <w:t>Złącza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1C0BB6" w:rsidRDefault="001C0BB6" w:rsidP="000B1731">
            <w:pPr>
              <w:jc w:val="both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 w:cs="Arial"/>
                <w:bCs/>
                <w:sz w:val="20"/>
                <w:lang w:val="en-US"/>
              </w:rPr>
              <w:t>1x</w:t>
            </w:r>
            <w:r w:rsidRPr="00063C18">
              <w:rPr>
                <w:rFonts w:ascii="Calibri" w:hAnsi="Calibri" w:cs="Arial"/>
                <w:bCs/>
                <w:sz w:val="20"/>
                <w:lang w:val="en-US"/>
              </w:rPr>
              <w:t xml:space="preserve">Dual Link DVI-D </w:t>
            </w:r>
            <w:r>
              <w:rPr>
                <w:rFonts w:ascii="Calibri" w:hAnsi="Calibri" w:cs="Arial"/>
                <w:bCs/>
                <w:sz w:val="20"/>
                <w:lang w:val="en-US"/>
              </w:rPr>
              <w:t xml:space="preserve">, 1x </w:t>
            </w:r>
            <w:proofErr w:type="spellStart"/>
            <w:r>
              <w:rPr>
                <w:rFonts w:ascii="Calibri" w:hAnsi="Calibri" w:cs="Arial"/>
                <w:bCs/>
                <w:sz w:val="20"/>
                <w:lang w:val="en-US"/>
              </w:rPr>
              <w:t>DisplayPort</w:t>
            </w:r>
            <w:proofErr w:type="spellEnd"/>
            <w:r>
              <w:rPr>
                <w:rFonts w:ascii="Calibri" w:hAnsi="Calibri" w:cs="Arial"/>
                <w:bCs/>
                <w:sz w:val="20"/>
                <w:lang w:val="en-US"/>
              </w:rPr>
              <w:t xml:space="preserve"> , min.</w:t>
            </w:r>
            <w:r w:rsidRPr="00063C18">
              <w:rPr>
                <w:rFonts w:ascii="Calibri" w:hAnsi="Calibri" w:cs="Arial"/>
                <w:bCs/>
                <w:sz w:val="20"/>
                <w:lang w:val="en-US"/>
              </w:rPr>
              <w:t xml:space="preserve"> 4x USB </w:t>
            </w:r>
          </w:p>
        </w:tc>
      </w:tr>
      <w:tr w:rsidR="001C0BB6" w:rsidRPr="00063C18" w:rsidTr="009714E3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063C18" w:rsidRDefault="001C0BB6" w:rsidP="000B1731">
            <w:pPr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</w:rPr>
              <w:t>Gwarancja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9714E3" w:rsidRDefault="009714E3" w:rsidP="000B1731">
            <w:pPr>
              <w:spacing w:line="240" w:lineRule="auto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3 lata na miejscu u klienta, c</w:t>
            </w:r>
            <w:r w:rsidR="001C0BB6" w:rsidRPr="009714E3">
              <w:rPr>
                <w:rFonts w:ascii="Calibri" w:hAnsi="Calibri" w:cs="Arial"/>
                <w:bCs/>
                <w:sz w:val="20"/>
              </w:rPr>
              <w:t>zas reakcji serwisu - do końca następnego dnia roboczego</w:t>
            </w:r>
            <w:r>
              <w:rPr>
                <w:rFonts w:ascii="Calibri" w:hAnsi="Calibri" w:cs="Arial"/>
                <w:bCs/>
                <w:sz w:val="20"/>
              </w:rPr>
              <w:t>.</w:t>
            </w:r>
          </w:p>
          <w:p w:rsidR="001C0BB6" w:rsidRPr="00063C18" w:rsidRDefault="001C0BB6" w:rsidP="000B1731">
            <w:pPr>
              <w:spacing w:line="240" w:lineRule="auto"/>
              <w:rPr>
                <w:rFonts w:ascii="Calibri" w:hAnsi="Calibri" w:cs="Arial"/>
                <w:bCs/>
                <w:sz w:val="20"/>
              </w:rPr>
            </w:pPr>
            <w:r w:rsidRPr="00063C18">
              <w:rPr>
                <w:rFonts w:ascii="Calibri" w:hAnsi="Calibri" w:cs="Arial"/>
                <w:bCs/>
                <w:sz w:val="20"/>
              </w:rPr>
              <w:t>Firma serwisująca musi posiadać ISO 9001:2000 na świadczenie usług serwisowych oraz posi</w:t>
            </w:r>
            <w:r w:rsidR="009714E3">
              <w:rPr>
                <w:rFonts w:ascii="Calibri" w:hAnsi="Calibri" w:cs="Arial"/>
                <w:bCs/>
                <w:sz w:val="20"/>
              </w:rPr>
              <w:t>adać autoryzację</w:t>
            </w:r>
            <w:r w:rsidRPr="00063C18">
              <w:rPr>
                <w:rFonts w:ascii="Calibri" w:hAnsi="Calibri" w:cs="Arial"/>
                <w:bCs/>
                <w:sz w:val="20"/>
              </w:rPr>
              <w:t xml:space="preserve"> producenta komputera – dokumenty potwierdzające </w:t>
            </w:r>
            <w:r w:rsidR="009714E3">
              <w:rPr>
                <w:rFonts w:ascii="Calibri" w:hAnsi="Calibri" w:cs="Arial"/>
                <w:bCs/>
                <w:sz w:val="20"/>
              </w:rPr>
              <w:t xml:space="preserve">należy </w:t>
            </w:r>
            <w:r w:rsidRPr="00063C18">
              <w:rPr>
                <w:rFonts w:ascii="Calibri" w:hAnsi="Calibri" w:cs="Arial"/>
                <w:bCs/>
                <w:sz w:val="20"/>
              </w:rPr>
              <w:t>załączyć do oferty.</w:t>
            </w:r>
          </w:p>
          <w:p w:rsidR="001C0BB6" w:rsidRPr="00063C18" w:rsidRDefault="001C0BB6" w:rsidP="000B1731">
            <w:pPr>
              <w:tabs>
                <w:tab w:val="left" w:pos="424"/>
              </w:tabs>
              <w:spacing w:line="240" w:lineRule="auto"/>
              <w:jc w:val="both"/>
              <w:rPr>
                <w:rFonts w:ascii="Calibri" w:hAnsi="Calibri"/>
                <w:sz w:val="20"/>
              </w:rPr>
            </w:pPr>
            <w:r w:rsidRPr="00063C18">
              <w:rPr>
                <w:rFonts w:ascii="Calibri" w:hAnsi="Calibri" w:cs="Arial"/>
                <w:bCs/>
                <w:sz w:val="20"/>
              </w:rPr>
              <w:t>Oświadczenie producenta komputera, że w przypadku nie wywiązywania się z obowiązków gwarancyjnych oferenta lub firmy serwisującej, przejmie na siebie wszelkie zobowiązania związane z serwisem</w:t>
            </w:r>
            <w:r w:rsidR="009714E3">
              <w:rPr>
                <w:rFonts w:ascii="Calibri" w:hAnsi="Calibri" w:cs="Arial"/>
                <w:bCs/>
                <w:sz w:val="20"/>
              </w:rPr>
              <w:t xml:space="preserve"> – należy dołączyć do oferty.</w:t>
            </w:r>
          </w:p>
        </w:tc>
      </w:tr>
      <w:tr w:rsidR="001C0BB6" w:rsidRPr="00063C18" w:rsidTr="009714E3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063C18" w:rsidRDefault="001C0BB6" w:rsidP="000B1731">
            <w:pPr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</w:rPr>
              <w:t>Certyfikaty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063C18" w:rsidRDefault="009714E3" w:rsidP="000B1731">
            <w:pPr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ISO 13406-2 lub ISO 9241.</w:t>
            </w:r>
          </w:p>
        </w:tc>
      </w:tr>
      <w:tr w:rsidR="001C0BB6" w:rsidRPr="00063C18" w:rsidTr="009714E3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063C18" w:rsidRDefault="001C0BB6" w:rsidP="000B1731">
            <w:pPr>
              <w:rPr>
                <w:rFonts w:ascii="Calibri" w:hAnsi="Calibri" w:cs="Arial"/>
                <w:b/>
                <w:bCs/>
                <w:sz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</w:rPr>
              <w:t>Inne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6" w:rsidRPr="00063C18" w:rsidRDefault="001C0BB6" w:rsidP="000B1731">
            <w:pPr>
              <w:spacing w:line="240" w:lineRule="auto"/>
              <w:rPr>
                <w:rFonts w:ascii="Calibri" w:hAnsi="Calibri" w:cs="Arial"/>
                <w:bCs/>
                <w:sz w:val="20"/>
              </w:rPr>
            </w:pPr>
            <w:r w:rsidRPr="00063C18">
              <w:rPr>
                <w:rFonts w:ascii="Calibri" w:hAnsi="Calibri" w:cs="Arial"/>
                <w:bCs/>
                <w:sz w:val="20"/>
              </w:rPr>
              <w:t>Monitor musi posiadać trwałe oznaczenie logo producenta jednostki centralnej</w:t>
            </w:r>
            <w:r w:rsidR="009714E3">
              <w:rPr>
                <w:rFonts w:ascii="Calibri" w:hAnsi="Calibri" w:cs="Arial"/>
                <w:bCs/>
                <w:sz w:val="20"/>
              </w:rPr>
              <w:t>.</w:t>
            </w:r>
          </w:p>
          <w:p w:rsidR="001C0BB6" w:rsidRPr="00063C18" w:rsidRDefault="001C0BB6" w:rsidP="000B1731">
            <w:pPr>
              <w:spacing w:line="240" w:lineRule="auto"/>
              <w:rPr>
                <w:rFonts w:ascii="Calibri" w:hAnsi="Calibri" w:cs="Arial"/>
                <w:bCs/>
                <w:sz w:val="20"/>
              </w:rPr>
            </w:pPr>
            <w:r w:rsidRPr="00063C18">
              <w:rPr>
                <w:rFonts w:ascii="Calibri" w:hAnsi="Calibri" w:cs="Arial"/>
                <w:bCs/>
                <w:sz w:val="20"/>
              </w:rPr>
              <w:t>VESA 100mm</w:t>
            </w:r>
            <w:r w:rsidR="009714E3">
              <w:rPr>
                <w:rFonts w:ascii="Calibri" w:hAnsi="Calibri" w:cs="Arial"/>
                <w:bCs/>
                <w:sz w:val="20"/>
              </w:rPr>
              <w:t>.</w:t>
            </w:r>
          </w:p>
          <w:p w:rsidR="001C0BB6" w:rsidRPr="00063C18" w:rsidRDefault="001C0BB6" w:rsidP="000B1731">
            <w:pPr>
              <w:spacing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063C18">
              <w:rPr>
                <w:rFonts w:ascii="Calibri" w:hAnsi="Calibri" w:cs="Arial"/>
                <w:bCs/>
                <w:sz w:val="20"/>
              </w:rPr>
              <w:t xml:space="preserve">Dołączone kable: zasilania, VGA, DVI, </w:t>
            </w:r>
            <w:proofErr w:type="spellStart"/>
            <w:r w:rsidRPr="00063C18">
              <w:rPr>
                <w:rFonts w:ascii="Calibri" w:hAnsi="Calibri" w:cs="Arial"/>
                <w:bCs/>
                <w:sz w:val="20"/>
              </w:rPr>
              <w:t>DisplayPort</w:t>
            </w:r>
            <w:proofErr w:type="spellEnd"/>
            <w:r w:rsidRPr="00063C18">
              <w:rPr>
                <w:rFonts w:ascii="Calibri" w:hAnsi="Calibri" w:cs="Arial"/>
                <w:bCs/>
                <w:sz w:val="20"/>
              </w:rPr>
              <w:t>, USB</w:t>
            </w:r>
            <w:r w:rsidR="009714E3">
              <w:rPr>
                <w:rFonts w:ascii="Calibri" w:hAnsi="Calibri" w:cs="Arial"/>
                <w:bCs/>
                <w:sz w:val="20"/>
              </w:rPr>
              <w:t>.</w:t>
            </w:r>
          </w:p>
        </w:tc>
      </w:tr>
    </w:tbl>
    <w:p w:rsidR="00EC4021" w:rsidRDefault="00EC4021" w:rsidP="00EC402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</w:rPr>
      </w:pPr>
      <w:r w:rsidRPr="00141FA0">
        <w:rPr>
          <w:rFonts w:cs="Cambria"/>
          <w:b/>
        </w:rPr>
        <w:t>I</w:t>
      </w:r>
      <w:r>
        <w:rPr>
          <w:rFonts w:cs="Cambria"/>
          <w:b/>
        </w:rPr>
        <w:t>I</w:t>
      </w:r>
      <w:r w:rsidRPr="00141FA0">
        <w:rPr>
          <w:rFonts w:cs="Cambria"/>
          <w:b/>
        </w:rPr>
        <w:t xml:space="preserve">. </w:t>
      </w:r>
      <w:r>
        <w:rPr>
          <w:rFonts w:cs="Cambria"/>
          <w:b/>
        </w:rPr>
        <w:t xml:space="preserve">Specyfikacja zasilacza awaryjnego </w:t>
      </w:r>
      <w:proofErr w:type="spellStart"/>
      <w:r>
        <w:rPr>
          <w:rFonts w:cs="Cambria"/>
          <w:b/>
        </w:rPr>
        <w:t>ups</w:t>
      </w:r>
      <w:proofErr w:type="spellEnd"/>
      <w:r>
        <w:rPr>
          <w:rFonts w:cs="Cambria"/>
          <w:b/>
        </w:rPr>
        <w:t xml:space="preserve"> </w:t>
      </w:r>
      <w:r w:rsidR="005E39D9">
        <w:rPr>
          <w:rFonts w:cs="Cambria"/>
          <w:b/>
        </w:rPr>
        <w:t>-</w:t>
      </w:r>
      <w:r>
        <w:rPr>
          <w:rFonts w:cs="Cambria"/>
          <w:b/>
        </w:rPr>
        <w:t>1 szt.</w:t>
      </w:r>
    </w:p>
    <w:p w:rsidR="00EC4021" w:rsidRDefault="00EC4021" w:rsidP="00EC402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Wymaga się aby dostarczony </w:t>
      </w:r>
      <w:proofErr w:type="spellStart"/>
      <w:r>
        <w:rPr>
          <w:rFonts w:cs="Cambria"/>
        </w:rPr>
        <w:t>ups</w:t>
      </w:r>
      <w:proofErr w:type="spellEnd"/>
      <w:r w:rsidRPr="00141FA0">
        <w:rPr>
          <w:rFonts w:cs="Cambria"/>
        </w:rPr>
        <w:t xml:space="preserve"> charakteryzował się funkcjonalnością i parametrami technicznymi nie gorszymi niż </w:t>
      </w:r>
      <w:r>
        <w:rPr>
          <w:rFonts w:cs="Cambria"/>
        </w:rPr>
        <w:t>wymienione poniżej:</w:t>
      </w:r>
    </w:p>
    <w:p w:rsidR="00EC4021" w:rsidRDefault="00EC4021" w:rsidP="00EC402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tbl>
      <w:tblPr>
        <w:tblW w:w="511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724"/>
      </w:tblGrid>
      <w:tr w:rsidR="00EC4021" w:rsidRPr="00063C18" w:rsidTr="009714E3">
        <w:trPr>
          <w:trHeight w:val="2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C4021" w:rsidRPr="00063C18" w:rsidRDefault="00EC4021" w:rsidP="002438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ZASILACZ AWARYJNY UPS</w:t>
            </w:r>
          </w:p>
        </w:tc>
      </w:tr>
      <w:tr w:rsidR="00EC4021" w:rsidRPr="00063C18" w:rsidTr="005E39D9">
        <w:tc>
          <w:tcPr>
            <w:tcW w:w="903" w:type="pct"/>
            <w:shd w:val="clear" w:color="auto" w:fill="auto"/>
            <w:vAlign w:val="center"/>
          </w:tcPr>
          <w:p w:rsidR="00EC4021" w:rsidRPr="005E39D9" w:rsidRDefault="00EC4021" w:rsidP="00243805">
            <w:pPr>
              <w:pStyle w:val="Nagwek1"/>
              <w:jc w:val="center"/>
              <w:rPr>
                <w:rFonts w:ascii="Calibri" w:hAnsi="Calibri" w:cs="Arial"/>
                <w:b/>
                <w:i w:val="0"/>
                <w:sz w:val="20"/>
              </w:rPr>
            </w:pPr>
            <w:r w:rsidRPr="005E39D9">
              <w:rPr>
                <w:rFonts w:ascii="Calibri" w:hAnsi="Calibri" w:cs="Arial"/>
                <w:b/>
                <w:i w:val="0"/>
                <w:sz w:val="20"/>
              </w:rPr>
              <w:t>Parametr</w:t>
            </w:r>
          </w:p>
        </w:tc>
        <w:tc>
          <w:tcPr>
            <w:tcW w:w="4097" w:type="pct"/>
            <w:shd w:val="clear" w:color="auto" w:fill="auto"/>
            <w:vAlign w:val="center"/>
          </w:tcPr>
          <w:p w:rsidR="00EC4021" w:rsidRPr="005E39D9" w:rsidRDefault="00EC4021" w:rsidP="00243805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E39D9">
              <w:rPr>
                <w:rFonts w:ascii="Calibri" w:hAnsi="Calibri" w:cs="Arial"/>
                <w:b/>
                <w:sz w:val="20"/>
                <w:szCs w:val="20"/>
              </w:rPr>
              <w:t>Charakterystyka (wymagania minimalne)</w:t>
            </w:r>
          </w:p>
        </w:tc>
      </w:tr>
      <w:tr w:rsidR="00EC4021" w:rsidRPr="00063C18" w:rsidTr="009714E3">
        <w:tc>
          <w:tcPr>
            <w:tcW w:w="903" w:type="pct"/>
            <w:vAlign w:val="center"/>
          </w:tcPr>
          <w:p w:rsidR="00EC4021" w:rsidRPr="00FA7542" w:rsidRDefault="00EC4021" w:rsidP="00243805">
            <w:pPr>
              <w:jc w:val="both"/>
              <w:rPr>
                <w:b/>
                <w:sz w:val="20"/>
                <w:szCs w:val="20"/>
              </w:rPr>
            </w:pPr>
            <w:r w:rsidRPr="00FA7542">
              <w:rPr>
                <w:b/>
                <w:sz w:val="20"/>
                <w:szCs w:val="20"/>
              </w:rPr>
              <w:t>Zasilacz UPS</w:t>
            </w:r>
          </w:p>
        </w:tc>
        <w:tc>
          <w:tcPr>
            <w:tcW w:w="4097" w:type="pct"/>
            <w:vAlign w:val="center"/>
          </w:tcPr>
          <w:p w:rsidR="0029154B" w:rsidRPr="0029154B" w:rsidRDefault="0029154B" w:rsidP="0029154B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29154B">
              <w:rPr>
                <w:color w:val="000000"/>
                <w:sz w:val="20"/>
                <w:szCs w:val="20"/>
              </w:rPr>
              <w:t>Obudowa max. 3U do instalacji w szafie.</w:t>
            </w:r>
          </w:p>
          <w:p w:rsidR="0029154B" w:rsidRPr="0029154B" w:rsidRDefault="0029154B" w:rsidP="0029154B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29154B">
              <w:rPr>
                <w:color w:val="000000"/>
                <w:sz w:val="20"/>
                <w:szCs w:val="20"/>
              </w:rPr>
              <w:t xml:space="preserve"> Moc min 3000W, 220V – 240V, Line-</w:t>
            </w:r>
            <w:proofErr w:type="spellStart"/>
            <w:r w:rsidRPr="0029154B">
              <w:rPr>
                <w:color w:val="000000"/>
                <w:sz w:val="20"/>
                <w:szCs w:val="20"/>
              </w:rPr>
              <w:t>interactive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29154B" w:rsidRPr="0029154B" w:rsidRDefault="0029154B" w:rsidP="0029154B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29154B">
              <w:rPr>
                <w:color w:val="000000"/>
                <w:sz w:val="20"/>
                <w:szCs w:val="20"/>
              </w:rPr>
              <w:t xml:space="preserve"> Karta zarządzająca SNMP/http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EC4021" w:rsidRPr="003418E6" w:rsidRDefault="0029154B" w:rsidP="0029154B">
            <w:pPr>
              <w:spacing w:after="0"/>
              <w:jc w:val="both"/>
              <w:rPr>
                <w:color w:val="000000"/>
                <w:sz w:val="16"/>
                <w:szCs w:val="20"/>
              </w:rPr>
            </w:pPr>
            <w:r w:rsidRPr="0029154B">
              <w:rPr>
                <w:color w:val="000000"/>
                <w:sz w:val="20"/>
                <w:szCs w:val="20"/>
              </w:rPr>
              <w:t xml:space="preserve"> Gwarancja min. 2 lata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F4087B" w:rsidRPr="005D11CF" w:rsidRDefault="00F4087B" w:rsidP="00FA7542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B1731" w:rsidRDefault="000B1731" w:rsidP="00FA7542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B1731" w:rsidRDefault="000B1731" w:rsidP="00FA7542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B1731" w:rsidRDefault="000B1731" w:rsidP="00FA7542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B1731" w:rsidRDefault="000B1731" w:rsidP="00FA7542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B1731" w:rsidRDefault="000B1731" w:rsidP="00FA7542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B1731" w:rsidRDefault="000B1731" w:rsidP="00FA7542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B1731" w:rsidRDefault="000B1731" w:rsidP="00FA7542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B1731" w:rsidRDefault="000B1731" w:rsidP="00FA7542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B1731" w:rsidRDefault="000B1731" w:rsidP="00FA7542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B1731" w:rsidRDefault="000B1731" w:rsidP="00FA7542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B1731" w:rsidRDefault="000B1731" w:rsidP="00FA7542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B1731" w:rsidRDefault="000B1731" w:rsidP="00FA7542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5D11CF" w:rsidRPr="00F4087B" w:rsidRDefault="005D11CF" w:rsidP="00FA7542">
      <w:pPr>
        <w:spacing w:after="0" w:line="240" w:lineRule="auto"/>
        <w:jc w:val="right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5D11CF">
        <w:rPr>
          <w:rFonts w:ascii="Calibri" w:eastAsia="Times New Roman" w:hAnsi="Calibri" w:cs="Calibri"/>
          <w:sz w:val="16"/>
          <w:szCs w:val="16"/>
          <w:lang w:eastAsia="pl-PL"/>
        </w:rPr>
        <w:lastRenderedPageBreak/>
        <w:t xml:space="preserve">Załącznik nr </w:t>
      </w:r>
      <w:r w:rsidR="00FA7542">
        <w:rPr>
          <w:rFonts w:ascii="Calibri" w:eastAsia="Times New Roman" w:hAnsi="Calibri" w:cs="Calibri"/>
          <w:sz w:val="16"/>
          <w:szCs w:val="16"/>
          <w:lang w:eastAsia="pl-PL"/>
        </w:rPr>
        <w:t>2</w:t>
      </w:r>
      <w:r w:rsidRPr="005D11CF">
        <w:rPr>
          <w:rFonts w:ascii="Calibri" w:eastAsia="Times New Roman" w:hAnsi="Calibri" w:cs="Calibri"/>
          <w:sz w:val="16"/>
          <w:szCs w:val="16"/>
          <w:lang w:eastAsia="pl-PL"/>
        </w:rPr>
        <w:t xml:space="preserve"> do SIWZ na </w:t>
      </w:r>
      <w:r w:rsidR="00F4087B" w:rsidRPr="00F4087B">
        <w:rPr>
          <w:rFonts w:ascii="Calibri" w:eastAsia="Times New Roman" w:hAnsi="Calibri" w:cs="Calibri"/>
          <w:i/>
          <w:sz w:val="16"/>
          <w:szCs w:val="16"/>
          <w:lang w:eastAsia="pl-PL"/>
        </w:rPr>
        <w:t>„Dostawę</w:t>
      </w:r>
      <w:r w:rsidR="00F4087B" w:rsidRPr="00F4087B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 xml:space="preserve"> sprzętu komputerowego na potrzeby Regionalnej Dyrekcji Ochrony Środowiska w Opolu”</w:t>
      </w:r>
    </w:p>
    <w:p w:rsidR="005D11CF" w:rsidRDefault="005D11CF" w:rsidP="005D11C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964B74" w:rsidRDefault="00964B74" w:rsidP="00FA754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64B74" w:rsidRDefault="00964B74" w:rsidP="005D11C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964B74">
        <w:rPr>
          <w:rFonts w:cs="Cambria,Bold"/>
          <w:b/>
          <w:bCs/>
        </w:rPr>
        <w:t>FORMULARZ OFERTOWY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 xml:space="preserve">Nawiązując do ogłoszenia o przetargu nieograniczonym, którego przedmiotem jest </w:t>
      </w:r>
      <w:r>
        <w:rPr>
          <w:rFonts w:cs="Cambria"/>
        </w:rPr>
        <w:t xml:space="preserve"> </w:t>
      </w:r>
      <w:r w:rsidRPr="00964B74">
        <w:rPr>
          <w:rFonts w:ascii="Calibri" w:eastAsia="Times New Roman" w:hAnsi="Calibri" w:cs="Calibri"/>
          <w:lang w:eastAsia="pl-PL"/>
        </w:rPr>
        <w:t>„Dostawa</w:t>
      </w:r>
      <w:r w:rsidRPr="00964B74">
        <w:rPr>
          <w:rFonts w:ascii="Calibri" w:eastAsia="Times New Roman" w:hAnsi="Calibri" w:cs="Calibri"/>
          <w:bCs/>
          <w:lang w:eastAsia="pl-PL"/>
        </w:rPr>
        <w:t xml:space="preserve"> sprzętu komputerowego na potrzeby Regionalnej Dyrekcji Ochrony Środowiska w Opolu”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</w:rPr>
      </w:pP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Ja / my niżej podpisany/i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................................................................................................................................................</w:t>
      </w:r>
      <w:r>
        <w:rPr>
          <w:rFonts w:cs="Cambria"/>
        </w:rPr>
        <w:t>...................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................................................................................................................................................</w:t>
      </w:r>
      <w:r>
        <w:rPr>
          <w:rFonts w:cs="Cambria"/>
        </w:rPr>
        <w:t>...................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działając w imieniu i na rzecz: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,Italic"/>
          <w:i/>
          <w:iCs/>
        </w:rPr>
      </w:pPr>
      <w:r w:rsidRPr="00964B74">
        <w:rPr>
          <w:rFonts w:cs="Cambria,Italic"/>
          <w:i/>
          <w:iCs/>
        </w:rPr>
        <w:t>Nazwa i siedziba Wykonawcy: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....................................................................................................................................................</w:t>
      </w:r>
      <w:r>
        <w:rPr>
          <w:rFonts w:cs="Cambria"/>
        </w:rPr>
        <w:t>...............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................................................................................................................................................</w:t>
      </w:r>
      <w:r>
        <w:rPr>
          <w:rFonts w:cs="Cambria"/>
        </w:rPr>
        <w:t>...................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,Italic"/>
          <w:i/>
          <w:iCs/>
        </w:rPr>
      </w:pPr>
      <w:r w:rsidRPr="00964B74">
        <w:rPr>
          <w:rFonts w:cs="Cambria,Italic"/>
          <w:i/>
          <w:iCs/>
        </w:rPr>
        <w:t>(proszę podać zgodnie z wpisem do KRS lub ewidencji działalności gospodarczej)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NIP ......................................................................... REGON ..............................................</w:t>
      </w:r>
      <w:r>
        <w:rPr>
          <w:rFonts w:cs="Cambria"/>
        </w:rPr>
        <w:t>........................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numer telefonu: ................................................ numer faksu: ..................................</w:t>
      </w:r>
      <w:r>
        <w:rPr>
          <w:rFonts w:cs="Cambria"/>
        </w:rPr>
        <w:t>...............................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e-mail: .................................................................. http:// ................................................</w:t>
      </w:r>
      <w:r>
        <w:rPr>
          <w:rFonts w:cs="Cambria"/>
        </w:rPr>
        <w:t>........................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jc w:val="both"/>
        <w:rPr>
          <w:rFonts w:cs="Cambria,Italic"/>
          <w:i/>
          <w:iCs/>
        </w:rPr>
      </w:pPr>
      <w:r w:rsidRPr="00964B74">
        <w:rPr>
          <w:rFonts w:cs="Cambria,Italic"/>
          <w:i/>
          <w:iCs/>
        </w:rPr>
        <w:t>(w przypadku składania oferty przez podmioty wspólnie ubiegaj</w:t>
      </w:r>
      <w:r>
        <w:rPr>
          <w:rFonts w:cs="Cambria,Italic"/>
          <w:i/>
          <w:iCs/>
        </w:rPr>
        <w:t xml:space="preserve">ące się o udzielenie zamówienia </w:t>
      </w:r>
      <w:r w:rsidRPr="00964B74">
        <w:rPr>
          <w:rFonts w:cs="Cambria,Italic"/>
          <w:i/>
          <w:iCs/>
        </w:rPr>
        <w:t>należy podać nazwy (firmy) i dokładne adresy wszystkich wykonawców np. wspólników spółki</w:t>
      </w:r>
      <w:r>
        <w:rPr>
          <w:rFonts w:cs="Cambria,Italic"/>
          <w:i/>
          <w:iCs/>
        </w:rPr>
        <w:t xml:space="preserve"> </w:t>
      </w:r>
      <w:r w:rsidRPr="00964B74">
        <w:rPr>
          <w:rFonts w:cs="Cambria,Italic"/>
          <w:i/>
          <w:iCs/>
        </w:rPr>
        <w:t>cywilnej lub członków konsorcjum)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Osoba wyznaczona do kontaktów z Zamawiającym:</w:t>
      </w:r>
    </w:p>
    <w:p w:rsid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................................................................................................................................................</w:t>
      </w:r>
      <w:r>
        <w:rPr>
          <w:rFonts w:cs="Cambria"/>
        </w:rPr>
        <w:t>...................</w:t>
      </w:r>
    </w:p>
    <w:p w:rsid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1. Składam/y ofertę na wykonanie przedmiotu z</w:t>
      </w:r>
      <w:r>
        <w:rPr>
          <w:rFonts w:cs="Cambria"/>
        </w:rPr>
        <w:t xml:space="preserve">amówienia w zakresie określonym </w:t>
      </w:r>
      <w:r w:rsidRPr="00964B74">
        <w:rPr>
          <w:rFonts w:cs="Cambria"/>
        </w:rPr>
        <w:t>w SIWZ.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</w:rPr>
      </w:pPr>
      <w:r w:rsidRPr="00964B74">
        <w:rPr>
          <w:rFonts w:cs="Cambria"/>
        </w:rPr>
        <w:t xml:space="preserve">2. Oferujemy wykonanie zamówienia w terminie </w:t>
      </w:r>
      <w:r>
        <w:rPr>
          <w:rFonts w:cs="Cambria,Bold"/>
          <w:b/>
          <w:bCs/>
        </w:rPr>
        <w:t>do 30 czerwca 2013 r</w:t>
      </w:r>
      <w:r w:rsidRPr="00964B74">
        <w:rPr>
          <w:rFonts w:cs="Cambria,Bold"/>
          <w:b/>
          <w:bCs/>
        </w:rPr>
        <w:t>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964B74">
        <w:rPr>
          <w:rFonts w:cs="Cambria"/>
        </w:rPr>
        <w:t>3. Oświadczam/y, że zapoznaliśmy się z SIWZ (wraz</w:t>
      </w:r>
      <w:r>
        <w:rPr>
          <w:rFonts w:cs="Cambria"/>
        </w:rPr>
        <w:t xml:space="preserve"> z załącznikami i wyjaśnieniami </w:t>
      </w:r>
      <w:r w:rsidRPr="00964B74">
        <w:rPr>
          <w:rFonts w:cs="Cambria"/>
        </w:rPr>
        <w:t>Zamawiającego dotyczącymi zapytań wyk</w:t>
      </w:r>
      <w:r>
        <w:rPr>
          <w:rFonts w:cs="Cambria"/>
        </w:rPr>
        <w:t xml:space="preserve">onawców do SIWZ) i uznajemy się </w:t>
      </w:r>
      <w:r w:rsidRPr="00964B74">
        <w:rPr>
          <w:rFonts w:cs="Cambria"/>
        </w:rPr>
        <w:t>związanymi określonymi w niej zasad</w:t>
      </w:r>
      <w:r>
        <w:rPr>
          <w:rFonts w:cs="Cambria"/>
        </w:rPr>
        <w:t xml:space="preserve">ami postępowania oraz zdobytymi </w:t>
      </w:r>
      <w:r w:rsidRPr="00964B74">
        <w:rPr>
          <w:rFonts w:cs="Cambria"/>
        </w:rPr>
        <w:t>informacjami niezbędnymi do przygotowania oferty.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4. Oferuję/</w:t>
      </w:r>
      <w:proofErr w:type="spellStart"/>
      <w:r w:rsidRPr="00964B74">
        <w:rPr>
          <w:rFonts w:cs="Cambria"/>
        </w:rPr>
        <w:t>emy</w:t>
      </w:r>
      <w:proofErr w:type="spellEnd"/>
      <w:r w:rsidRPr="00964B74">
        <w:rPr>
          <w:rFonts w:cs="Cambria"/>
        </w:rPr>
        <w:t xml:space="preserve"> realizację przedmiotu zamówienia za</w:t>
      </w:r>
      <w:r w:rsidR="001339EB">
        <w:rPr>
          <w:rFonts w:cs="Cambria"/>
        </w:rPr>
        <w:t xml:space="preserve"> cenę ryczałtową</w:t>
      </w:r>
      <w:r w:rsidRPr="00964B74">
        <w:rPr>
          <w:rFonts w:cs="Cambria"/>
        </w:rPr>
        <w:t>: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netto ................................................ zł (słownie złotych: ........................................... ………..),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wartość podatku VAT ......................... zł (słownie złotych: ........................................... ………..),</w:t>
      </w:r>
    </w:p>
    <w:p w:rsid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cenę brutto .............................................. zł (słownie złotych: ...............</w:t>
      </w:r>
      <w:r>
        <w:rPr>
          <w:rFonts w:cs="Cambria"/>
        </w:rPr>
        <w:t>..............................</w:t>
      </w:r>
      <w:r w:rsidR="006F0B5D">
        <w:rPr>
          <w:rFonts w:cs="Cambria"/>
        </w:rPr>
        <w:t>………..),</w:t>
      </w:r>
    </w:p>
    <w:p w:rsidR="001339EB" w:rsidRDefault="001339EB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111"/>
        <w:gridCol w:w="683"/>
        <w:gridCol w:w="1524"/>
        <w:gridCol w:w="1504"/>
        <w:gridCol w:w="1504"/>
        <w:gridCol w:w="1504"/>
      </w:tblGrid>
      <w:tr w:rsidR="001339EB" w:rsidRPr="00F4087B" w:rsidTr="001339EB">
        <w:tc>
          <w:tcPr>
            <w:tcW w:w="380" w:type="dxa"/>
          </w:tcPr>
          <w:p w:rsidR="001339EB" w:rsidRPr="00F4087B" w:rsidRDefault="001339EB" w:rsidP="001339EB">
            <w:pPr>
              <w:spacing w:after="120" w:line="320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1" w:type="dxa"/>
          </w:tcPr>
          <w:p w:rsidR="001339EB" w:rsidRPr="00F4087B" w:rsidRDefault="001339EB" w:rsidP="001339EB">
            <w:pPr>
              <w:spacing w:after="120" w:line="320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Opis pozycji</w:t>
            </w:r>
          </w:p>
        </w:tc>
        <w:tc>
          <w:tcPr>
            <w:tcW w:w="683" w:type="dxa"/>
          </w:tcPr>
          <w:p w:rsidR="001339EB" w:rsidRPr="00F4087B" w:rsidRDefault="001339EB" w:rsidP="001339EB">
            <w:pPr>
              <w:spacing w:after="120" w:line="320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 [szt.]</w:t>
            </w:r>
          </w:p>
        </w:tc>
        <w:tc>
          <w:tcPr>
            <w:tcW w:w="1524" w:type="dxa"/>
          </w:tcPr>
          <w:p w:rsidR="001339EB" w:rsidRPr="00F4087B" w:rsidRDefault="001339EB" w:rsidP="001339EB">
            <w:pPr>
              <w:spacing w:after="120" w:line="32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Cena jednostkowa netto [PLN]</w:t>
            </w:r>
          </w:p>
        </w:tc>
        <w:tc>
          <w:tcPr>
            <w:tcW w:w="1504" w:type="dxa"/>
          </w:tcPr>
          <w:p w:rsidR="001339EB" w:rsidRPr="00F4087B" w:rsidRDefault="001339EB" w:rsidP="001339EB">
            <w:pPr>
              <w:spacing w:after="120" w:line="32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 netto [PLN]</w:t>
            </w:r>
          </w:p>
        </w:tc>
        <w:tc>
          <w:tcPr>
            <w:tcW w:w="1504" w:type="dxa"/>
          </w:tcPr>
          <w:p w:rsidR="001339EB" w:rsidRPr="00F4087B" w:rsidRDefault="001339EB" w:rsidP="001339EB">
            <w:pPr>
              <w:spacing w:after="120" w:line="32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Podatek VAT [PLN]</w:t>
            </w:r>
          </w:p>
        </w:tc>
        <w:tc>
          <w:tcPr>
            <w:tcW w:w="1504" w:type="dxa"/>
          </w:tcPr>
          <w:p w:rsidR="001339EB" w:rsidRPr="00F4087B" w:rsidRDefault="001339EB" w:rsidP="001339EB">
            <w:pPr>
              <w:spacing w:after="120" w:line="32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 brutto [PLN]</w:t>
            </w:r>
          </w:p>
        </w:tc>
      </w:tr>
      <w:tr w:rsidR="001339EB" w:rsidRPr="00F4087B" w:rsidTr="001339EB">
        <w:tc>
          <w:tcPr>
            <w:tcW w:w="380" w:type="dxa"/>
          </w:tcPr>
          <w:p w:rsidR="001339EB" w:rsidRPr="00F4087B" w:rsidRDefault="001339EB" w:rsidP="001339EB">
            <w:pPr>
              <w:spacing w:after="120" w:line="320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1" w:type="dxa"/>
          </w:tcPr>
          <w:p w:rsidR="001339EB" w:rsidRPr="001339EB" w:rsidRDefault="001339EB" w:rsidP="001339EB">
            <w:pPr>
              <w:spacing w:after="120" w:line="320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39E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Serwer (z monitorem, klawiaturą i myszką)</w:t>
            </w:r>
          </w:p>
        </w:tc>
        <w:tc>
          <w:tcPr>
            <w:tcW w:w="683" w:type="dxa"/>
          </w:tcPr>
          <w:p w:rsidR="001339EB" w:rsidRPr="00F4087B" w:rsidRDefault="001339EB" w:rsidP="001339EB">
            <w:pPr>
              <w:spacing w:after="120" w:line="32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</w:tcPr>
          <w:p w:rsidR="001339EB" w:rsidRPr="00F4087B" w:rsidRDefault="001339EB" w:rsidP="001339EB">
            <w:pPr>
              <w:spacing w:after="120" w:line="320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</w:tcPr>
          <w:p w:rsidR="001339EB" w:rsidRPr="00F4087B" w:rsidRDefault="001339EB" w:rsidP="001339EB">
            <w:pPr>
              <w:spacing w:after="120" w:line="320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</w:tcPr>
          <w:p w:rsidR="001339EB" w:rsidRPr="00F4087B" w:rsidRDefault="001339EB" w:rsidP="001339EB">
            <w:pPr>
              <w:spacing w:after="120" w:line="320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1339EB" w:rsidRPr="00F4087B" w:rsidRDefault="001339EB" w:rsidP="001339EB">
            <w:pPr>
              <w:spacing w:after="120" w:line="320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39EB" w:rsidRPr="00F4087B" w:rsidTr="001339EB">
        <w:tc>
          <w:tcPr>
            <w:tcW w:w="380" w:type="dxa"/>
          </w:tcPr>
          <w:p w:rsidR="001339EB" w:rsidRPr="00F4087B" w:rsidRDefault="001339EB" w:rsidP="001339EB">
            <w:pPr>
              <w:spacing w:after="120" w:line="320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1" w:type="dxa"/>
          </w:tcPr>
          <w:p w:rsidR="001339EB" w:rsidRPr="001339EB" w:rsidRDefault="001339EB" w:rsidP="001339EB">
            <w:pPr>
              <w:spacing w:after="120" w:line="320" w:lineRule="exac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339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Stacja graficzna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339E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(z monitorem, klawiaturą i myszką)</w:t>
            </w:r>
          </w:p>
        </w:tc>
        <w:tc>
          <w:tcPr>
            <w:tcW w:w="683" w:type="dxa"/>
          </w:tcPr>
          <w:p w:rsidR="001339EB" w:rsidRPr="00F4087B" w:rsidRDefault="001339EB" w:rsidP="001339EB">
            <w:pPr>
              <w:spacing w:after="120" w:line="32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</w:tcPr>
          <w:p w:rsidR="001339EB" w:rsidRPr="00F4087B" w:rsidRDefault="001339EB" w:rsidP="001339EB">
            <w:pPr>
              <w:spacing w:after="120" w:line="320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</w:tcPr>
          <w:p w:rsidR="001339EB" w:rsidRPr="00F4087B" w:rsidRDefault="001339EB" w:rsidP="001339EB">
            <w:pPr>
              <w:spacing w:after="120" w:line="320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1339EB" w:rsidRPr="00F4087B" w:rsidRDefault="001339EB" w:rsidP="001339EB">
            <w:pPr>
              <w:spacing w:after="120" w:line="320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B" w:rsidRPr="00F4087B" w:rsidRDefault="001339EB" w:rsidP="001339EB">
            <w:pPr>
              <w:spacing w:after="120" w:line="320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39EB" w:rsidRPr="00F4087B" w:rsidTr="001339EB">
        <w:tc>
          <w:tcPr>
            <w:tcW w:w="380" w:type="dxa"/>
          </w:tcPr>
          <w:p w:rsidR="001339EB" w:rsidRPr="00F4087B" w:rsidRDefault="001339EB" w:rsidP="001339EB">
            <w:pPr>
              <w:spacing w:after="120" w:line="320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1" w:type="dxa"/>
          </w:tcPr>
          <w:p w:rsidR="001339EB" w:rsidRPr="00F4087B" w:rsidRDefault="001339EB" w:rsidP="001339EB">
            <w:pPr>
              <w:spacing w:after="120" w:line="320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Zasilacz awaryjny -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ups</w:t>
            </w:r>
            <w:proofErr w:type="spellEnd"/>
          </w:p>
        </w:tc>
        <w:tc>
          <w:tcPr>
            <w:tcW w:w="683" w:type="dxa"/>
          </w:tcPr>
          <w:p w:rsidR="001339EB" w:rsidRPr="00F4087B" w:rsidRDefault="001339EB" w:rsidP="001339EB">
            <w:pPr>
              <w:spacing w:after="120" w:line="32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</w:tcPr>
          <w:p w:rsidR="001339EB" w:rsidRPr="00F4087B" w:rsidRDefault="001339EB" w:rsidP="001339EB">
            <w:pPr>
              <w:spacing w:after="120" w:line="320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</w:tcPr>
          <w:p w:rsidR="001339EB" w:rsidRPr="00F4087B" w:rsidRDefault="001339EB" w:rsidP="001339EB">
            <w:pPr>
              <w:spacing w:after="120" w:line="320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1339EB" w:rsidRPr="00F4087B" w:rsidRDefault="001339EB" w:rsidP="001339EB">
            <w:pPr>
              <w:spacing w:after="120" w:line="320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B" w:rsidRPr="00F4087B" w:rsidRDefault="001339EB" w:rsidP="001339EB">
            <w:pPr>
              <w:spacing w:after="120" w:line="320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39EB" w:rsidRPr="00F4087B" w:rsidTr="001339EB">
        <w:trPr>
          <w:cantSplit/>
        </w:trPr>
        <w:tc>
          <w:tcPr>
            <w:tcW w:w="4698" w:type="dxa"/>
            <w:gridSpan w:val="4"/>
          </w:tcPr>
          <w:p w:rsidR="001339EB" w:rsidRPr="00F4087B" w:rsidRDefault="001339EB" w:rsidP="001339EB">
            <w:pPr>
              <w:spacing w:after="120" w:line="32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8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RAZEM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504" w:type="dxa"/>
          </w:tcPr>
          <w:p w:rsidR="001339EB" w:rsidRPr="00F4087B" w:rsidRDefault="001339EB" w:rsidP="001339EB">
            <w:pPr>
              <w:spacing w:after="120" w:line="320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1339EB" w:rsidRPr="00F4087B" w:rsidRDefault="001339EB" w:rsidP="001339EB">
            <w:pPr>
              <w:spacing w:after="120" w:line="320" w:lineRule="exact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B" w:rsidRPr="00F4087B" w:rsidRDefault="001339EB" w:rsidP="001339EB">
            <w:pPr>
              <w:spacing w:after="120" w:line="320" w:lineRule="exact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339EB" w:rsidRPr="00964B74" w:rsidRDefault="001339EB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5. Oświadczam/y, że oferowana cena jest stała i obowiąz</w:t>
      </w:r>
      <w:r>
        <w:rPr>
          <w:rFonts w:cs="Cambria"/>
        </w:rPr>
        <w:t xml:space="preserve">uje przez cały okres realizacji </w:t>
      </w:r>
      <w:r w:rsidRPr="00964B74">
        <w:rPr>
          <w:rFonts w:cs="Cambria"/>
        </w:rPr>
        <w:t>zamówienia.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lastRenderedPageBreak/>
        <w:t>6. Akceptuję/</w:t>
      </w:r>
      <w:proofErr w:type="spellStart"/>
      <w:r w:rsidRPr="00964B74">
        <w:rPr>
          <w:rFonts w:cs="Cambria"/>
        </w:rPr>
        <w:t>emy</w:t>
      </w:r>
      <w:proofErr w:type="spellEnd"/>
      <w:r w:rsidRPr="00964B74">
        <w:rPr>
          <w:rFonts w:cs="Cambria"/>
        </w:rPr>
        <w:t xml:space="preserve"> warunki płatności określone przez Zamawiającego w SIWZ.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7. Oświadczamy, że prace związane z realizacją zamówienia zamierzamy wykonać</w:t>
      </w:r>
      <w:r w:rsidR="000B1731">
        <w:rPr>
          <w:rFonts w:cs="Cambria"/>
        </w:rPr>
        <w:t xml:space="preserve"> </w:t>
      </w:r>
      <w:r w:rsidRPr="00964B74">
        <w:rPr>
          <w:rFonts w:cs="Cambria"/>
        </w:rPr>
        <w:t>sami/ powierzymy Podwykonawcom* w następującym zakresie: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.........................................................................................................................................</w:t>
      </w:r>
      <w:r>
        <w:rPr>
          <w:rFonts w:cs="Cambria"/>
        </w:rPr>
        <w:t>.........................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......................................................................................................................................</w:t>
      </w:r>
      <w:r>
        <w:rPr>
          <w:rFonts w:cs="Cambria"/>
        </w:rPr>
        <w:t>.............................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 xml:space="preserve">8. Uważam/y się za związanych niniejszą ofertą przez </w:t>
      </w:r>
      <w:r>
        <w:rPr>
          <w:rFonts w:cs="Cambria"/>
        </w:rPr>
        <w:t xml:space="preserve">czas wskazany w SIWZ, tj. przez </w:t>
      </w:r>
      <w:r w:rsidRPr="00964B74">
        <w:rPr>
          <w:rFonts w:cs="Cambria"/>
        </w:rPr>
        <w:t>okres 30 dni od upływu terminu składania ofert.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9. Oświadczam/y, że niniejsza oferta zawie</w:t>
      </w:r>
      <w:r>
        <w:rPr>
          <w:rFonts w:cs="Cambria"/>
        </w:rPr>
        <w:t xml:space="preserve">ra na stronach nr od ……… do ……… </w:t>
      </w:r>
      <w:r w:rsidRPr="00964B74">
        <w:rPr>
          <w:rFonts w:cs="Cambria"/>
        </w:rPr>
        <w:t>informacje stanowiące tajemnicę przedsiębiors</w:t>
      </w:r>
      <w:r>
        <w:rPr>
          <w:rFonts w:cs="Cambria"/>
        </w:rPr>
        <w:t xml:space="preserve">twa w rozumieniu przepisów </w:t>
      </w:r>
      <w:r w:rsidRPr="00964B74">
        <w:rPr>
          <w:rFonts w:cs="Cambria"/>
        </w:rPr>
        <w:t xml:space="preserve">o zwalczaniu nieuczciwej konkurencji/oferta nie </w:t>
      </w:r>
      <w:r>
        <w:rPr>
          <w:rFonts w:cs="Cambria"/>
        </w:rPr>
        <w:t xml:space="preserve">zawiera informacji stanowiących </w:t>
      </w:r>
      <w:r w:rsidRPr="00964B74">
        <w:rPr>
          <w:rFonts w:cs="Cambria"/>
        </w:rPr>
        <w:t>tajemnicę przedsiębiorstwa*.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964B74">
        <w:rPr>
          <w:rFonts w:cs="Cambria"/>
        </w:rPr>
        <w:t>10. Oświadczam/y, że zapoznaliśmy się z projekt</w:t>
      </w:r>
      <w:r>
        <w:rPr>
          <w:rFonts w:cs="Cambria"/>
        </w:rPr>
        <w:t xml:space="preserve">em umowy, stanowiącym Załącznik </w:t>
      </w:r>
      <w:r w:rsidR="0014158C">
        <w:rPr>
          <w:rFonts w:cs="Cambria"/>
        </w:rPr>
        <w:t>Nr 7</w:t>
      </w:r>
      <w:r w:rsidRPr="00964B74">
        <w:rPr>
          <w:rFonts w:cs="Cambria"/>
        </w:rPr>
        <w:t xml:space="preserve"> do SIWZ i zobowiązujemy się, w przypadku wy</w:t>
      </w:r>
      <w:r>
        <w:rPr>
          <w:rFonts w:cs="Cambria"/>
        </w:rPr>
        <w:t xml:space="preserve">boru naszej oferty, do zawarcia umowy zgodnej z niniejszą </w:t>
      </w:r>
      <w:r w:rsidRPr="00964B74">
        <w:rPr>
          <w:rFonts w:cs="Cambria"/>
        </w:rPr>
        <w:t>ofertą, na warunkach określonych w SIWZ, w miejscu</w:t>
      </w:r>
      <w:r>
        <w:rPr>
          <w:rFonts w:cs="Cambria"/>
        </w:rPr>
        <w:t xml:space="preserve"> </w:t>
      </w:r>
      <w:r w:rsidRPr="00964B74">
        <w:rPr>
          <w:rFonts w:cs="Cambria"/>
        </w:rPr>
        <w:t>i terminie wyznaczonym przez Zamawiającego.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 xml:space="preserve">11.Wszelką korespondencję w sprawie niniejszego </w:t>
      </w:r>
      <w:r>
        <w:rPr>
          <w:rFonts w:cs="Cambria"/>
        </w:rPr>
        <w:t xml:space="preserve">postępowania należy kierować na </w:t>
      </w:r>
      <w:r w:rsidRPr="00964B74">
        <w:rPr>
          <w:rFonts w:cs="Cambria"/>
        </w:rPr>
        <w:t>poniższy adres: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.........................................................................................................................................</w:t>
      </w:r>
      <w:r>
        <w:rPr>
          <w:rFonts w:cs="Cambria"/>
        </w:rPr>
        <w:t>..........................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12. Ofertę niniejszą składam/y na ………..kolejno ponumerowanych stronach.</w:t>
      </w:r>
    </w:p>
    <w:p w:rsidR="00964B74" w:rsidRPr="00964B74" w:rsidRDefault="00964B74" w:rsidP="0014158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964B74">
        <w:rPr>
          <w:rFonts w:cs="Cambria"/>
        </w:rPr>
        <w:t>13. Załącznikami do niniejszej oferty, są:</w:t>
      </w:r>
    </w:p>
    <w:p w:rsidR="00964B74" w:rsidRPr="00964B74" w:rsidRDefault="00964B74" w:rsidP="0014158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964B74">
        <w:rPr>
          <w:rFonts w:cs="Cambria"/>
        </w:rPr>
        <w:t>1) Opi</w:t>
      </w:r>
      <w:r w:rsidR="00815C4F">
        <w:rPr>
          <w:rFonts w:cs="Cambria"/>
        </w:rPr>
        <w:t>s techniczny oferowanego sprzętu, sporządzony według wzo</w:t>
      </w:r>
      <w:r w:rsidR="0014158C">
        <w:rPr>
          <w:rFonts w:cs="Cambria"/>
        </w:rPr>
        <w:t>ru określonego w Załączniku Nr 3</w:t>
      </w:r>
      <w:r w:rsidRPr="00964B74">
        <w:rPr>
          <w:rFonts w:cs="Cambria"/>
        </w:rPr>
        <w:t xml:space="preserve"> do SIWZ;</w:t>
      </w:r>
    </w:p>
    <w:p w:rsidR="00964B74" w:rsidRPr="00964B74" w:rsidRDefault="00964B74" w:rsidP="0014158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964B74">
        <w:rPr>
          <w:rFonts w:cs="Cambria"/>
        </w:rPr>
        <w:t>2) Oświadczenie o spełnianiu warunków z art. 22</w:t>
      </w:r>
      <w:r w:rsidR="00815C4F">
        <w:rPr>
          <w:rFonts w:cs="Cambria"/>
        </w:rPr>
        <w:t xml:space="preserve"> ust. 1 ustawy, sporządzone według wzoru </w:t>
      </w:r>
      <w:r w:rsidRPr="00964B74">
        <w:rPr>
          <w:rFonts w:cs="Cambria"/>
        </w:rPr>
        <w:t>określonego w Z</w:t>
      </w:r>
      <w:r w:rsidR="0014158C">
        <w:rPr>
          <w:rFonts w:cs="Cambria"/>
        </w:rPr>
        <w:t>ałączniku Nr 4</w:t>
      </w:r>
      <w:r w:rsidRPr="00964B74">
        <w:rPr>
          <w:rFonts w:cs="Cambria"/>
        </w:rPr>
        <w:t xml:space="preserve"> do SIWZ;</w:t>
      </w:r>
    </w:p>
    <w:p w:rsidR="00964B74" w:rsidRPr="00964B74" w:rsidRDefault="00964B74" w:rsidP="0014158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964B74">
        <w:rPr>
          <w:rFonts w:cs="Cambria"/>
        </w:rPr>
        <w:t>3) Oświadczenie o braku podstaw do wykluc</w:t>
      </w:r>
      <w:r w:rsidR="00815C4F">
        <w:rPr>
          <w:rFonts w:cs="Cambria"/>
        </w:rPr>
        <w:t>zenia, sporządzone według wzo</w:t>
      </w:r>
      <w:r w:rsidR="0014158C">
        <w:rPr>
          <w:rFonts w:cs="Cambria"/>
        </w:rPr>
        <w:t>ru określonego w Załączniku Nr 5</w:t>
      </w:r>
      <w:r w:rsidR="00815C4F">
        <w:rPr>
          <w:rFonts w:cs="Cambria"/>
        </w:rPr>
        <w:t xml:space="preserve"> do SIWZ/w przypadku osób fizycznych, wg. wzoru określon</w:t>
      </w:r>
      <w:r w:rsidR="0014158C">
        <w:rPr>
          <w:rFonts w:cs="Cambria"/>
        </w:rPr>
        <w:t>ego w Załączniku Nr 6</w:t>
      </w:r>
      <w:r w:rsidR="00815C4F">
        <w:rPr>
          <w:rFonts w:cs="Cambria"/>
        </w:rPr>
        <w:t xml:space="preserve"> do SIWZ</w:t>
      </w:r>
    </w:p>
    <w:p w:rsidR="00964B74" w:rsidRPr="00964B74" w:rsidRDefault="00964B74" w:rsidP="0014158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964B74">
        <w:rPr>
          <w:rFonts w:cs="Cambria"/>
        </w:rPr>
        <w:t xml:space="preserve">oraz inne dokumenty wymagane w SIWZ - </w:t>
      </w:r>
      <w:r w:rsidRPr="00964B74">
        <w:rPr>
          <w:rFonts w:cs="Cambria,Italic"/>
          <w:i/>
          <w:iCs/>
        </w:rPr>
        <w:t>uzupełnia Wykonawca</w:t>
      </w:r>
      <w:r w:rsidRPr="00964B74">
        <w:rPr>
          <w:rFonts w:cs="Cambria"/>
        </w:rPr>
        <w:t>:</w:t>
      </w:r>
    </w:p>
    <w:p w:rsidR="00964B74" w:rsidRPr="00964B74" w:rsidRDefault="00964B74" w:rsidP="0014158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964B74">
        <w:rPr>
          <w:rFonts w:cs="Cambria"/>
        </w:rPr>
        <w:t>4) ………………………………………………………………………………………..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5) ………………………………………………………………………………………..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6) ………………………………………………………………………………………..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7) ………………………………………………………………………………………..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8) ………………………………………………………………………………………..</w:t>
      </w: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9) ………………………………………………………………………………………..</w:t>
      </w:r>
    </w:p>
    <w:p w:rsid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10)………………………………………………………………………………………..</w:t>
      </w:r>
    </w:p>
    <w:p w:rsidR="00815C4F" w:rsidRDefault="00815C4F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815C4F" w:rsidRPr="00964B74" w:rsidRDefault="00815C4F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964B74" w:rsidRP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64B74">
        <w:rPr>
          <w:rFonts w:cs="Cambria"/>
        </w:rPr>
        <w:t>………..……………………., dnia ……………………..…….2012 r.</w:t>
      </w:r>
    </w:p>
    <w:p w:rsidR="00964B74" w:rsidRDefault="00964B74" w:rsidP="00964B74">
      <w:pPr>
        <w:autoSpaceDE w:val="0"/>
        <w:autoSpaceDN w:val="0"/>
        <w:adjustRightInd w:val="0"/>
        <w:spacing w:after="0" w:line="240" w:lineRule="auto"/>
        <w:rPr>
          <w:rFonts w:cs="Cambria,Italic"/>
          <w:i/>
          <w:iCs/>
        </w:rPr>
      </w:pPr>
      <w:r w:rsidRPr="00964B74">
        <w:rPr>
          <w:rFonts w:cs="Cambria,Italic"/>
          <w:i/>
          <w:iCs/>
        </w:rPr>
        <w:t>miejscowość data</w:t>
      </w:r>
    </w:p>
    <w:p w:rsidR="00815C4F" w:rsidRDefault="00815C4F" w:rsidP="00964B74">
      <w:pPr>
        <w:autoSpaceDE w:val="0"/>
        <w:autoSpaceDN w:val="0"/>
        <w:adjustRightInd w:val="0"/>
        <w:spacing w:after="0" w:line="240" w:lineRule="auto"/>
        <w:rPr>
          <w:rFonts w:cs="Cambria,Italic"/>
          <w:i/>
          <w:iCs/>
        </w:rPr>
      </w:pPr>
    </w:p>
    <w:p w:rsidR="00815C4F" w:rsidRPr="00964B74" w:rsidRDefault="00815C4F" w:rsidP="00964B74">
      <w:pPr>
        <w:autoSpaceDE w:val="0"/>
        <w:autoSpaceDN w:val="0"/>
        <w:adjustRightInd w:val="0"/>
        <w:spacing w:after="0" w:line="240" w:lineRule="auto"/>
        <w:rPr>
          <w:rFonts w:cs="Cambria,Italic"/>
          <w:i/>
          <w:iCs/>
        </w:rPr>
      </w:pPr>
    </w:p>
    <w:p w:rsidR="00964B74" w:rsidRPr="00964B74" w:rsidRDefault="00964B74" w:rsidP="00815C4F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</w:rPr>
      </w:pPr>
      <w:r w:rsidRPr="00964B74">
        <w:rPr>
          <w:rFonts w:cs="Cambria"/>
        </w:rPr>
        <w:t>.............................................................................................</w:t>
      </w:r>
    </w:p>
    <w:p w:rsidR="00964B74" w:rsidRPr="00964B74" w:rsidRDefault="00964B74" w:rsidP="00815C4F">
      <w:pPr>
        <w:autoSpaceDE w:val="0"/>
        <w:autoSpaceDN w:val="0"/>
        <w:adjustRightInd w:val="0"/>
        <w:spacing w:after="0" w:line="240" w:lineRule="auto"/>
        <w:jc w:val="right"/>
        <w:rPr>
          <w:rFonts w:cs="Cambria,Italic"/>
          <w:i/>
          <w:iCs/>
        </w:rPr>
      </w:pPr>
      <w:r w:rsidRPr="00964B74">
        <w:rPr>
          <w:rFonts w:cs="Cambria,Italic"/>
          <w:i/>
          <w:iCs/>
        </w:rPr>
        <w:t>(podpis(-y) i pieczęć(-</w:t>
      </w:r>
      <w:proofErr w:type="spellStart"/>
      <w:r w:rsidRPr="00964B74">
        <w:rPr>
          <w:rFonts w:cs="Cambria,Italic"/>
          <w:i/>
          <w:iCs/>
        </w:rPr>
        <w:t>cie</w:t>
      </w:r>
      <w:proofErr w:type="spellEnd"/>
      <w:r w:rsidRPr="00964B74">
        <w:rPr>
          <w:rFonts w:cs="Cambria,Italic"/>
          <w:i/>
          <w:iCs/>
        </w:rPr>
        <w:t>) osoby(-</w:t>
      </w:r>
      <w:proofErr w:type="spellStart"/>
      <w:r w:rsidRPr="00964B74">
        <w:rPr>
          <w:rFonts w:cs="Cambria,Italic"/>
          <w:i/>
          <w:iCs/>
        </w:rPr>
        <w:t>ób</w:t>
      </w:r>
      <w:proofErr w:type="spellEnd"/>
      <w:r w:rsidRPr="00964B74">
        <w:rPr>
          <w:rFonts w:cs="Cambria,Italic"/>
          <w:i/>
          <w:iCs/>
        </w:rPr>
        <w:t>)</w:t>
      </w:r>
    </w:p>
    <w:p w:rsidR="00964B74" w:rsidRDefault="00964B74" w:rsidP="00815C4F">
      <w:pPr>
        <w:autoSpaceDE w:val="0"/>
        <w:autoSpaceDN w:val="0"/>
        <w:adjustRightInd w:val="0"/>
        <w:spacing w:after="0" w:line="240" w:lineRule="auto"/>
        <w:jc w:val="right"/>
        <w:rPr>
          <w:rFonts w:cs="Cambria,Italic"/>
          <w:i/>
          <w:iCs/>
        </w:rPr>
      </w:pPr>
      <w:r w:rsidRPr="00964B74">
        <w:rPr>
          <w:rFonts w:cs="Cambria,Italic"/>
          <w:i/>
          <w:iCs/>
        </w:rPr>
        <w:t>upoważnionej (-</w:t>
      </w:r>
      <w:proofErr w:type="spellStart"/>
      <w:r w:rsidRPr="00964B74">
        <w:rPr>
          <w:rFonts w:cs="Cambria,Italic"/>
          <w:i/>
          <w:iCs/>
        </w:rPr>
        <w:t>ych</w:t>
      </w:r>
      <w:proofErr w:type="spellEnd"/>
      <w:r w:rsidRPr="00964B74">
        <w:rPr>
          <w:rFonts w:cs="Cambria,Italic"/>
          <w:i/>
          <w:iCs/>
        </w:rPr>
        <w:t>) do reprezentowania Wykonawcy)</w:t>
      </w:r>
    </w:p>
    <w:p w:rsidR="00815C4F" w:rsidRDefault="00815C4F" w:rsidP="00815C4F">
      <w:pPr>
        <w:autoSpaceDE w:val="0"/>
        <w:autoSpaceDN w:val="0"/>
        <w:adjustRightInd w:val="0"/>
        <w:spacing w:after="0" w:line="240" w:lineRule="auto"/>
        <w:jc w:val="right"/>
        <w:rPr>
          <w:rFonts w:cs="Cambria,Italic"/>
          <w:i/>
          <w:iCs/>
        </w:rPr>
      </w:pPr>
    </w:p>
    <w:p w:rsidR="00815C4F" w:rsidRPr="00964B74" w:rsidRDefault="00815C4F" w:rsidP="00815C4F">
      <w:pPr>
        <w:autoSpaceDE w:val="0"/>
        <w:autoSpaceDN w:val="0"/>
        <w:adjustRightInd w:val="0"/>
        <w:spacing w:after="0" w:line="240" w:lineRule="auto"/>
        <w:jc w:val="right"/>
        <w:rPr>
          <w:rFonts w:cs="Cambria,Italic"/>
          <w:i/>
          <w:iCs/>
        </w:rPr>
      </w:pPr>
    </w:p>
    <w:p w:rsidR="00964B74" w:rsidRPr="00964B74" w:rsidRDefault="00964B74" w:rsidP="00815C4F">
      <w:pPr>
        <w:spacing w:after="0" w:line="240" w:lineRule="auto"/>
        <w:rPr>
          <w:rFonts w:eastAsia="Times New Roman" w:cs="Calibri"/>
          <w:lang w:eastAsia="pl-PL"/>
        </w:rPr>
      </w:pPr>
      <w:r w:rsidRPr="00964B74">
        <w:rPr>
          <w:rFonts w:cs="Cambria,Italic"/>
          <w:i/>
          <w:iCs/>
        </w:rPr>
        <w:t xml:space="preserve">* </w:t>
      </w:r>
      <w:r w:rsidR="00815C4F">
        <w:rPr>
          <w:rFonts w:cs="Cambria,Italic"/>
          <w:i/>
          <w:iCs/>
        </w:rPr>
        <w:t>Niewłaściwe skreślić</w:t>
      </w:r>
    </w:p>
    <w:p w:rsidR="005D11CF" w:rsidRPr="005D11CF" w:rsidRDefault="005D11CF" w:rsidP="005D11C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0B1731" w:rsidRDefault="000B1731" w:rsidP="000B1731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6F0B5D" w:rsidRDefault="006F0B5D" w:rsidP="000B1731">
      <w:pPr>
        <w:spacing w:after="0" w:line="240" w:lineRule="auto"/>
        <w:rPr>
          <w:rFonts w:cs="Cambria,Bold"/>
          <w:bCs/>
        </w:rPr>
      </w:pPr>
    </w:p>
    <w:p w:rsidR="00FA7542" w:rsidRPr="00F4087B" w:rsidRDefault="00FA7542" w:rsidP="000B1731">
      <w:pPr>
        <w:spacing w:after="0" w:line="240" w:lineRule="auto"/>
        <w:jc w:val="right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5D11CF">
        <w:rPr>
          <w:rFonts w:ascii="Calibri" w:eastAsia="Times New Roman" w:hAnsi="Calibri" w:cs="Calibri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Calibri" w:eastAsia="Times New Roman" w:hAnsi="Calibri" w:cs="Calibri"/>
          <w:sz w:val="16"/>
          <w:szCs w:val="16"/>
          <w:lang w:eastAsia="pl-PL"/>
        </w:rPr>
        <w:t>3</w:t>
      </w:r>
      <w:r w:rsidRPr="005D11CF">
        <w:rPr>
          <w:rFonts w:ascii="Calibri" w:eastAsia="Times New Roman" w:hAnsi="Calibri" w:cs="Calibri"/>
          <w:sz w:val="16"/>
          <w:szCs w:val="16"/>
          <w:lang w:eastAsia="pl-PL"/>
        </w:rPr>
        <w:t xml:space="preserve"> do SIWZ na </w:t>
      </w:r>
      <w:r w:rsidRPr="00F4087B">
        <w:rPr>
          <w:rFonts w:ascii="Calibri" w:eastAsia="Times New Roman" w:hAnsi="Calibri" w:cs="Calibri"/>
          <w:i/>
          <w:sz w:val="16"/>
          <w:szCs w:val="16"/>
          <w:lang w:eastAsia="pl-PL"/>
        </w:rPr>
        <w:t>„Dostawę</w:t>
      </w:r>
      <w:r w:rsidRPr="00F4087B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 xml:space="preserve"> sprzętu komputerowego na potrzeby Regionalnej Dyrekcji Ochrony Środowiska w Opolu”</w:t>
      </w:r>
    </w:p>
    <w:p w:rsidR="00FA7542" w:rsidRDefault="00FA7542" w:rsidP="00243805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Cs/>
        </w:rPr>
      </w:pPr>
    </w:p>
    <w:p w:rsidR="00815C4F" w:rsidRPr="00243805" w:rsidRDefault="00815C4F" w:rsidP="00243805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243805">
        <w:rPr>
          <w:rFonts w:cs="Cambria,Bold"/>
          <w:b/>
          <w:bCs/>
        </w:rPr>
        <w:t>OPIS TECHNICZNY</w:t>
      </w:r>
    </w:p>
    <w:p w:rsidR="00243805" w:rsidRDefault="00243805" w:rsidP="00243805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243805">
        <w:rPr>
          <w:rFonts w:cs="Cambria,Bold"/>
          <w:b/>
          <w:bCs/>
        </w:rPr>
        <w:t>oferowanego sprzętu</w:t>
      </w:r>
      <w:r w:rsidRPr="00243805">
        <w:rPr>
          <w:rFonts w:eastAsia="Times New Roman" w:cs="Calibri"/>
          <w:b/>
          <w:bCs/>
          <w:lang w:eastAsia="pl-PL"/>
        </w:rPr>
        <w:t xml:space="preserve"> komputerowego na potrzeby </w:t>
      </w:r>
    </w:p>
    <w:p w:rsidR="00815C4F" w:rsidRPr="00243805" w:rsidRDefault="00243805" w:rsidP="00243805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243805">
        <w:rPr>
          <w:rFonts w:eastAsia="Times New Roman" w:cs="Calibri"/>
          <w:b/>
          <w:bCs/>
          <w:lang w:eastAsia="pl-PL"/>
        </w:rPr>
        <w:t>Regionalnej Dyrekcji Ochrony Środowiska w Opolu</w:t>
      </w:r>
    </w:p>
    <w:p w:rsidR="004F11F7" w:rsidRDefault="004F11F7" w:rsidP="00243805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4F11F7" w:rsidRDefault="004F11F7" w:rsidP="00516017">
      <w:pPr>
        <w:spacing w:after="0" w:line="240" w:lineRule="auto"/>
        <w:ind w:left="5664" w:firstLine="708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4F11F7" w:rsidRDefault="004F11F7" w:rsidP="00295BF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tbl>
      <w:tblPr>
        <w:tblW w:w="500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6977"/>
      </w:tblGrid>
      <w:tr w:rsidR="0029154B" w:rsidRPr="00063C18" w:rsidTr="0029154B">
        <w:tc>
          <w:tcPr>
            <w:tcW w:w="5000" w:type="pct"/>
            <w:gridSpan w:val="2"/>
            <w:shd w:val="clear" w:color="auto" w:fill="auto"/>
            <w:vAlign w:val="center"/>
          </w:tcPr>
          <w:p w:rsidR="0029154B" w:rsidRPr="00063C18" w:rsidRDefault="0029154B" w:rsidP="000B173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SERWER (ZESTAW) – 1 szt.</w:t>
            </w:r>
          </w:p>
        </w:tc>
      </w:tr>
      <w:tr w:rsidR="0029154B" w:rsidRPr="00063C18" w:rsidTr="0029154B">
        <w:tc>
          <w:tcPr>
            <w:tcW w:w="5000" w:type="pct"/>
            <w:gridSpan w:val="2"/>
            <w:shd w:val="clear" w:color="auto" w:fill="auto"/>
            <w:vAlign w:val="center"/>
          </w:tcPr>
          <w:p w:rsidR="0029154B" w:rsidRPr="00564E24" w:rsidRDefault="0029154B" w:rsidP="000B17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1a. Wymagania minimalne dla serwera (1 szt.)</w:t>
            </w:r>
          </w:p>
        </w:tc>
      </w:tr>
      <w:tr w:rsidR="0029154B" w:rsidRPr="00063C18" w:rsidTr="0029154B">
        <w:tc>
          <w:tcPr>
            <w:tcW w:w="1213" w:type="pct"/>
            <w:shd w:val="clear" w:color="auto" w:fill="auto"/>
            <w:vAlign w:val="center"/>
          </w:tcPr>
          <w:p w:rsidR="0029154B" w:rsidRPr="00063C18" w:rsidRDefault="0029154B" w:rsidP="000B1731">
            <w:pPr>
              <w:pStyle w:val="Nagwek1"/>
              <w:jc w:val="center"/>
              <w:rPr>
                <w:rFonts w:ascii="Calibri" w:hAnsi="Calibri" w:cs="Arial"/>
                <w:b/>
                <w:i w:val="0"/>
                <w:sz w:val="20"/>
              </w:rPr>
            </w:pPr>
            <w:r w:rsidRPr="00063C18">
              <w:rPr>
                <w:rFonts w:ascii="Calibri" w:hAnsi="Calibri" w:cs="Arial"/>
                <w:b/>
                <w:i w:val="0"/>
                <w:sz w:val="20"/>
              </w:rPr>
              <w:t>Parametr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29154B" w:rsidRPr="00063C18" w:rsidRDefault="0029154B" w:rsidP="000B1731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Opis parametru w sposób umożliwiający ocenę spełniania wymogu – odpowiednio do wymogów ustalonych w opisie przedmiotu zamówienia. Informacje o dokumentach złożonych na potwierdzenie spełniania wymogu (jeżeli dotyczy)</w:t>
            </w:r>
          </w:p>
        </w:tc>
      </w:tr>
      <w:tr w:rsidR="0029154B" w:rsidRPr="00063C18" w:rsidTr="00291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pStyle w:val="WW-Zawartotabeli"/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/>
                <w:b/>
                <w:sz w:val="20"/>
              </w:rPr>
              <w:t>Obudowa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29154B" w:rsidRPr="00063C18" w:rsidTr="0029154B">
        <w:tc>
          <w:tcPr>
            <w:tcW w:w="1213" w:type="pct"/>
          </w:tcPr>
          <w:p w:rsidR="0029154B" w:rsidRPr="00063C18" w:rsidRDefault="0029154B" w:rsidP="000B1731">
            <w:pPr>
              <w:pStyle w:val="WW-Zawartotabeli"/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/>
                <w:b/>
                <w:sz w:val="20"/>
              </w:rPr>
              <w:t>Płyta główna</w:t>
            </w:r>
          </w:p>
        </w:tc>
        <w:tc>
          <w:tcPr>
            <w:tcW w:w="3787" w:type="pct"/>
          </w:tcPr>
          <w:p w:rsidR="0029154B" w:rsidRPr="00063C18" w:rsidRDefault="0029154B" w:rsidP="000B173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29154B" w:rsidRPr="00063C18" w:rsidTr="0029154B">
        <w:tc>
          <w:tcPr>
            <w:tcW w:w="1213" w:type="pct"/>
          </w:tcPr>
          <w:p w:rsidR="0029154B" w:rsidRPr="00063C18" w:rsidRDefault="0029154B" w:rsidP="000B1731">
            <w:pPr>
              <w:pStyle w:val="WW-Zawartotabeli"/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/>
                <w:b/>
                <w:sz w:val="20"/>
              </w:rPr>
              <w:t>Procesor</w:t>
            </w:r>
          </w:p>
        </w:tc>
        <w:tc>
          <w:tcPr>
            <w:tcW w:w="3787" w:type="pct"/>
          </w:tcPr>
          <w:p w:rsidR="0029154B" w:rsidRPr="00063C18" w:rsidRDefault="0029154B" w:rsidP="000B173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29154B" w:rsidRPr="00063C18" w:rsidTr="0029154B">
        <w:tc>
          <w:tcPr>
            <w:tcW w:w="1213" w:type="pct"/>
          </w:tcPr>
          <w:p w:rsidR="0029154B" w:rsidRPr="00063C18" w:rsidRDefault="0029154B" w:rsidP="000B1731">
            <w:pPr>
              <w:pStyle w:val="WW-Zawartotabeli"/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/>
                <w:b/>
                <w:sz w:val="20"/>
              </w:rPr>
              <w:t>Pamięć</w:t>
            </w:r>
          </w:p>
        </w:tc>
        <w:tc>
          <w:tcPr>
            <w:tcW w:w="3787" w:type="pct"/>
          </w:tcPr>
          <w:p w:rsidR="0029154B" w:rsidRPr="00063C18" w:rsidRDefault="0029154B" w:rsidP="000B173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29154B" w:rsidRPr="00063C18" w:rsidTr="0029154B">
        <w:tc>
          <w:tcPr>
            <w:tcW w:w="1213" w:type="pct"/>
            <w:vAlign w:val="center"/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/>
                <w:b/>
                <w:sz w:val="20"/>
                <w:szCs w:val="20"/>
              </w:rPr>
              <w:t>Gniazda PCI</w:t>
            </w:r>
          </w:p>
        </w:tc>
        <w:tc>
          <w:tcPr>
            <w:tcW w:w="3787" w:type="pct"/>
          </w:tcPr>
          <w:p w:rsidR="0029154B" w:rsidRPr="00063C18" w:rsidRDefault="0029154B" w:rsidP="000B17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4B" w:rsidRPr="00063C18" w:rsidTr="0029154B">
        <w:tc>
          <w:tcPr>
            <w:tcW w:w="1213" w:type="pct"/>
          </w:tcPr>
          <w:p w:rsidR="0029154B" w:rsidRPr="00063C18" w:rsidRDefault="0029154B" w:rsidP="000B1731">
            <w:pPr>
              <w:pStyle w:val="WW-Zawartotabeli"/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/>
                <w:b/>
                <w:sz w:val="20"/>
              </w:rPr>
              <w:t>Kontroler dyskowy</w:t>
            </w:r>
          </w:p>
        </w:tc>
        <w:tc>
          <w:tcPr>
            <w:tcW w:w="3787" w:type="pct"/>
          </w:tcPr>
          <w:p w:rsidR="0029154B" w:rsidRPr="00063C18" w:rsidRDefault="0029154B" w:rsidP="000B173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29154B" w:rsidRPr="00063C18" w:rsidTr="0029154B">
        <w:tc>
          <w:tcPr>
            <w:tcW w:w="1213" w:type="pct"/>
          </w:tcPr>
          <w:p w:rsidR="0029154B" w:rsidRPr="00063C18" w:rsidRDefault="0029154B" w:rsidP="000B1731">
            <w:pPr>
              <w:pStyle w:val="WW-Zawartotabeli"/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/>
                <w:b/>
                <w:sz w:val="20"/>
              </w:rPr>
              <w:t>Dyski twarde</w:t>
            </w:r>
          </w:p>
        </w:tc>
        <w:tc>
          <w:tcPr>
            <w:tcW w:w="3787" w:type="pct"/>
          </w:tcPr>
          <w:p w:rsidR="0029154B" w:rsidRPr="00063C18" w:rsidRDefault="0029154B" w:rsidP="000B173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29154B" w:rsidRPr="00063C18" w:rsidTr="0029154B">
        <w:tc>
          <w:tcPr>
            <w:tcW w:w="1213" w:type="pct"/>
          </w:tcPr>
          <w:p w:rsidR="0029154B" w:rsidRPr="00063C18" w:rsidRDefault="0029154B" w:rsidP="000B1731">
            <w:pPr>
              <w:pStyle w:val="WW-Zawartotabeli"/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/>
                <w:b/>
                <w:sz w:val="20"/>
              </w:rPr>
              <w:t>Napęd optyczny</w:t>
            </w:r>
          </w:p>
        </w:tc>
        <w:tc>
          <w:tcPr>
            <w:tcW w:w="3787" w:type="pct"/>
          </w:tcPr>
          <w:p w:rsidR="0029154B" w:rsidRPr="00063C18" w:rsidRDefault="0029154B" w:rsidP="000B173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29154B" w:rsidRPr="00063C18" w:rsidTr="0029154B">
        <w:tc>
          <w:tcPr>
            <w:tcW w:w="1213" w:type="pct"/>
          </w:tcPr>
          <w:p w:rsidR="0029154B" w:rsidRPr="00063C18" w:rsidRDefault="0029154B" w:rsidP="000B1731">
            <w:pPr>
              <w:pStyle w:val="WW-Zawartotabeli"/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/>
                <w:b/>
                <w:sz w:val="20"/>
              </w:rPr>
              <w:t>Porty I/O</w:t>
            </w:r>
          </w:p>
        </w:tc>
        <w:tc>
          <w:tcPr>
            <w:tcW w:w="3787" w:type="pct"/>
          </w:tcPr>
          <w:p w:rsidR="0029154B" w:rsidRPr="00063C18" w:rsidRDefault="0029154B" w:rsidP="000B173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29154B" w:rsidRPr="00063C18" w:rsidTr="0029154B">
        <w:tc>
          <w:tcPr>
            <w:tcW w:w="1213" w:type="pct"/>
          </w:tcPr>
          <w:p w:rsidR="0029154B" w:rsidRPr="00063C18" w:rsidRDefault="0029154B" w:rsidP="000B1731">
            <w:pPr>
              <w:pStyle w:val="WW-Zawartotabeli"/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/>
                <w:b/>
                <w:sz w:val="20"/>
              </w:rPr>
              <w:t>Karta graficzna</w:t>
            </w:r>
          </w:p>
        </w:tc>
        <w:tc>
          <w:tcPr>
            <w:tcW w:w="3787" w:type="pct"/>
          </w:tcPr>
          <w:p w:rsidR="0029154B" w:rsidRPr="00063C18" w:rsidRDefault="0029154B" w:rsidP="000B173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29154B" w:rsidRPr="00063C18" w:rsidTr="0029154B">
        <w:tc>
          <w:tcPr>
            <w:tcW w:w="1213" w:type="pct"/>
          </w:tcPr>
          <w:p w:rsidR="0029154B" w:rsidRPr="00063C18" w:rsidRDefault="0029154B" w:rsidP="000B1731">
            <w:pPr>
              <w:pStyle w:val="WW-Zawartotabeli"/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/>
                <w:b/>
                <w:sz w:val="20"/>
              </w:rPr>
              <w:t>Interfejsy sieciowe</w:t>
            </w:r>
          </w:p>
        </w:tc>
        <w:tc>
          <w:tcPr>
            <w:tcW w:w="3787" w:type="pct"/>
          </w:tcPr>
          <w:p w:rsidR="0029154B" w:rsidRPr="00063C18" w:rsidRDefault="0029154B" w:rsidP="000B173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29154B" w:rsidRPr="00063C18" w:rsidTr="0029154B">
        <w:tc>
          <w:tcPr>
            <w:tcW w:w="1213" w:type="pct"/>
          </w:tcPr>
          <w:p w:rsidR="0029154B" w:rsidRPr="00063C18" w:rsidRDefault="0029154B" w:rsidP="000B1731">
            <w:pPr>
              <w:pStyle w:val="WW-Zawartotabeli"/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/>
                <w:b/>
                <w:sz w:val="20"/>
              </w:rPr>
              <w:t>Zasilanie</w:t>
            </w:r>
          </w:p>
        </w:tc>
        <w:tc>
          <w:tcPr>
            <w:tcW w:w="3787" w:type="pct"/>
          </w:tcPr>
          <w:p w:rsidR="0029154B" w:rsidRPr="00063C18" w:rsidRDefault="0029154B" w:rsidP="000B173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29154B" w:rsidRPr="00063C18" w:rsidTr="0029154B">
        <w:tc>
          <w:tcPr>
            <w:tcW w:w="1213" w:type="pct"/>
          </w:tcPr>
          <w:p w:rsidR="0029154B" w:rsidRPr="00063C18" w:rsidRDefault="0029154B" w:rsidP="000B1731">
            <w:pPr>
              <w:pStyle w:val="WW-Zawartotabeli"/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/>
                <w:b/>
                <w:sz w:val="20"/>
              </w:rPr>
              <w:t>Certyfikaty i standardy</w:t>
            </w:r>
          </w:p>
        </w:tc>
        <w:tc>
          <w:tcPr>
            <w:tcW w:w="3787" w:type="pct"/>
          </w:tcPr>
          <w:p w:rsidR="0029154B" w:rsidRPr="00063C18" w:rsidRDefault="0029154B" w:rsidP="000B1731">
            <w:pPr>
              <w:pStyle w:val="WW-Zawartotabeli"/>
              <w:jc w:val="both"/>
              <w:rPr>
                <w:rFonts w:ascii="Calibri" w:hAnsi="Calibri"/>
                <w:sz w:val="20"/>
              </w:rPr>
            </w:pPr>
          </w:p>
        </w:tc>
      </w:tr>
      <w:tr w:rsidR="0029154B" w:rsidRPr="00063C18" w:rsidTr="0029154B">
        <w:tc>
          <w:tcPr>
            <w:tcW w:w="1213" w:type="pct"/>
            <w:vAlign w:val="center"/>
          </w:tcPr>
          <w:p w:rsidR="0029154B" w:rsidRPr="00063C18" w:rsidRDefault="0029154B" w:rsidP="000B173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/>
                <w:b/>
                <w:sz w:val="20"/>
                <w:szCs w:val="20"/>
              </w:rPr>
              <w:t>System Operacyjny</w:t>
            </w:r>
          </w:p>
        </w:tc>
        <w:tc>
          <w:tcPr>
            <w:tcW w:w="3787" w:type="pct"/>
            <w:vAlign w:val="center"/>
          </w:tcPr>
          <w:p w:rsidR="0029154B" w:rsidRPr="00063C18" w:rsidRDefault="0029154B" w:rsidP="000B1731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9154B" w:rsidRPr="00063C18" w:rsidTr="0029154B">
        <w:tc>
          <w:tcPr>
            <w:tcW w:w="1213" w:type="pct"/>
            <w:vAlign w:val="center"/>
          </w:tcPr>
          <w:p w:rsidR="0029154B" w:rsidRPr="00063C18" w:rsidRDefault="0029154B" w:rsidP="000B173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/>
                <w:b/>
                <w:sz w:val="20"/>
                <w:szCs w:val="20"/>
              </w:rPr>
              <w:t>Bezpieczeństwo</w:t>
            </w:r>
          </w:p>
        </w:tc>
        <w:tc>
          <w:tcPr>
            <w:tcW w:w="3787" w:type="pct"/>
            <w:vAlign w:val="center"/>
          </w:tcPr>
          <w:p w:rsidR="0029154B" w:rsidRPr="00063C18" w:rsidRDefault="0029154B" w:rsidP="000B1731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9154B" w:rsidRPr="00063C18" w:rsidTr="0029154B">
        <w:tc>
          <w:tcPr>
            <w:tcW w:w="1213" w:type="pct"/>
          </w:tcPr>
          <w:p w:rsidR="0029154B" w:rsidRPr="00063C18" w:rsidRDefault="0029154B" w:rsidP="000B1731">
            <w:pPr>
              <w:pStyle w:val="WW-Zawartotabeli"/>
              <w:rPr>
                <w:rFonts w:ascii="Calibri" w:hAnsi="Calibri"/>
                <w:b/>
                <w:i/>
                <w:sz w:val="20"/>
              </w:rPr>
            </w:pPr>
            <w:r w:rsidRPr="00063C18">
              <w:rPr>
                <w:rFonts w:ascii="Calibri" w:hAnsi="Calibri"/>
                <w:b/>
                <w:sz w:val="20"/>
              </w:rPr>
              <w:t>Warunki gwarancji</w:t>
            </w:r>
          </w:p>
        </w:tc>
        <w:tc>
          <w:tcPr>
            <w:tcW w:w="3787" w:type="pct"/>
          </w:tcPr>
          <w:p w:rsidR="0029154B" w:rsidRPr="0060716D" w:rsidRDefault="0029154B" w:rsidP="000B1731">
            <w:pPr>
              <w:spacing w:before="12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9154B" w:rsidRPr="00063C18" w:rsidTr="002915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Inne 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5154BC" w:rsidRDefault="0029154B" w:rsidP="000B17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4B" w:rsidRPr="00063C18" w:rsidTr="002915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/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4B" w:rsidRPr="00063C18" w:rsidTr="002915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Wyposażenie dodatkowe 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60716D" w:rsidRDefault="0029154B" w:rsidP="000B1731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</w:p>
        </w:tc>
      </w:tr>
    </w:tbl>
    <w:p w:rsidR="0029154B" w:rsidRDefault="0029154B" w:rsidP="0029154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1b.Wymagania minimalne dla Monitora (1 szt.)</w:t>
      </w:r>
    </w:p>
    <w:tbl>
      <w:tblPr>
        <w:tblW w:w="523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7372"/>
      </w:tblGrid>
      <w:tr w:rsidR="0029154B" w:rsidRPr="00063C18" w:rsidTr="0029154B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54B" w:rsidRPr="00063C18" w:rsidRDefault="0029154B" w:rsidP="000B1731">
            <w:pPr>
              <w:pStyle w:val="Nagwek1"/>
              <w:jc w:val="center"/>
              <w:rPr>
                <w:rFonts w:ascii="Calibri" w:hAnsi="Calibri" w:cs="Arial"/>
                <w:b/>
                <w:i w:val="0"/>
                <w:sz w:val="20"/>
              </w:rPr>
            </w:pPr>
            <w:r w:rsidRPr="00063C18">
              <w:rPr>
                <w:rFonts w:ascii="Calibri" w:hAnsi="Calibri" w:cs="Arial"/>
                <w:b/>
                <w:i w:val="0"/>
                <w:sz w:val="20"/>
              </w:rPr>
              <w:lastRenderedPageBreak/>
              <w:t>Parametr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54B" w:rsidRPr="00063C18" w:rsidRDefault="0029154B" w:rsidP="000B1731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Opis parametru w sposób umożliwiający ocenę spełniania wymogu – odpowiednio do wymogów ustalonych w opisie przedmiotu zamówienia. Informacje o dokumentach złożonych na potwierdzenie spełniania wymogu (jeżeli dotyczy).</w:t>
            </w:r>
          </w:p>
        </w:tc>
      </w:tr>
      <w:tr w:rsidR="0029154B" w:rsidRPr="00063C18" w:rsidTr="000B1731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/>
                <w:b/>
                <w:sz w:val="20"/>
                <w:szCs w:val="20"/>
              </w:rPr>
              <w:t>Wyświetlacz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4B" w:rsidRPr="00063C18" w:rsidTr="000B1731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  <w:szCs w:val="20"/>
              </w:rPr>
              <w:t>Rozmiar plamki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4B" w:rsidRPr="00063C18" w:rsidTr="000B1731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tabs>
                <w:tab w:val="left" w:pos="107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29154B" w:rsidRPr="00063C18" w:rsidTr="000B1731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  <w:szCs w:val="20"/>
              </w:rPr>
              <w:t>Kontrast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564E24" w:rsidRDefault="0029154B" w:rsidP="000B1731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9154B" w:rsidRPr="00063C18" w:rsidTr="000B1731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  <w:szCs w:val="20"/>
              </w:rPr>
              <w:t>Kąty widzenia (pion/poziom)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tabs>
                <w:tab w:val="left" w:pos="1626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4B" w:rsidRPr="00063C18" w:rsidTr="000B1731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  <w:szCs w:val="20"/>
              </w:rPr>
              <w:t>Czas reakcji matrycy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4B" w:rsidRPr="00063C18" w:rsidTr="000B1731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  <w:szCs w:val="20"/>
              </w:rPr>
              <w:t>Rozdzielczość maksymalna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4B" w:rsidRPr="00063C18" w:rsidTr="000B1731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  <w:szCs w:val="20"/>
              </w:rPr>
              <w:t>Głębia koloru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4B" w:rsidRPr="00063C18" w:rsidTr="000B1731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  <w:szCs w:val="20"/>
              </w:rPr>
              <w:t>Podświetlenie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4B" w:rsidRPr="00063C18" w:rsidTr="000B1731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  <w:szCs w:val="20"/>
              </w:rPr>
              <w:t>Regulacja wysokości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4B" w:rsidRPr="00063C18" w:rsidTr="000B1731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  <w:szCs w:val="20"/>
              </w:rPr>
              <w:t>Regulacja pochylenia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4B" w:rsidRPr="00063C18" w:rsidTr="000B1731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  <w:szCs w:val="20"/>
              </w:rPr>
              <w:t>Obrót monitora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4B" w:rsidRPr="00063C18" w:rsidTr="000B1731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564E24" w:rsidRDefault="0029154B" w:rsidP="000B173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Pobór energii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9154B" w:rsidRPr="00063C18" w:rsidTr="000B1731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4B" w:rsidRPr="00063C18" w:rsidTr="000B1731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Waga 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4B" w:rsidRPr="0029154B" w:rsidTr="000B1731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29154B" w:rsidRDefault="0029154B" w:rsidP="000B1731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9154B" w:rsidRPr="00063C18" w:rsidTr="000B1731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tabs>
                <w:tab w:val="left" w:pos="424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4B" w:rsidRPr="00063C18" w:rsidTr="000B1731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9154B" w:rsidRPr="00063C18" w:rsidTr="000B1731">
        <w:trPr>
          <w:trHeight w:val="230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29154B" w:rsidRPr="00FA7542" w:rsidRDefault="0029154B" w:rsidP="0029154B">
      <w:pPr>
        <w:rPr>
          <w:rFonts w:ascii="Calibri" w:hAnsi="Calibri" w:cs="Calibri"/>
          <w:sz w:val="20"/>
          <w:szCs w:val="20"/>
        </w:rPr>
      </w:pPr>
    </w:p>
    <w:p w:rsidR="0029154B" w:rsidRPr="00D40030" w:rsidRDefault="0029154B" w:rsidP="0029154B">
      <w:pPr>
        <w:rPr>
          <w:rFonts w:ascii="Calibri" w:hAnsi="Calibri" w:cs="Tahoma"/>
          <w:b/>
          <w:sz w:val="20"/>
        </w:rPr>
      </w:pPr>
    </w:p>
    <w:tbl>
      <w:tblPr>
        <w:tblW w:w="5210" w:type="pct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70"/>
        <w:gridCol w:w="7331"/>
      </w:tblGrid>
      <w:tr w:rsidR="0029154B" w:rsidRPr="00D40030" w:rsidTr="000B1731">
        <w:trPr>
          <w:trHeight w:val="28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9154B" w:rsidRPr="005154BC" w:rsidRDefault="0029154B" w:rsidP="000B1731">
            <w:pPr>
              <w:jc w:val="center"/>
              <w:rPr>
                <w:rFonts w:ascii="Calibri" w:hAnsi="Calibri" w:cs="Arial"/>
                <w:b/>
                <w:color w:val="FFFFFF"/>
                <w:sz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STACJA GRAFICZNA 1 szt.</w:t>
            </w:r>
          </w:p>
        </w:tc>
      </w:tr>
      <w:tr w:rsidR="0029154B" w:rsidRPr="00D40030" w:rsidTr="000B1731">
        <w:trPr>
          <w:trHeight w:val="28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9154B" w:rsidRPr="001C0BB6" w:rsidRDefault="0029154B" w:rsidP="000B1731">
            <w:pPr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>2a.Wymagania minimalne dla jednostki centralnej</w:t>
            </w:r>
            <w:r w:rsidR="00F55935">
              <w:rPr>
                <w:rFonts w:ascii="Calibri" w:hAnsi="Calibri" w:cs="Calibri"/>
                <w:sz w:val="20"/>
              </w:rPr>
              <w:t xml:space="preserve"> - 1 szt.</w:t>
            </w:r>
          </w:p>
        </w:tc>
      </w:tr>
      <w:tr w:rsidR="0029154B" w:rsidRPr="00D40030" w:rsidTr="0029154B">
        <w:trPr>
          <w:trHeight w:val="284"/>
        </w:trPr>
        <w:tc>
          <w:tcPr>
            <w:tcW w:w="1182" w:type="pct"/>
            <w:shd w:val="clear" w:color="auto" w:fill="auto"/>
            <w:vAlign w:val="center"/>
          </w:tcPr>
          <w:p w:rsidR="0029154B" w:rsidRPr="00063C18" w:rsidRDefault="0029154B" w:rsidP="000B1731">
            <w:pPr>
              <w:pStyle w:val="Nagwek1"/>
              <w:jc w:val="center"/>
              <w:rPr>
                <w:rFonts w:ascii="Calibri" w:hAnsi="Calibri" w:cs="Arial"/>
                <w:b/>
                <w:i w:val="0"/>
                <w:sz w:val="20"/>
              </w:rPr>
            </w:pPr>
            <w:r w:rsidRPr="00063C18">
              <w:rPr>
                <w:rFonts w:ascii="Calibri" w:hAnsi="Calibri" w:cs="Arial"/>
                <w:b/>
                <w:i w:val="0"/>
                <w:sz w:val="20"/>
              </w:rPr>
              <w:lastRenderedPageBreak/>
              <w:t>Parametr</w:t>
            </w:r>
          </w:p>
        </w:tc>
        <w:tc>
          <w:tcPr>
            <w:tcW w:w="3818" w:type="pct"/>
            <w:shd w:val="clear" w:color="auto" w:fill="auto"/>
            <w:vAlign w:val="center"/>
          </w:tcPr>
          <w:p w:rsidR="0029154B" w:rsidRPr="00063C18" w:rsidRDefault="0029154B" w:rsidP="000B1731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Opis parametru w sposób umożliwiający ocenę spełniania wymogu – odpowiednio do wymogów ustalonych w opisie przedmiotu zamówienia. Informacje o dokumentach złożonych na potwierdzenie spełniania wymogu (jeżeli dotyczy).</w:t>
            </w:r>
          </w:p>
        </w:tc>
      </w:tr>
      <w:tr w:rsidR="0029154B" w:rsidRPr="00D40030" w:rsidTr="000B1731">
        <w:trPr>
          <w:trHeight w:val="284"/>
        </w:trPr>
        <w:tc>
          <w:tcPr>
            <w:tcW w:w="1182" w:type="pct"/>
          </w:tcPr>
          <w:p w:rsidR="0029154B" w:rsidRPr="00D40030" w:rsidRDefault="0029154B" w:rsidP="000B1731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D40030">
              <w:rPr>
                <w:rFonts w:ascii="Calibri" w:hAnsi="Calibri" w:cs="Arial"/>
                <w:b/>
                <w:bCs/>
                <w:sz w:val="20"/>
              </w:rPr>
              <w:t>Typ</w:t>
            </w:r>
          </w:p>
        </w:tc>
        <w:tc>
          <w:tcPr>
            <w:tcW w:w="3818" w:type="pct"/>
          </w:tcPr>
          <w:p w:rsidR="0029154B" w:rsidRPr="00D40030" w:rsidRDefault="0029154B" w:rsidP="000B1731">
            <w:pPr>
              <w:rPr>
                <w:rFonts w:ascii="Calibri" w:hAnsi="Calibri" w:cs="Tahoma"/>
                <w:bCs/>
                <w:sz w:val="20"/>
              </w:rPr>
            </w:pPr>
          </w:p>
        </w:tc>
      </w:tr>
      <w:tr w:rsidR="0029154B" w:rsidRPr="00D40030" w:rsidTr="000B1731">
        <w:trPr>
          <w:trHeight w:val="284"/>
        </w:trPr>
        <w:tc>
          <w:tcPr>
            <w:tcW w:w="1182" w:type="pct"/>
          </w:tcPr>
          <w:p w:rsidR="0029154B" w:rsidRPr="00D40030" w:rsidRDefault="0029154B" w:rsidP="000B1731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D40030">
              <w:rPr>
                <w:rFonts w:ascii="Calibri" w:hAnsi="Calibri" w:cs="Arial"/>
                <w:b/>
                <w:bCs/>
                <w:sz w:val="20"/>
              </w:rPr>
              <w:t>Zastosowania</w:t>
            </w:r>
          </w:p>
        </w:tc>
        <w:tc>
          <w:tcPr>
            <w:tcW w:w="3818" w:type="pct"/>
          </w:tcPr>
          <w:p w:rsidR="0029154B" w:rsidRPr="00D40030" w:rsidRDefault="0029154B" w:rsidP="000B1731">
            <w:pPr>
              <w:rPr>
                <w:rFonts w:ascii="Calibri" w:hAnsi="Calibri" w:cs="Tahoma"/>
                <w:bCs/>
                <w:sz w:val="20"/>
              </w:rPr>
            </w:pPr>
          </w:p>
        </w:tc>
      </w:tr>
      <w:tr w:rsidR="0029154B" w:rsidRPr="00D40030" w:rsidTr="000B1731">
        <w:trPr>
          <w:trHeight w:val="284"/>
        </w:trPr>
        <w:tc>
          <w:tcPr>
            <w:tcW w:w="1182" w:type="pct"/>
          </w:tcPr>
          <w:p w:rsidR="0029154B" w:rsidRPr="00D40030" w:rsidRDefault="0029154B" w:rsidP="000B1731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D40030">
              <w:rPr>
                <w:rFonts w:ascii="Calibri" w:hAnsi="Calibri" w:cs="Arial"/>
                <w:b/>
                <w:bCs/>
                <w:sz w:val="20"/>
              </w:rPr>
              <w:t>Wydajność obliczeniowa</w:t>
            </w:r>
          </w:p>
        </w:tc>
        <w:tc>
          <w:tcPr>
            <w:tcW w:w="3818" w:type="pct"/>
          </w:tcPr>
          <w:p w:rsidR="0029154B" w:rsidRPr="009563C8" w:rsidRDefault="0029154B" w:rsidP="000B1731">
            <w:pPr>
              <w:rPr>
                <w:rFonts w:ascii="Calibri" w:hAnsi="Calibri" w:cs="Tahoma"/>
                <w:sz w:val="20"/>
              </w:rPr>
            </w:pPr>
          </w:p>
        </w:tc>
      </w:tr>
      <w:tr w:rsidR="0029154B" w:rsidRPr="00D40030" w:rsidTr="000B1731">
        <w:trPr>
          <w:trHeight w:val="284"/>
        </w:trPr>
        <w:tc>
          <w:tcPr>
            <w:tcW w:w="1182" w:type="pct"/>
          </w:tcPr>
          <w:p w:rsidR="0029154B" w:rsidRPr="00D40030" w:rsidRDefault="0029154B" w:rsidP="000B1731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D40030">
              <w:rPr>
                <w:rFonts w:ascii="Calibri" w:hAnsi="Calibri" w:cs="Arial"/>
                <w:b/>
                <w:bCs/>
                <w:sz w:val="20"/>
              </w:rPr>
              <w:t>Pamięć operacyjna</w:t>
            </w:r>
          </w:p>
        </w:tc>
        <w:tc>
          <w:tcPr>
            <w:tcW w:w="3818" w:type="pct"/>
          </w:tcPr>
          <w:p w:rsidR="0029154B" w:rsidRPr="00D40030" w:rsidRDefault="0029154B" w:rsidP="000B1731">
            <w:pPr>
              <w:jc w:val="both"/>
              <w:rPr>
                <w:rFonts w:ascii="Calibri" w:hAnsi="Calibri" w:cs="Arial"/>
                <w:bCs/>
                <w:sz w:val="20"/>
              </w:rPr>
            </w:pPr>
          </w:p>
        </w:tc>
      </w:tr>
      <w:tr w:rsidR="0029154B" w:rsidRPr="00D40030" w:rsidTr="000B1731">
        <w:trPr>
          <w:trHeight w:val="284"/>
        </w:trPr>
        <w:tc>
          <w:tcPr>
            <w:tcW w:w="1182" w:type="pct"/>
          </w:tcPr>
          <w:p w:rsidR="0029154B" w:rsidRPr="00D40030" w:rsidRDefault="0029154B" w:rsidP="000B1731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Parametry pamię</w:t>
            </w:r>
            <w:r w:rsidRPr="00D40030">
              <w:rPr>
                <w:rFonts w:ascii="Calibri" w:hAnsi="Calibri" w:cs="Arial"/>
                <w:b/>
                <w:bCs/>
                <w:sz w:val="20"/>
              </w:rPr>
              <w:t>ci masowej</w:t>
            </w:r>
          </w:p>
        </w:tc>
        <w:tc>
          <w:tcPr>
            <w:tcW w:w="3818" w:type="pct"/>
          </w:tcPr>
          <w:p w:rsidR="0029154B" w:rsidRPr="00D40030" w:rsidRDefault="0029154B" w:rsidP="000B1731">
            <w:pPr>
              <w:rPr>
                <w:rFonts w:ascii="Calibri" w:hAnsi="Calibri" w:cs="Tahoma"/>
                <w:bCs/>
                <w:sz w:val="20"/>
              </w:rPr>
            </w:pPr>
          </w:p>
        </w:tc>
      </w:tr>
      <w:tr w:rsidR="0029154B" w:rsidRPr="00D40030" w:rsidTr="000B1731">
        <w:trPr>
          <w:trHeight w:val="284"/>
        </w:trPr>
        <w:tc>
          <w:tcPr>
            <w:tcW w:w="1182" w:type="pct"/>
          </w:tcPr>
          <w:p w:rsidR="0029154B" w:rsidRPr="00D40030" w:rsidRDefault="0029154B" w:rsidP="000B1731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D40030">
              <w:rPr>
                <w:rFonts w:ascii="Calibri" w:hAnsi="Calibri" w:cs="Arial"/>
                <w:b/>
                <w:bCs/>
                <w:sz w:val="20"/>
              </w:rPr>
              <w:t>Wydajność grafiki</w:t>
            </w:r>
          </w:p>
        </w:tc>
        <w:tc>
          <w:tcPr>
            <w:tcW w:w="3818" w:type="pct"/>
          </w:tcPr>
          <w:p w:rsidR="0029154B" w:rsidRPr="00D40030" w:rsidRDefault="0029154B" w:rsidP="000B1731">
            <w:pPr>
              <w:rPr>
                <w:rFonts w:ascii="Calibri" w:hAnsi="Calibri" w:cs="Arial"/>
                <w:bCs/>
                <w:i/>
                <w:color w:val="FF0000"/>
                <w:sz w:val="20"/>
              </w:rPr>
            </w:pPr>
          </w:p>
        </w:tc>
      </w:tr>
      <w:tr w:rsidR="0029154B" w:rsidRPr="00D40030" w:rsidTr="000B1731">
        <w:trPr>
          <w:trHeight w:val="284"/>
        </w:trPr>
        <w:tc>
          <w:tcPr>
            <w:tcW w:w="1182" w:type="pct"/>
          </w:tcPr>
          <w:p w:rsidR="0029154B" w:rsidRPr="00D40030" w:rsidRDefault="0029154B" w:rsidP="000B1731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D40030">
              <w:rPr>
                <w:rFonts w:ascii="Calibri" w:hAnsi="Calibri" w:cs="Arial"/>
                <w:b/>
                <w:bCs/>
                <w:sz w:val="20"/>
              </w:rPr>
              <w:t>Wyposażenie multimedialne</w:t>
            </w:r>
          </w:p>
        </w:tc>
        <w:tc>
          <w:tcPr>
            <w:tcW w:w="3818" w:type="pct"/>
          </w:tcPr>
          <w:p w:rsidR="0029154B" w:rsidRPr="00D40030" w:rsidRDefault="0029154B" w:rsidP="000B1731">
            <w:pPr>
              <w:jc w:val="both"/>
              <w:rPr>
                <w:rFonts w:ascii="Calibri" w:hAnsi="Calibri" w:cs="Tahoma"/>
                <w:bCs/>
                <w:sz w:val="20"/>
              </w:rPr>
            </w:pPr>
          </w:p>
        </w:tc>
      </w:tr>
      <w:tr w:rsidR="0029154B" w:rsidRPr="00D40030" w:rsidTr="000B1731">
        <w:trPr>
          <w:trHeight w:val="284"/>
        </w:trPr>
        <w:tc>
          <w:tcPr>
            <w:tcW w:w="1182" w:type="pct"/>
          </w:tcPr>
          <w:p w:rsidR="0029154B" w:rsidRPr="00D40030" w:rsidRDefault="0029154B" w:rsidP="000B1731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D40030">
              <w:rPr>
                <w:rFonts w:ascii="Calibri" w:hAnsi="Calibri" w:cs="Arial"/>
                <w:b/>
                <w:bCs/>
                <w:sz w:val="20"/>
              </w:rPr>
              <w:t>Obudowa</w:t>
            </w:r>
          </w:p>
        </w:tc>
        <w:tc>
          <w:tcPr>
            <w:tcW w:w="3818" w:type="pct"/>
          </w:tcPr>
          <w:p w:rsidR="0029154B" w:rsidRPr="002062AF" w:rsidRDefault="0029154B" w:rsidP="000B1731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29154B" w:rsidRPr="00D40030" w:rsidTr="000B1731">
        <w:trPr>
          <w:trHeight w:val="284"/>
        </w:trPr>
        <w:tc>
          <w:tcPr>
            <w:tcW w:w="1182" w:type="pct"/>
          </w:tcPr>
          <w:p w:rsidR="0029154B" w:rsidRPr="00D40030" w:rsidRDefault="0029154B" w:rsidP="000B1731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D40030">
              <w:rPr>
                <w:rFonts w:ascii="Calibri" w:hAnsi="Calibri" w:cs="Arial"/>
                <w:b/>
                <w:bCs/>
                <w:sz w:val="20"/>
              </w:rPr>
              <w:t>Wirtualizacja</w:t>
            </w:r>
          </w:p>
        </w:tc>
        <w:tc>
          <w:tcPr>
            <w:tcW w:w="3818" w:type="pct"/>
          </w:tcPr>
          <w:p w:rsidR="0029154B" w:rsidRPr="00D40030" w:rsidRDefault="0029154B" w:rsidP="000B1731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29154B" w:rsidRPr="00D40030" w:rsidTr="000B1731">
        <w:trPr>
          <w:trHeight w:val="284"/>
        </w:trPr>
        <w:tc>
          <w:tcPr>
            <w:tcW w:w="1182" w:type="pct"/>
          </w:tcPr>
          <w:p w:rsidR="0029154B" w:rsidRPr="00D40030" w:rsidRDefault="0029154B" w:rsidP="000B1731">
            <w:pPr>
              <w:rPr>
                <w:rFonts w:ascii="Calibri" w:hAnsi="Calibri" w:cs="Arial"/>
                <w:b/>
                <w:bCs/>
                <w:sz w:val="20"/>
              </w:rPr>
            </w:pPr>
            <w:r w:rsidRPr="00D40030">
              <w:rPr>
                <w:rFonts w:ascii="Calibri" w:hAnsi="Calibri" w:cs="Arial"/>
                <w:b/>
                <w:bCs/>
                <w:sz w:val="20"/>
              </w:rPr>
              <w:t>Funkcje BIOS</w:t>
            </w:r>
            <w:r>
              <w:rPr>
                <w:rFonts w:ascii="Calibri" w:hAnsi="Calibri" w:cs="Arial"/>
                <w:b/>
                <w:bCs/>
                <w:sz w:val="20"/>
              </w:rPr>
              <w:t>, Diagnostyka</w:t>
            </w:r>
          </w:p>
        </w:tc>
        <w:tc>
          <w:tcPr>
            <w:tcW w:w="3818" w:type="pct"/>
          </w:tcPr>
          <w:p w:rsidR="0029154B" w:rsidRPr="00D40030" w:rsidRDefault="0029154B" w:rsidP="000B1731">
            <w:pPr>
              <w:jc w:val="both"/>
              <w:rPr>
                <w:rFonts w:ascii="Calibri" w:hAnsi="Calibri" w:cs="Tahoma"/>
                <w:bCs/>
                <w:sz w:val="20"/>
              </w:rPr>
            </w:pPr>
          </w:p>
        </w:tc>
      </w:tr>
      <w:tr w:rsidR="0029154B" w:rsidRPr="00D40030" w:rsidTr="000B1731">
        <w:trPr>
          <w:trHeight w:val="284"/>
        </w:trPr>
        <w:tc>
          <w:tcPr>
            <w:tcW w:w="1182" w:type="pct"/>
          </w:tcPr>
          <w:p w:rsidR="0029154B" w:rsidRPr="00D40030" w:rsidRDefault="0029154B" w:rsidP="000B1731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S</w:t>
            </w:r>
            <w:r w:rsidRPr="00D40030">
              <w:rPr>
                <w:rFonts w:ascii="Calibri" w:hAnsi="Calibri" w:cs="Arial"/>
                <w:b/>
                <w:bCs/>
                <w:sz w:val="20"/>
              </w:rPr>
              <w:t>ystem</w:t>
            </w:r>
            <w:r>
              <w:rPr>
                <w:rFonts w:ascii="Calibri" w:hAnsi="Calibri" w:cs="Arial"/>
                <w:b/>
                <w:bCs/>
                <w:sz w:val="20"/>
              </w:rPr>
              <w:t xml:space="preserve"> operacyjny</w:t>
            </w:r>
            <w:r w:rsidRPr="00D40030"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818" w:type="pct"/>
          </w:tcPr>
          <w:p w:rsidR="0029154B" w:rsidRPr="00D40030" w:rsidRDefault="0029154B" w:rsidP="000B1731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29154B" w:rsidRPr="00D40030" w:rsidTr="000B1731">
        <w:trPr>
          <w:trHeight w:val="284"/>
        </w:trPr>
        <w:tc>
          <w:tcPr>
            <w:tcW w:w="1182" w:type="pct"/>
          </w:tcPr>
          <w:p w:rsidR="0029154B" w:rsidRPr="00D40030" w:rsidRDefault="0029154B" w:rsidP="000B1731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D40030">
              <w:rPr>
                <w:rFonts w:ascii="Calibri" w:hAnsi="Calibri" w:cs="Arial"/>
                <w:b/>
                <w:bCs/>
                <w:sz w:val="20"/>
              </w:rPr>
              <w:t xml:space="preserve">Certyfikaty </w:t>
            </w:r>
            <w:r w:rsidRPr="00D40030">
              <w:rPr>
                <w:rFonts w:ascii="Calibri" w:hAnsi="Calibri" w:cs="Arial"/>
                <w:b/>
                <w:bCs/>
                <w:sz w:val="20"/>
              </w:rPr>
              <w:br/>
              <w:t>i standardy</w:t>
            </w:r>
          </w:p>
        </w:tc>
        <w:tc>
          <w:tcPr>
            <w:tcW w:w="3818" w:type="pct"/>
          </w:tcPr>
          <w:p w:rsidR="0029154B" w:rsidRPr="00D40030" w:rsidRDefault="0029154B" w:rsidP="000B1731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</w:p>
        </w:tc>
      </w:tr>
      <w:tr w:rsidR="0029154B" w:rsidRPr="00D40030" w:rsidTr="000B1731">
        <w:trPr>
          <w:trHeight w:val="284"/>
        </w:trPr>
        <w:tc>
          <w:tcPr>
            <w:tcW w:w="1182" w:type="pct"/>
          </w:tcPr>
          <w:p w:rsidR="0029154B" w:rsidRPr="00D40030" w:rsidRDefault="0029154B" w:rsidP="000B1731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D40030">
              <w:rPr>
                <w:rFonts w:ascii="Calibri" w:hAnsi="Calibri" w:cs="Arial"/>
                <w:b/>
                <w:bCs/>
                <w:sz w:val="20"/>
              </w:rPr>
              <w:t>Ergonomia</w:t>
            </w:r>
          </w:p>
        </w:tc>
        <w:tc>
          <w:tcPr>
            <w:tcW w:w="3818" w:type="pct"/>
          </w:tcPr>
          <w:p w:rsidR="0029154B" w:rsidRPr="00D40030" w:rsidRDefault="0029154B" w:rsidP="000B1731">
            <w:pPr>
              <w:jc w:val="both"/>
              <w:rPr>
                <w:rFonts w:ascii="Calibri" w:hAnsi="Calibri" w:cs="Tahoma"/>
                <w:bCs/>
                <w:sz w:val="20"/>
              </w:rPr>
            </w:pPr>
          </w:p>
        </w:tc>
      </w:tr>
      <w:tr w:rsidR="0029154B" w:rsidRPr="00D40030" w:rsidTr="000B1731">
        <w:trPr>
          <w:trHeight w:val="284"/>
        </w:trPr>
        <w:tc>
          <w:tcPr>
            <w:tcW w:w="1182" w:type="pct"/>
          </w:tcPr>
          <w:p w:rsidR="0029154B" w:rsidRPr="00D40030" w:rsidRDefault="0029154B" w:rsidP="000B1731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D40030">
              <w:rPr>
                <w:rFonts w:ascii="Calibri" w:hAnsi="Calibri" w:cs="Arial"/>
                <w:b/>
                <w:bCs/>
                <w:sz w:val="20"/>
              </w:rPr>
              <w:t>Warunki gwarancji</w:t>
            </w:r>
          </w:p>
        </w:tc>
        <w:tc>
          <w:tcPr>
            <w:tcW w:w="3818" w:type="pct"/>
          </w:tcPr>
          <w:p w:rsidR="0029154B" w:rsidRPr="00D40030" w:rsidRDefault="0029154B" w:rsidP="000B1731">
            <w:pPr>
              <w:jc w:val="both"/>
              <w:rPr>
                <w:rFonts w:ascii="Calibri" w:hAnsi="Calibri" w:cs="Tahoma"/>
                <w:bCs/>
                <w:sz w:val="20"/>
              </w:rPr>
            </w:pPr>
          </w:p>
        </w:tc>
      </w:tr>
      <w:tr w:rsidR="0029154B" w:rsidRPr="00D40030" w:rsidTr="000B1731">
        <w:trPr>
          <w:trHeight w:val="284"/>
        </w:trPr>
        <w:tc>
          <w:tcPr>
            <w:tcW w:w="1182" w:type="pct"/>
          </w:tcPr>
          <w:p w:rsidR="0029154B" w:rsidRPr="00D40030" w:rsidRDefault="0029154B" w:rsidP="000B1731">
            <w:pPr>
              <w:rPr>
                <w:rFonts w:ascii="Calibri" w:hAnsi="Calibri" w:cs="Arial"/>
                <w:b/>
                <w:bCs/>
                <w:sz w:val="20"/>
              </w:rPr>
            </w:pPr>
            <w:r w:rsidRPr="00D40030">
              <w:rPr>
                <w:rFonts w:ascii="Calibri" w:hAnsi="Calibri" w:cs="Arial"/>
                <w:b/>
                <w:bCs/>
                <w:sz w:val="20"/>
              </w:rPr>
              <w:t>Wsparcie techniczne producenta</w:t>
            </w:r>
          </w:p>
        </w:tc>
        <w:tc>
          <w:tcPr>
            <w:tcW w:w="3818" w:type="pct"/>
          </w:tcPr>
          <w:p w:rsidR="0029154B" w:rsidRPr="00D40030" w:rsidRDefault="0029154B" w:rsidP="000B1731">
            <w:pPr>
              <w:jc w:val="both"/>
              <w:rPr>
                <w:rFonts w:ascii="Calibri" w:hAnsi="Calibri" w:cs="Tahoma"/>
                <w:bCs/>
                <w:sz w:val="20"/>
              </w:rPr>
            </w:pPr>
          </w:p>
        </w:tc>
      </w:tr>
      <w:tr w:rsidR="0029154B" w:rsidRPr="00D40030" w:rsidTr="000B1731">
        <w:trPr>
          <w:trHeight w:val="284"/>
        </w:trPr>
        <w:tc>
          <w:tcPr>
            <w:tcW w:w="1182" w:type="pct"/>
          </w:tcPr>
          <w:p w:rsidR="0029154B" w:rsidRPr="00D40030" w:rsidRDefault="0029154B" w:rsidP="000B1731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D40030">
              <w:rPr>
                <w:rFonts w:ascii="Calibri" w:hAnsi="Calibri" w:cs="Arial"/>
                <w:b/>
                <w:bCs/>
                <w:sz w:val="20"/>
              </w:rPr>
              <w:t>Wymagania dodatkowe</w:t>
            </w:r>
          </w:p>
        </w:tc>
        <w:tc>
          <w:tcPr>
            <w:tcW w:w="3818" w:type="pct"/>
          </w:tcPr>
          <w:p w:rsidR="0029154B" w:rsidRPr="00D40030" w:rsidRDefault="0029154B" w:rsidP="000B1731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</w:rPr>
            </w:pPr>
          </w:p>
        </w:tc>
      </w:tr>
    </w:tbl>
    <w:p w:rsidR="0029154B" w:rsidRDefault="0029154B" w:rsidP="0029154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2b.Wymagania minimalne dla monitora 1 szt.</w:t>
      </w:r>
    </w:p>
    <w:tbl>
      <w:tblPr>
        <w:tblW w:w="523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370"/>
      </w:tblGrid>
      <w:tr w:rsidR="0029154B" w:rsidRPr="00063C18" w:rsidTr="0029154B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54B" w:rsidRPr="00063C18" w:rsidRDefault="0029154B" w:rsidP="000B1731">
            <w:pPr>
              <w:pStyle w:val="Nagwek1"/>
              <w:jc w:val="center"/>
              <w:rPr>
                <w:rFonts w:ascii="Calibri" w:hAnsi="Calibri" w:cs="Arial"/>
                <w:b/>
                <w:i w:val="0"/>
                <w:sz w:val="20"/>
              </w:rPr>
            </w:pPr>
            <w:r w:rsidRPr="00063C18">
              <w:rPr>
                <w:rFonts w:ascii="Calibri" w:hAnsi="Calibri" w:cs="Arial"/>
                <w:b/>
                <w:i w:val="0"/>
                <w:sz w:val="20"/>
              </w:rPr>
              <w:t>Parametr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54B" w:rsidRPr="00063C18" w:rsidRDefault="0029154B" w:rsidP="000B1731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Opis parametru w sposób umożliwiający ocenę spełniania wymogu – odpowiednio do wymogów ustalonych w opisie przedmiotu zamówienia. Informacje o dokumentach złożonych na potwierdzenie spełniania wymogu (jeżeli dotyczy).</w:t>
            </w:r>
          </w:p>
        </w:tc>
      </w:tr>
      <w:tr w:rsidR="0029154B" w:rsidRPr="00063C18" w:rsidTr="000B1731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/>
                <w:b/>
                <w:sz w:val="20"/>
              </w:rPr>
              <w:t>Wyświetlacz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29154B" w:rsidRPr="00063C18" w:rsidTr="000B1731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</w:rPr>
              <w:t>Rozmiar plamki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29154B" w:rsidRPr="00063C18" w:rsidTr="000B1731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</w:rPr>
              <w:t>Jasność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tabs>
                <w:tab w:val="left" w:pos="1078"/>
              </w:tabs>
              <w:rPr>
                <w:rFonts w:ascii="Calibri" w:hAnsi="Calibri"/>
                <w:sz w:val="20"/>
              </w:rPr>
            </w:pPr>
          </w:p>
        </w:tc>
      </w:tr>
      <w:tr w:rsidR="0029154B" w:rsidRPr="00063C18" w:rsidTr="000B1731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</w:rPr>
              <w:t>Kontrast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9714E3" w:rsidRDefault="0029154B" w:rsidP="000B1731">
            <w:pPr>
              <w:rPr>
                <w:rFonts w:ascii="Calibri" w:hAnsi="Calibri" w:cs="Arial"/>
                <w:bCs/>
                <w:sz w:val="20"/>
              </w:rPr>
            </w:pPr>
          </w:p>
        </w:tc>
      </w:tr>
      <w:tr w:rsidR="0029154B" w:rsidRPr="00063C18" w:rsidTr="000B1731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</w:rPr>
              <w:lastRenderedPageBreak/>
              <w:t>Kąty widzenia (pion/poziom)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tabs>
                <w:tab w:val="left" w:pos="1626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29154B" w:rsidRPr="00063C18" w:rsidTr="000B1731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</w:rPr>
              <w:t>Czas reakcji matrycy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29154B" w:rsidRPr="00063C18" w:rsidTr="000B1731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</w:rPr>
              <w:t>Rozdzielczość maksymalna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29154B" w:rsidRPr="00063C18" w:rsidTr="000B1731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</w:rPr>
              <w:t>Podświetlenie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29154B" w:rsidRPr="00063C18" w:rsidTr="000B1731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</w:rPr>
              <w:t>Regulacja wysokości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29154B" w:rsidRPr="00063C18" w:rsidTr="000B1731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</w:rPr>
              <w:t>Regulacja pochylenia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29154B" w:rsidRPr="00063C18" w:rsidTr="000B1731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</w:rPr>
              <w:t>Obrót monitora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29154B" w:rsidRPr="00063C18" w:rsidTr="000B1731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 w:cs="Arial"/>
                <w:b/>
                <w:bCs/>
                <w:sz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</w:rPr>
              <w:t>Pobór energii</w:t>
            </w:r>
          </w:p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 w:cs="Arial"/>
                <w:bCs/>
                <w:sz w:val="20"/>
              </w:rPr>
            </w:pPr>
          </w:p>
        </w:tc>
      </w:tr>
      <w:tr w:rsidR="0029154B" w:rsidRPr="00063C18" w:rsidTr="000B1731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</w:rPr>
            </w:pPr>
            <w:r w:rsidRPr="00382CA1">
              <w:rPr>
                <w:rFonts w:ascii="Calibri" w:hAnsi="Calibri"/>
                <w:b/>
                <w:sz w:val="20"/>
              </w:rPr>
              <w:t>Podświetlenie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9F3ED1" w:rsidRDefault="0029154B" w:rsidP="000B1731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29154B" w:rsidRPr="00063C18" w:rsidTr="000B1731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</w:rPr>
              <w:t xml:space="preserve">Waga 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29154B" w:rsidRPr="001C0BB6" w:rsidTr="000B1731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</w:rPr>
              <w:t>Złącza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1C0BB6" w:rsidRDefault="0029154B" w:rsidP="000B1731">
            <w:pPr>
              <w:jc w:val="both"/>
              <w:rPr>
                <w:rFonts w:ascii="Calibri" w:hAnsi="Calibri"/>
                <w:sz w:val="20"/>
                <w:lang w:val="en-US"/>
              </w:rPr>
            </w:pPr>
          </w:p>
        </w:tc>
      </w:tr>
      <w:tr w:rsidR="0029154B" w:rsidRPr="00063C18" w:rsidTr="000B1731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</w:rPr>
              <w:t>Gwarancja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tabs>
                <w:tab w:val="left" w:pos="424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29154B" w:rsidRPr="00063C18" w:rsidTr="000B1731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/>
                <w:b/>
                <w:sz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</w:rPr>
              <w:t>Certyfikaty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jc w:val="both"/>
              <w:rPr>
                <w:rFonts w:ascii="Calibri" w:hAnsi="Calibri" w:cs="Arial"/>
                <w:bCs/>
                <w:sz w:val="20"/>
              </w:rPr>
            </w:pPr>
          </w:p>
        </w:tc>
      </w:tr>
      <w:tr w:rsidR="0029154B" w:rsidRPr="00063C18" w:rsidTr="000B1731">
        <w:trPr>
          <w:trHeight w:val="23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rPr>
                <w:rFonts w:ascii="Calibri" w:hAnsi="Calibri" w:cs="Arial"/>
                <w:b/>
                <w:bCs/>
                <w:sz w:val="20"/>
              </w:rPr>
            </w:pPr>
            <w:r w:rsidRPr="00063C18">
              <w:rPr>
                <w:rFonts w:ascii="Calibri" w:hAnsi="Calibri" w:cs="Arial"/>
                <w:b/>
                <w:bCs/>
                <w:sz w:val="20"/>
              </w:rPr>
              <w:t>Inne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B" w:rsidRPr="00063C18" w:rsidRDefault="0029154B" w:rsidP="000B1731">
            <w:pPr>
              <w:jc w:val="both"/>
              <w:rPr>
                <w:rFonts w:ascii="Calibri" w:hAnsi="Calibri" w:cs="Arial"/>
                <w:bCs/>
                <w:sz w:val="20"/>
              </w:rPr>
            </w:pPr>
          </w:p>
        </w:tc>
      </w:tr>
    </w:tbl>
    <w:p w:rsidR="0029154B" w:rsidRDefault="0029154B" w:rsidP="00295BF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tbl>
      <w:tblPr>
        <w:tblW w:w="523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370"/>
      </w:tblGrid>
      <w:tr w:rsidR="00F55935" w:rsidRPr="00063C18" w:rsidTr="00F55935">
        <w:tc>
          <w:tcPr>
            <w:tcW w:w="5000" w:type="pct"/>
            <w:gridSpan w:val="2"/>
            <w:shd w:val="clear" w:color="auto" w:fill="auto"/>
            <w:vAlign w:val="center"/>
          </w:tcPr>
          <w:p w:rsidR="00F55935" w:rsidRDefault="00F55935" w:rsidP="000B173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ZASILACZ AWARYJNY –UPS – 1 szt.</w:t>
            </w:r>
          </w:p>
        </w:tc>
      </w:tr>
      <w:tr w:rsidR="00F55935" w:rsidRPr="00063C18" w:rsidTr="00F55935">
        <w:tc>
          <w:tcPr>
            <w:tcW w:w="1177" w:type="pct"/>
            <w:shd w:val="clear" w:color="auto" w:fill="auto"/>
            <w:vAlign w:val="center"/>
          </w:tcPr>
          <w:p w:rsidR="00F55935" w:rsidRPr="00063C18" w:rsidRDefault="00F55935" w:rsidP="000B1731">
            <w:pPr>
              <w:pStyle w:val="Nagwek1"/>
              <w:jc w:val="center"/>
              <w:rPr>
                <w:rFonts w:ascii="Calibri" w:hAnsi="Calibri" w:cs="Arial"/>
                <w:b/>
                <w:i w:val="0"/>
                <w:sz w:val="20"/>
              </w:rPr>
            </w:pPr>
            <w:r w:rsidRPr="00063C18">
              <w:rPr>
                <w:rFonts w:ascii="Calibri" w:hAnsi="Calibri" w:cs="Arial"/>
                <w:b/>
                <w:i w:val="0"/>
                <w:sz w:val="20"/>
              </w:rPr>
              <w:t>Parametr</w:t>
            </w:r>
          </w:p>
        </w:tc>
        <w:tc>
          <w:tcPr>
            <w:tcW w:w="3823" w:type="pct"/>
            <w:shd w:val="clear" w:color="auto" w:fill="auto"/>
            <w:vAlign w:val="center"/>
          </w:tcPr>
          <w:p w:rsidR="00F55935" w:rsidRPr="00063C18" w:rsidRDefault="00F55935" w:rsidP="000B1731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Opis parametru w sposób umożliwiający ocenę spełniania wymogu – odpowiednio do wymogów ustalonych w opisie przedmiotu zamówienia. Informacje o dokumentach złożonych na potwierdzenie spełniania wymogu (jeżeli dotyczy).</w:t>
            </w:r>
          </w:p>
        </w:tc>
      </w:tr>
      <w:tr w:rsidR="00F55935" w:rsidRPr="003418E6" w:rsidTr="00F55935">
        <w:tc>
          <w:tcPr>
            <w:tcW w:w="1177" w:type="pct"/>
            <w:vAlign w:val="center"/>
          </w:tcPr>
          <w:p w:rsidR="00F55935" w:rsidRPr="00FA7542" w:rsidRDefault="00F55935" w:rsidP="000B1731">
            <w:pPr>
              <w:jc w:val="both"/>
              <w:rPr>
                <w:b/>
                <w:sz w:val="20"/>
                <w:szCs w:val="20"/>
              </w:rPr>
            </w:pPr>
            <w:r w:rsidRPr="00FA7542">
              <w:rPr>
                <w:b/>
                <w:sz w:val="20"/>
                <w:szCs w:val="20"/>
              </w:rPr>
              <w:t>Zasilacz UPS</w:t>
            </w:r>
          </w:p>
        </w:tc>
        <w:tc>
          <w:tcPr>
            <w:tcW w:w="3823" w:type="pct"/>
            <w:vAlign w:val="center"/>
          </w:tcPr>
          <w:p w:rsidR="00F55935" w:rsidRPr="003418E6" w:rsidRDefault="00F55935" w:rsidP="000B1731">
            <w:pPr>
              <w:spacing w:after="0"/>
              <w:jc w:val="both"/>
              <w:rPr>
                <w:color w:val="000000"/>
                <w:sz w:val="16"/>
                <w:szCs w:val="20"/>
              </w:rPr>
            </w:pPr>
          </w:p>
        </w:tc>
      </w:tr>
    </w:tbl>
    <w:p w:rsidR="0029154B" w:rsidRDefault="0029154B" w:rsidP="00295BF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9154B" w:rsidRDefault="0029154B" w:rsidP="00295BF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9154B" w:rsidRDefault="0029154B" w:rsidP="00295BF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9154B" w:rsidRDefault="0029154B" w:rsidP="00295BF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9154B" w:rsidRDefault="0029154B" w:rsidP="00295BF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9154B" w:rsidRDefault="0029154B" w:rsidP="00295BF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9154B" w:rsidRDefault="0029154B" w:rsidP="00295BF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9154B" w:rsidRDefault="0029154B" w:rsidP="00295BF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9154B" w:rsidRDefault="0029154B" w:rsidP="00295BF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4F11F7" w:rsidRDefault="004F11F7" w:rsidP="00295BF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B1731" w:rsidRDefault="000B1731" w:rsidP="00516017">
      <w:pPr>
        <w:spacing w:after="0" w:line="240" w:lineRule="auto"/>
        <w:ind w:left="5664" w:firstLine="708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B1731" w:rsidRDefault="000B1731" w:rsidP="00516017">
      <w:pPr>
        <w:spacing w:after="0" w:line="240" w:lineRule="auto"/>
        <w:ind w:left="5664" w:firstLine="708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B1731" w:rsidRDefault="000B1731" w:rsidP="00516017">
      <w:pPr>
        <w:spacing w:after="0" w:line="240" w:lineRule="auto"/>
        <w:ind w:left="5664" w:firstLine="708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B1731" w:rsidRDefault="000B1731" w:rsidP="00516017">
      <w:pPr>
        <w:spacing w:after="0" w:line="240" w:lineRule="auto"/>
        <w:ind w:left="5664" w:firstLine="708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B1731" w:rsidRDefault="000B1731" w:rsidP="00516017">
      <w:pPr>
        <w:spacing w:after="0" w:line="240" w:lineRule="auto"/>
        <w:ind w:left="5664" w:firstLine="708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B1731" w:rsidRDefault="000B1731" w:rsidP="00516017">
      <w:pPr>
        <w:spacing w:after="0" w:line="240" w:lineRule="auto"/>
        <w:ind w:left="5664" w:firstLine="708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B1731" w:rsidRDefault="000B1731" w:rsidP="00516017">
      <w:pPr>
        <w:spacing w:after="0" w:line="240" w:lineRule="auto"/>
        <w:ind w:left="5664" w:firstLine="708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5D11CF" w:rsidRPr="005D11CF" w:rsidRDefault="00F4087B" w:rsidP="00516017">
      <w:pPr>
        <w:spacing w:after="0" w:line="240" w:lineRule="auto"/>
        <w:ind w:left="5664" w:firstLine="708"/>
        <w:jc w:val="right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sz w:val="16"/>
          <w:szCs w:val="16"/>
          <w:lang w:eastAsia="pl-PL"/>
        </w:rPr>
        <w:lastRenderedPageBreak/>
        <w:t xml:space="preserve">Załącznik nr </w:t>
      </w:r>
      <w:r w:rsidR="00FA7542">
        <w:rPr>
          <w:rFonts w:ascii="Calibri" w:eastAsia="Times New Roman" w:hAnsi="Calibri" w:cs="Calibri"/>
          <w:sz w:val="16"/>
          <w:szCs w:val="16"/>
          <w:lang w:eastAsia="pl-PL"/>
        </w:rPr>
        <w:t>4</w:t>
      </w:r>
      <w:r w:rsidRPr="005D11CF">
        <w:rPr>
          <w:rFonts w:ascii="Calibri" w:eastAsia="Times New Roman" w:hAnsi="Calibri" w:cs="Calibri"/>
          <w:sz w:val="16"/>
          <w:szCs w:val="16"/>
          <w:lang w:eastAsia="pl-PL"/>
        </w:rPr>
        <w:t xml:space="preserve"> do SIWZ na </w:t>
      </w:r>
      <w:r w:rsidRPr="00F4087B">
        <w:rPr>
          <w:rFonts w:ascii="Calibri" w:eastAsia="Times New Roman" w:hAnsi="Calibri" w:cs="Calibri"/>
          <w:i/>
          <w:sz w:val="16"/>
          <w:szCs w:val="16"/>
          <w:lang w:eastAsia="pl-PL"/>
        </w:rPr>
        <w:t>„Dostawę</w:t>
      </w:r>
      <w:r w:rsidRPr="00F4087B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 xml:space="preserve"> sprzętu komputerowego na potrzeby Regionalnej Dyrekcji Ochrony Środowiska w Opolu</w:t>
      </w:r>
      <w:r w:rsidR="00516017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>”</w:t>
      </w:r>
    </w:p>
    <w:p w:rsidR="005D11CF" w:rsidRPr="005D11CF" w:rsidRDefault="00FA7542" w:rsidP="005D11CF">
      <w:pPr>
        <w:spacing w:before="12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Znak sprawy: WOF.2610.7.</w:t>
      </w:r>
      <w:r w:rsidR="005D11CF" w:rsidRPr="005D11CF">
        <w:rPr>
          <w:rFonts w:ascii="Calibri" w:eastAsia="Times New Roman" w:hAnsi="Calibri" w:cs="Calibri"/>
          <w:b/>
          <w:lang w:eastAsia="pl-PL"/>
        </w:rPr>
        <w:t>2013</w:t>
      </w:r>
    </w:p>
    <w:p w:rsidR="005D11CF" w:rsidRPr="005D11CF" w:rsidRDefault="005D11CF" w:rsidP="005D11CF">
      <w:pPr>
        <w:spacing w:before="12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before="12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Wykonawca:</w:t>
      </w:r>
    </w:p>
    <w:p w:rsidR="005D11CF" w:rsidRPr="005D11CF" w:rsidRDefault="005D11CF" w:rsidP="005D11CF">
      <w:pPr>
        <w:spacing w:before="120"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Składając ofertę w postępowaniu o udzielenie zamówienia publicznego na </w:t>
      </w:r>
      <w:r w:rsidR="00516017" w:rsidRPr="00F4087B">
        <w:rPr>
          <w:rFonts w:ascii="Calibri" w:eastAsia="Times New Roman" w:hAnsi="Calibri" w:cs="Calibri"/>
          <w:b/>
          <w:lang w:eastAsia="pl-PL"/>
        </w:rPr>
        <w:t>„Dostawę</w:t>
      </w:r>
      <w:r w:rsidR="00516017" w:rsidRPr="00F4087B">
        <w:rPr>
          <w:rFonts w:ascii="Calibri" w:eastAsia="Times New Roman" w:hAnsi="Calibri" w:cs="Calibri"/>
          <w:b/>
          <w:bCs/>
          <w:lang w:eastAsia="pl-PL"/>
        </w:rPr>
        <w:t xml:space="preserve"> sprzętu komputerowego na potrzeby Regionalnej Dyrekcji Ochrony Środowiska w Opolu</w:t>
      </w:r>
      <w:r w:rsidRPr="005D11CF">
        <w:rPr>
          <w:rFonts w:ascii="Calibri" w:eastAsia="Times New Roman" w:hAnsi="Calibri" w:cs="Calibri"/>
          <w:b/>
          <w:lang w:eastAsia="pl-PL"/>
        </w:rPr>
        <w:t xml:space="preserve">”” </w:t>
      </w:r>
      <w:r w:rsidRPr="005D11CF">
        <w:rPr>
          <w:rFonts w:ascii="Calibri" w:eastAsia="Times New Roman" w:hAnsi="Calibri" w:cs="Calibri"/>
          <w:lang w:eastAsia="pl-PL"/>
        </w:rPr>
        <w:t>oświadczam/-y*, że:</w:t>
      </w:r>
    </w:p>
    <w:p w:rsidR="005D11CF" w:rsidRPr="005D11CF" w:rsidRDefault="005D11CF" w:rsidP="005D11CF">
      <w:pPr>
        <w:numPr>
          <w:ilvl w:val="0"/>
          <w:numId w:val="12"/>
        </w:numPr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Posiadam(y)* uprawnienia, wymagane przepisami prawa, do wykonywania działalności i czynności w zakresie przedmiotu niniejszego zamówienia.</w:t>
      </w:r>
    </w:p>
    <w:p w:rsidR="005D11CF" w:rsidRPr="005D11CF" w:rsidRDefault="005D11CF" w:rsidP="005D11CF">
      <w:pPr>
        <w:numPr>
          <w:ilvl w:val="0"/>
          <w:numId w:val="12"/>
        </w:numPr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Posiadam(y)* niezbędną wiedzę i doświadczenie oraz dysponujemy potencjałem technicznym i osobami zdolnymi do wykonania zamówienia.</w:t>
      </w:r>
    </w:p>
    <w:p w:rsidR="005D11CF" w:rsidRPr="005D11CF" w:rsidRDefault="005D11CF" w:rsidP="005D11CF">
      <w:pPr>
        <w:numPr>
          <w:ilvl w:val="0"/>
          <w:numId w:val="12"/>
        </w:numPr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Znajduję/Znajdujemy* się w sytuacji ekonomicznej i finansowej zapewniającej wykonanie zamówienia.</w:t>
      </w: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-  a tym samym spełniam/-y* warunki udziału w postępowaniu o udzielenie </w:t>
      </w:r>
      <w:r w:rsidRPr="005D11CF">
        <w:rPr>
          <w:rFonts w:ascii="Calibri" w:eastAsia="Times New Roman" w:hAnsi="Calibri" w:cs="Calibri"/>
          <w:lang w:eastAsia="pl-PL"/>
        </w:rPr>
        <w:br/>
        <w:t xml:space="preserve">     zamówienia publicznego określone w art. 22 ust. 1 ustawy z dnia 29 stycznia  </w:t>
      </w:r>
      <w:r w:rsidRPr="005D11CF">
        <w:rPr>
          <w:rFonts w:ascii="Calibri" w:eastAsia="Times New Roman" w:hAnsi="Calibri" w:cs="Calibri"/>
          <w:lang w:eastAsia="pl-PL"/>
        </w:rPr>
        <w:br/>
        <w:t xml:space="preserve">     2004 r. – Prawo zamówień publicznych (Dz. U. z 2010 r. nr 113, poz. 759 ze   </w:t>
      </w:r>
      <w:r w:rsidRPr="005D11CF">
        <w:rPr>
          <w:rFonts w:ascii="Calibri" w:eastAsia="Times New Roman" w:hAnsi="Calibri" w:cs="Calibri"/>
          <w:lang w:eastAsia="pl-PL"/>
        </w:rPr>
        <w:br/>
        <w:t xml:space="preserve">     zm.).</w:t>
      </w: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Miejscowość: .........................., dnia .................... r.   </w:t>
      </w: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                                       .........................................................</w:t>
      </w: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Podpis </w:t>
      </w:r>
    </w:p>
    <w:p w:rsidR="005D11CF" w:rsidRPr="005D11CF" w:rsidRDefault="005D11CF" w:rsidP="005D11CF">
      <w:pPr>
        <w:spacing w:before="120"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before="120"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*- niepotrzebne skreślić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F4087B" w:rsidRDefault="00F4087B" w:rsidP="00F4087B">
      <w:pPr>
        <w:spacing w:before="120" w:after="0" w:line="240" w:lineRule="auto"/>
        <w:ind w:left="5664" w:firstLine="708"/>
        <w:jc w:val="both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sz w:val="16"/>
          <w:szCs w:val="16"/>
          <w:lang w:eastAsia="pl-PL"/>
        </w:rPr>
        <w:lastRenderedPageBreak/>
        <w:t xml:space="preserve">Załącznik nr </w:t>
      </w:r>
      <w:r w:rsidR="00FA7542">
        <w:rPr>
          <w:rFonts w:ascii="Calibri" w:eastAsia="Times New Roman" w:hAnsi="Calibri" w:cs="Calibri"/>
          <w:sz w:val="16"/>
          <w:szCs w:val="16"/>
          <w:lang w:eastAsia="pl-PL"/>
        </w:rPr>
        <w:t>5</w:t>
      </w:r>
      <w:r w:rsidRPr="005D11CF">
        <w:rPr>
          <w:rFonts w:ascii="Calibri" w:eastAsia="Times New Roman" w:hAnsi="Calibri" w:cs="Calibri"/>
          <w:sz w:val="16"/>
          <w:szCs w:val="16"/>
          <w:lang w:eastAsia="pl-PL"/>
        </w:rPr>
        <w:t xml:space="preserve"> do SIWZ na </w:t>
      </w:r>
      <w:r w:rsidRPr="00F4087B">
        <w:rPr>
          <w:rFonts w:ascii="Calibri" w:eastAsia="Times New Roman" w:hAnsi="Calibri" w:cs="Calibri"/>
          <w:i/>
          <w:sz w:val="16"/>
          <w:szCs w:val="16"/>
          <w:lang w:eastAsia="pl-PL"/>
        </w:rPr>
        <w:t>„Dostawę</w:t>
      </w:r>
      <w:r w:rsidRPr="00F4087B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 xml:space="preserve"> sprzętu komputerowego na potrzeby Regionalnej Dyrekcji Ochrony Środowiska w Opolu</w:t>
      </w:r>
      <w:r w:rsidR="00516017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>”</w:t>
      </w:r>
      <w:r w:rsidRPr="005D11CF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F4087B" w:rsidRDefault="00F4087B" w:rsidP="00F4087B">
      <w:pPr>
        <w:spacing w:before="120" w:after="0" w:line="240" w:lineRule="auto"/>
        <w:ind w:firstLine="708"/>
        <w:jc w:val="both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FA7542" w:rsidP="00F4087B">
      <w:pPr>
        <w:spacing w:before="120" w:after="0" w:line="240" w:lineRule="auto"/>
        <w:ind w:firstLine="708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Znak sprawy: WOF.2610.7.</w:t>
      </w:r>
      <w:r w:rsidR="005D11CF" w:rsidRPr="005D11CF">
        <w:rPr>
          <w:rFonts w:ascii="Calibri" w:eastAsia="Times New Roman" w:hAnsi="Calibri" w:cs="Calibri"/>
          <w:b/>
          <w:lang w:eastAsia="pl-PL"/>
        </w:rPr>
        <w:t>2013</w:t>
      </w:r>
    </w:p>
    <w:p w:rsidR="005D11CF" w:rsidRPr="005D11CF" w:rsidRDefault="005D11CF" w:rsidP="005D11CF">
      <w:pPr>
        <w:spacing w:before="12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before="12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Wykonawca: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</w:p>
    <w:p w:rsidR="005D11CF" w:rsidRPr="005D11CF" w:rsidRDefault="005D11CF" w:rsidP="005D11C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 xml:space="preserve">OŚWIADCZENIE </w:t>
      </w:r>
    </w:p>
    <w:p w:rsidR="005D11CF" w:rsidRPr="005D11CF" w:rsidRDefault="005D11CF" w:rsidP="005D11C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O BRAKU PODSTAW DO WYKLUCZENIA Z POSTĘPOWANIA</w:t>
      </w:r>
    </w:p>
    <w:p w:rsidR="005D11CF" w:rsidRPr="005D11CF" w:rsidRDefault="005D11CF" w:rsidP="005D11C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                Składając ofertę w postępowaniu o udzielenie zamówienia publicznego na </w:t>
      </w:r>
      <w:r w:rsidR="00516017" w:rsidRPr="00F4087B">
        <w:rPr>
          <w:rFonts w:ascii="Calibri" w:eastAsia="Times New Roman" w:hAnsi="Calibri" w:cs="Calibri"/>
          <w:b/>
          <w:lang w:eastAsia="pl-PL"/>
        </w:rPr>
        <w:t>„Dostawę</w:t>
      </w:r>
      <w:r w:rsidR="00516017" w:rsidRPr="00F4087B">
        <w:rPr>
          <w:rFonts w:ascii="Calibri" w:eastAsia="Times New Roman" w:hAnsi="Calibri" w:cs="Calibri"/>
          <w:b/>
          <w:bCs/>
          <w:lang w:eastAsia="pl-PL"/>
        </w:rPr>
        <w:t xml:space="preserve"> sprzętu komputerowego na potrzeby Regionalnej Dyrekcji Ochrony Środowiska w Opolu</w:t>
      </w:r>
      <w:r w:rsidR="00516017">
        <w:rPr>
          <w:rFonts w:ascii="Calibri" w:eastAsia="Times New Roman" w:hAnsi="Calibri" w:cs="Calibri"/>
          <w:b/>
          <w:lang w:eastAsia="pl-PL"/>
        </w:rPr>
        <w:t>”</w:t>
      </w:r>
      <w:r w:rsidRPr="005D11CF">
        <w:rPr>
          <w:rFonts w:ascii="Calibri" w:eastAsia="Times New Roman" w:hAnsi="Calibri" w:cs="Calibri"/>
          <w:b/>
          <w:lang w:eastAsia="pl-PL"/>
        </w:rPr>
        <w:t xml:space="preserve"> </w:t>
      </w:r>
      <w:r w:rsidRPr="005D11CF">
        <w:rPr>
          <w:rFonts w:ascii="Calibri" w:eastAsia="Times New Roman" w:hAnsi="Calibri" w:cs="Calibri"/>
          <w:lang w:eastAsia="pl-PL"/>
        </w:rPr>
        <w:t>oświadczam/-y *, że brak jest podstaw do wykluczenia mnie/nas* z postępowania o udzielenie zamówienia w okolicznościach, o których mowa w art. 24 ust. 1 ustawy z dnia 29 stycznia 2004 r. Prawo zamówień publicznych (Dz. U. z 2010 r., nr 113, poz. 759 ze zm.), zwanej dalej „ustawą”, a tym samym nie podlegam/-y* wykluczeniu z udziału w postępowaniu na podstawie art. 24 ust. 1 ustawy.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Miejscowość: .........................., dnia .................... r.  </w:t>
      </w: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                               ................................................</w:t>
      </w: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ind w:left="3540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Podpis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11CF">
        <w:rPr>
          <w:rFonts w:ascii="Calibri" w:eastAsia="Times New Roman" w:hAnsi="Calibri" w:cs="Calibri"/>
          <w:color w:val="000000"/>
          <w:lang w:eastAsia="pl-PL"/>
        </w:rPr>
        <w:t>*- niepotrzebne skreślić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F4087B" w:rsidRDefault="00F4087B" w:rsidP="009F5C32">
      <w:pPr>
        <w:spacing w:before="120" w:after="0" w:line="240" w:lineRule="auto"/>
        <w:ind w:left="5664" w:firstLine="708"/>
        <w:jc w:val="right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sz w:val="16"/>
          <w:szCs w:val="16"/>
          <w:lang w:eastAsia="pl-PL"/>
        </w:rPr>
        <w:lastRenderedPageBreak/>
        <w:t xml:space="preserve">Załącznik nr </w:t>
      </w:r>
      <w:r w:rsidR="00FA7542">
        <w:rPr>
          <w:rFonts w:ascii="Calibri" w:eastAsia="Times New Roman" w:hAnsi="Calibri" w:cs="Calibri"/>
          <w:sz w:val="16"/>
          <w:szCs w:val="16"/>
          <w:lang w:eastAsia="pl-PL"/>
        </w:rPr>
        <w:t>6</w:t>
      </w:r>
      <w:r w:rsidRPr="005D11CF">
        <w:rPr>
          <w:rFonts w:ascii="Calibri" w:eastAsia="Times New Roman" w:hAnsi="Calibri" w:cs="Calibri"/>
          <w:sz w:val="16"/>
          <w:szCs w:val="16"/>
          <w:lang w:eastAsia="pl-PL"/>
        </w:rPr>
        <w:t xml:space="preserve"> do SIWZ na </w:t>
      </w:r>
      <w:r w:rsidRPr="00F4087B">
        <w:rPr>
          <w:rFonts w:ascii="Calibri" w:eastAsia="Times New Roman" w:hAnsi="Calibri" w:cs="Calibri"/>
          <w:i/>
          <w:sz w:val="16"/>
          <w:szCs w:val="16"/>
          <w:lang w:eastAsia="pl-PL"/>
        </w:rPr>
        <w:t>„Dostawę</w:t>
      </w:r>
      <w:r w:rsidRPr="00F4087B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 xml:space="preserve"> sprzętu komputerowego na potrzeby Regionalnej Dyrekcji Ochrony Środowiska w Opol</w:t>
      </w:r>
      <w:r w:rsidRPr="00516017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>u</w:t>
      </w:r>
      <w:r w:rsidR="00516017" w:rsidRPr="00516017">
        <w:rPr>
          <w:rFonts w:ascii="Calibri" w:eastAsia="Times New Roman" w:hAnsi="Calibri" w:cs="Calibri"/>
          <w:sz w:val="16"/>
          <w:szCs w:val="16"/>
          <w:lang w:eastAsia="pl-PL"/>
        </w:rPr>
        <w:t>”</w:t>
      </w:r>
    </w:p>
    <w:p w:rsidR="00F4087B" w:rsidRDefault="00F4087B" w:rsidP="005D11CF">
      <w:pPr>
        <w:spacing w:before="12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FA7542" w:rsidP="005D11CF">
      <w:pPr>
        <w:spacing w:before="12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Znak sprawy: WOF.2610.7.</w:t>
      </w:r>
      <w:r w:rsidR="005D11CF" w:rsidRPr="005D11CF">
        <w:rPr>
          <w:rFonts w:ascii="Calibri" w:eastAsia="Times New Roman" w:hAnsi="Calibri" w:cs="Calibri"/>
          <w:b/>
          <w:lang w:eastAsia="pl-PL"/>
        </w:rPr>
        <w:t>2013</w:t>
      </w:r>
    </w:p>
    <w:p w:rsidR="005D11CF" w:rsidRPr="005D11CF" w:rsidRDefault="005D11CF" w:rsidP="005D11CF">
      <w:pPr>
        <w:spacing w:before="12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pacing w:before="12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b/>
          <w:lang w:eastAsia="pl-PL"/>
        </w:rPr>
        <w:t>Wykonawca:</w:t>
      </w: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libri" w:eastAsia="Times New Roman" w:hAnsi="Calibri" w:cs="Calibri"/>
          <w:b/>
          <w:bCs/>
          <w:lang w:eastAsia="pl-PL"/>
        </w:rPr>
      </w:pPr>
      <w:r w:rsidRPr="005D11CF">
        <w:rPr>
          <w:rFonts w:ascii="Calibri" w:eastAsia="Times New Roman" w:hAnsi="Calibri" w:cs="Calibri"/>
          <w:b/>
          <w:bCs/>
          <w:lang w:eastAsia="pl-PL"/>
        </w:rPr>
        <w:t>OŚWIADCZENIE</w:t>
      </w: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5D11CF">
        <w:rPr>
          <w:rFonts w:ascii="Calibri" w:eastAsia="Times New Roman" w:hAnsi="Calibri" w:cs="Calibri"/>
          <w:b/>
          <w:bCs/>
          <w:lang w:eastAsia="pl-PL"/>
        </w:rPr>
        <w:t>(dotyczy wyłącznie osób fizycznych ubiegających się</w:t>
      </w:r>
      <w:r w:rsidRPr="005D11CF">
        <w:rPr>
          <w:rFonts w:ascii="Calibri" w:eastAsia="Times New Roman" w:hAnsi="Calibri" w:cs="Calibri"/>
          <w:lang w:eastAsia="pl-PL"/>
        </w:rPr>
        <w:t xml:space="preserve"> </w:t>
      </w:r>
      <w:r w:rsidRPr="005D11CF">
        <w:rPr>
          <w:rFonts w:ascii="Calibri" w:eastAsia="Times New Roman" w:hAnsi="Calibri" w:cs="Calibri"/>
          <w:b/>
          <w:bCs/>
          <w:lang w:eastAsia="pl-PL"/>
        </w:rPr>
        <w:t>o udzielenie zamówienia)</w:t>
      </w: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                 Składając ofertę w postępowaniu o udzielenie zamówienia publicznego na </w:t>
      </w:r>
      <w:r w:rsidR="00516017" w:rsidRPr="00F4087B">
        <w:rPr>
          <w:rFonts w:ascii="Calibri" w:eastAsia="Times New Roman" w:hAnsi="Calibri" w:cs="Calibri"/>
          <w:b/>
          <w:lang w:eastAsia="pl-PL"/>
        </w:rPr>
        <w:t>„Dostawę</w:t>
      </w:r>
      <w:r w:rsidR="00516017" w:rsidRPr="00F4087B">
        <w:rPr>
          <w:rFonts w:ascii="Calibri" w:eastAsia="Times New Roman" w:hAnsi="Calibri" w:cs="Calibri"/>
          <w:b/>
          <w:bCs/>
          <w:lang w:eastAsia="pl-PL"/>
        </w:rPr>
        <w:t xml:space="preserve"> sprzętu komputerowego na potrzeby Regionalnej Dyrekcji Ochrony Środowiska w Opolu</w:t>
      </w:r>
      <w:r w:rsidR="00516017">
        <w:rPr>
          <w:rFonts w:ascii="Calibri" w:eastAsia="Times New Roman" w:hAnsi="Calibri" w:cs="Calibri"/>
          <w:b/>
          <w:lang w:eastAsia="pl-PL"/>
        </w:rPr>
        <w:t>”</w:t>
      </w:r>
      <w:r w:rsidRPr="005D11CF">
        <w:rPr>
          <w:rFonts w:ascii="Calibri" w:eastAsia="Times New Roman" w:hAnsi="Calibri" w:cs="Calibri"/>
          <w:b/>
          <w:lang w:eastAsia="pl-PL"/>
        </w:rPr>
        <w:t xml:space="preserve"> </w:t>
      </w:r>
      <w:r w:rsidRPr="005D11CF">
        <w:rPr>
          <w:rFonts w:ascii="Calibri" w:eastAsia="Times New Roman" w:hAnsi="Calibri" w:cs="Calibri"/>
          <w:lang w:eastAsia="pl-PL"/>
        </w:rPr>
        <w:t>oświadczam, że brak jest podstaw do wykluczenia mnie z postępowania o udzielenie zamówienia w oparciu o art. 24 ust. 1 pkt 2 ustawy z dnia 29 stycznia 2004 r. Prawo zamówień publicznych (Dz. U. z 2010 r., nr 113, poz. 759 ze zm.), zwanej dalej „ustawą”, a tym samym nie podlegam wykluczeniu z udziału w postępowaniu na podstawie art. 24 ust. 1 pkt 2 ustawy.</w:t>
      </w:r>
    </w:p>
    <w:p w:rsidR="005D11CF" w:rsidRPr="005D11CF" w:rsidRDefault="005D11CF" w:rsidP="005D11CF">
      <w:pPr>
        <w:suppressAutoHyphens/>
        <w:spacing w:after="120" w:line="240" w:lineRule="auto"/>
        <w:ind w:left="360" w:hanging="360"/>
        <w:jc w:val="both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Miejscowość: .........................., dnia .................... r.  </w:t>
      </w: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 </w:t>
      </w: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                             .......................................................</w:t>
      </w:r>
    </w:p>
    <w:p w:rsidR="005D11CF" w:rsidRPr="005D11CF" w:rsidRDefault="005D11CF" w:rsidP="005D11CF">
      <w:pPr>
        <w:autoSpaceDE w:val="0"/>
        <w:autoSpaceDN w:val="0"/>
        <w:adjustRightInd w:val="0"/>
        <w:spacing w:after="0" w:line="240" w:lineRule="auto"/>
        <w:ind w:left="3540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Podpis </w:t>
      </w: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Pr="005D11CF" w:rsidRDefault="005D11CF" w:rsidP="005D11C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D11CF" w:rsidRDefault="00F4087B" w:rsidP="00F4087B">
      <w:pPr>
        <w:spacing w:after="0" w:line="240" w:lineRule="auto"/>
        <w:ind w:left="5664" w:firstLine="708"/>
        <w:jc w:val="righ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  <w:r w:rsidRPr="005D11CF">
        <w:rPr>
          <w:rFonts w:ascii="Calibri" w:eastAsia="Times New Roman" w:hAnsi="Calibri" w:cs="Calibri"/>
          <w:sz w:val="16"/>
          <w:szCs w:val="16"/>
          <w:lang w:eastAsia="pl-PL"/>
        </w:rPr>
        <w:lastRenderedPageBreak/>
        <w:t xml:space="preserve">Załącznik nr </w:t>
      </w:r>
      <w:r w:rsidR="00FA7542">
        <w:rPr>
          <w:rFonts w:ascii="Calibri" w:eastAsia="Times New Roman" w:hAnsi="Calibri" w:cs="Calibri"/>
          <w:sz w:val="16"/>
          <w:szCs w:val="16"/>
          <w:lang w:eastAsia="pl-PL"/>
        </w:rPr>
        <w:t xml:space="preserve">7 </w:t>
      </w:r>
      <w:r w:rsidRPr="005D11CF">
        <w:rPr>
          <w:rFonts w:ascii="Calibri" w:eastAsia="Times New Roman" w:hAnsi="Calibri" w:cs="Calibri"/>
          <w:sz w:val="16"/>
          <w:szCs w:val="16"/>
          <w:lang w:eastAsia="pl-PL"/>
        </w:rPr>
        <w:t xml:space="preserve">do SIWZ na </w:t>
      </w:r>
      <w:r w:rsidRPr="00F4087B">
        <w:rPr>
          <w:rFonts w:ascii="Calibri" w:eastAsia="Times New Roman" w:hAnsi="Calibri" w:cs="Calibri"/>
          <w:i/>
          <w:sz w:val="16"/>
          <w:szCs w:val="16"/>
          <w:lang w:eastAsia="pl-PL"/>
        </w:rPr>
        <w:t>„Dostawę</w:t>
      </w:r>
      <w:r w:rsidRPr="00F4087B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 xml:space="preserve"> sprzętu komputerowego na potrzeby Regionalnej Dyrekcji Ochrony Środowiska w Opolu</w:t>
      </w:r>
      <w:r w:rsidR="00516017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>”</w:t>
      </w:r>
    </w:p>
    <w:p w:rsidR="00F4087B" w:rsidRDefault="00F4087B" w:rsidP="005D11CF">
      <w:pPr>
        <w:spacing w:after="0" w:line="240" w:lineRule="auto"/>
        <w:jc w:val="righ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</w:p>
    <w:p w:rsidR="00F4087B" w:rsidRPr="005D11CF" w:rsidRDefault="00F4087B" w:rsidP="005D11CF">
      <w:pPr>
        <w:spacing w:after="0" w:line="240" w:lineRule="auto"/>
        <w:jc w:val="right"/>
        <w:rPr>
          <w:rFonts w:ascii="Calibri" w:eastAsia="Times New Roman" w:hAnsi="Calibri" w:cs="Calibri"/>
          <w:i/>
          <w:lang w:eastAsia="pl-PL"/>
        </w:rPr>
      </w:pPr>
    </w:p>
    <w:p w:rsidR="005D11CF" w:rsidRPr="005D11CF" w:rsidRDefault="005D11CF" w:rsidP="005D11C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5D11CF">
        <w:rPr>
          <w:rFonts w:ascii="Calibri" w:eastAsia="Times New Roman" w:hAnsi="Calibri" w:cs="Calibri"/>
          <w:b/>
          <w:bCs/>
          <w:lang w:eastAsia="pl-PL"/>
        </w:rPr>
        <w:t>UMOWA Nr ………………………………</w:t>
      </w:r>
    </w:p>
    <w:p w:rsidR="005D11CF" w:rsidRPr="005D11CF" w:rsidRDefault="005D11CF" w:rsidP="005D11C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5D11CF" w:rsidRPr="005D11CF" w:rsidRDefault="005D11CF" w:rsidP="005D11C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zawarta w Opolu w dniu ........................................................... 2013 r</w:t>
      </w:r>
      <w:r w:rsidRPr="005D11CF">
        <w:rPr>
          <w:rFonts w:ascii="Calibri" w:eastAsia="Times New Roman" w:hAnsi="Calibri" w:cs="Calibri"/>
          <w:b/>
          <w:lang w:eastAsia="pl-PL"/>
        </w:rPr>
        <w:t xml:space="preserve">. </w:t>
      </w:r>
      <w:r w:rsidRPr="005D11CF">
        <w:rPr>
          <w:rFonts w:ascii="Calibri" w:eastAsia="Times New Roman" w:hAnsi="Calibri" w:cs="Calibri"/>
          <w:lang w:eastAsia="pl-PL"/>
        </w:rPr>
        <w:t>pomiędzy</w:t>
      </w:r>
      <w:r w:rsidR="00295BFF">
        <w:rPr>
          <w:rFonts w:ascii="Calibri" w:eastAsia="Times New Roman" w:hAnsi="Calibri" w:cs="Calibri"/>
          <w:lang w:eastAsia="pl-PL"/>
        </w:rPr>
        <w:t>:</w:t>
      </w:r>
      <w:r w:rsidRPr="005D11CF">
        <w:rPr>
          <w:rFonts w:ascii="Calibri" w:eastAsia="Times New Roman" w:hAnsi="Calibri" w:cs="Calibri"/>
          <w:lang w:eastAsia="pl-PL"/>
        </w:rPr>
        <w:t xml:space="preserve"> </w:t>
      </w:r>
    </w:p>
    <w:p w:rsidR="005D11CF" w:rsidRPr="005D11CF" w:rsidRDefault="00295BFF" w:rsidP="005D11C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Skarbem Państwa - </w:t>
      </w:r>
      <w:r w:rsidR="005D11CF" w:rsidRPr="005D11CF">
        <w:rPr>
          <w:rFonts w:ascii="Calibri" w:eastAsia="Times New Roman" w:hAnsi="Calibri" w:cs="Calibri"/>
          <w:lang w:eastAsia="pl-PL"/>
        </w:rPr>
        <w:t xml:space="preserve">Regionalną Dyrekcją Ochrony Środowiska w Opolu, ul. Obrońców Stalingradu 6, 45-512 Opole, NIP: 754 29 54 917, Regon: 160221317, zwaną dalej </w:t>
      </w:r>
      <w:r w:rsidR="005D11CF" w:rsidRPr="005D11CF">
        <w:rPr>
          <w:rFonts w:ascii="Calibri" w:eastAsia="Times New Roman" w:hAnsi="Calibri" w:cs="Calibri"/>
          <w:b/>
          <w:lang w:eastAsia="pl-PL"/>
        </w:rPr>
        <w:t>Zamawiającym</w:t>
      </w:r>
      <w:r w:rsidR="005D11CF" w:rsidRPr="005D11CF">
        <w:rPr>
          <w:rFonts w:ascii="Calibri" w:eastAsia="Times New Roman" w:hAnsi="Calibri" w:cs="Calibri"/>
          <w:lang w:eastAsia="pl-PL"/>
        </w:rPr>
        <w:t xml:space="preserve">, którą reprezentuje: </w:t>
      </w:r>
    </w:p>
    <w:p w:rsidR="005D11CF" w:rsidRPr="005D11CF" w:rsidRDefault="005D11CF" w:rsidP="005D11C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5D11CF" w:rsidRPr="005D11CF" w:rsidRDefault="005D11CF" w:rsidP="005D11C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…………………………………………………………………………………………………………...…………., 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a </w:t>
      </w:r>
    </w:p>
    <w:p w:rsidR="00295BFF" w:rsidRDefault="00295BFF" w:rsidP="00295BFF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295BFF">
        <w:rPr>
          <w:rFonts w:cs="Cambria"/>
        </w:rPr>
        <w:t>………………………………….., z siedzibą w ……………</w:t>
      </w:r>
      <w:r>
        <w:rPr>
          <w:rFonts w:cs="Cambria"/>
        </w:rPr>
        <w:t xml:space="preserve">……..…………………, wpisaną </w:t>
      </w:r>
      <w:r w:rsidRPr="00295BFF">
        <w:rPr>
          <w:rFonts w:cs="Cambria"/>
        </w:rPr>
        <w:t>do Rejestru Przedsiębiorców Krajowego Rejestru S</w:t>
      </w:r>
      <w:r>
        <w:rPr>
          <w:rFonts w:cs="Cambria"/>
        </w:rPr>
        <w:t xml:space="preserve">ądowego, prowadzonego przez Sąd </w:t>
      </w:r>
      <w:r w:rsidRPr="00295BFF">
        <w:rPr>
          <w:rFonts w:cs="Cambria"/>
        </w:rPr>
        <w:t>Rejonowy dla ……………………..……. pod numere</w:t>
      </w:r>
      <w:r>
        <w:rPr>
          <w:rFonts w:cs="Cambria"/>
        </w:rPr>
        <w:t>m KRS …………………..…, NIP ………………….,</w:t>
      </w:r>
      <w:r w:rsidRPr="00295BFF">
        <w:rPr>
          <w:rFonts w:cs="Cambria"/>
        </w:rPr>
        <w:t>Nr REGON ……………, reprezentowaną prz</w:t>
      </w:r>
      <w:r>
        <w:rPr>
          <w:rFonts w:cs="Cambria"/>
        </w:rPr>
        <w:t>ez Panią/Pana …………………………………….……</w:t>
      </w:r>
    </w:p>
    <w:p w:rsidR="00295BFF" w:rsidRPr="00295BFF" w:rsidRDefault="00295BFF" w:rsidP="00295BFF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295BFF">
        <w:rPr>
          <w:rFonts w:cs="Cambria"/>
        </w:rPr>
        <w:t>zwaną dalej: „</w:t>
      </w:r>
      <w:r w:rsidRPr="00295BFF">
        <w:rPr>
          <w:rFonts w:cs="Cambria,Bold"/>
          <w:b/>
          <w:bCs/>
        </w:rPr>
        <w:t>Wykonawcą”</w:t>
      </w:r>
      <w:r w:rsidRPr="00295BFF">
        <w:rPr>
          <w:rFonts w:cs="Cambria"/>
        </w:rPr>
        <w:t>,</w:t>
      </w:r>
    </w:p>
    <w:p w:rsidR="005D11CF" w:rsidRDefault="004475FE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wspólnie zaś zwanymi ,,S</w:t>
      </w:r>
      <w:r w:rsidR="00597456">
        <w:rPr>
          <w:rFonts w:ascii="Calibri" w:eastAsia="Times New Roman" w:hAnsi="Calibri" w:cs="Calibri"/>
          <w:lang w:eastAsia="pl-PL"/>
        </w:rPr>
        <w:t>tronami”.</w:t>
      </w:r>
    </w:p>
    <w:p w:rsidR="00597456" w:rsidRPr="005D11CF" w:rsidRDefault="00597456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295BF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bCs/>
          <w:lang w:eastAsia="pl-PL"/>
        </w:rPr>
        <w:t>Niniejsza u</w:t>
      </w:r>
      <w:r w:rsidRPr="005D11CF">
        <w:rPr>
          <w:rFonts w:ascii="Calibri" w:eastAsia="Times New Roman" w:hAnsi="Calibri" w:cs="Calibri"/>
          <w:lang w:eastAsia="pl-PL"/>
        </w:rPr>
        <w:t xml:space="preserve">mowa zostaje zawarta w wyniku udzielenia zamówienia publicznego w trybie przetargu nieograniczonego na podstawie </w:t>
      </w:r>
      <w:r w:rsidR="00295BFF">
        <w:rPr>
          <w:rFonts w:ascii="Calibri" w:eastAsia="Times New Roman" w:hAnsi="Calibri" w:cs="Calibri"/>
          <w:lang w:eastAsia="pl-PL"/>
        </w:rPr>
        <w:t xml:space="preserve">art. 39 </w:t>
      </w:r>
      <w:r w:rsidRPr="005D11CF">
        <w:rPr>
          <w:rFonts w:ascii="Calibri" w:eastAsia="Times New Roman" w:hAnsi="Calibri" w:cs="Calibri"/>
          <w:lang w:eastAsia="pl-PL"/>
        </w:rPr>
        <w:t xml:space="preserve">ustawy z dnia 29 stycznia 2004 r. Prawo zamówień publicznych (Dz. U. z 2010 Nr 113 poz. 759, z </w:t>
      </w:r>
      <w:proofErr w:type="spellStart"/>
      <w:r w:rsidRPr="005D11CF">
        <w:rPr>
          <w:rFonts w:ascii="Calibri" w:eastAsia="Times New Roman" w:hAnsi="Calibri" w:cs="Calibri"/>
          <w:lang w:eastAsia="pl-PL"/>
        </w:rPr>
        <w:t>późn</w:t>
      </w:r>
      <w:proofErr w:type="spellEnd"/>
      <w:r w:rsidRPr="005D11CF">
        <w:rPr>
          <w:rFonts w:ascii="Calibri" w:eastAsia="Times New Roman" w:hAnsi="Calibri" w:cs="Calibri"/>
          <w:lang w:eastAsia="pl-PL"/>
        </w:rPr>
        <w:t>. zm.)</w:t>
      </w:r>
      <w:r w:rsidR="00295BFF">
        <w:rPr>
          <w:rFonts w:ascii="Calibri" w:eastAsia="Times New Roman" w:hAnsi="Calibri" w:cs="Calibri"/>
          <w:lang w:eastAsia="pl-PL"/>
        </w:rPr>
        <w:t xml:space="preserve">, zwanej dalej ,,ustawą”, o następującej treści: </w:t>
      </w:r>
      <w:r w:rsidRPr="005D11CF">
        <w:rPr>
          <w:rFonts w:ascii="Calibri" w:eastAsia="Times New Roman" w:hAnsi="Calibri" w:cs="Calibri"/>
          <w:lang w:eastAsia="pl-PL"/>
        </w:rPr>
        <w:t xml:space="preserve"> </w:t>
      </w:r>
    </w:p>
    <w:p w:rsidR="005D11CF" w:rsidRPr="005D11CF" w:rsidRDefault="005D11CF" w:rsidP="005D11C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295BFF" w:rsidRDefault="00295BFF" w:rsidP="005D11C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295BFF" w:rsidRPr="00295BFF" w:rsidRDefault="00295BFF" w:rsidP="004475FE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295BFF">
        <w:rPr>
          <w:rFonts w:cs="Cambria,Bold"/>
          <w:b/>
          <w:bCs/>
        </w:rPr>
        <w:t>§ 1</w:t>
      </w:r>
    </w:p>
    <w:p w:rsidR="00295BFF" w:rsidRPr="009F5C32" w:rsidRDefault="00295BFF" w:rsidP="006A779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295BFF">
        <w:rPr>
          <w:rFonts w:cs="Cambria"/>
        </w:rPr>
        <w:t>1. Przedmiotem Umowy jest</w:t>
      </w:r>
      <w:r>
        <w:rPr>
          <w:rFonts w:cs="Cambria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>„Dostawa</w:t>
      </w:r>
      <w:r w:rsidRPr="00F4087B">
        <w:rPr>
          <w:rFonts w:ascii="Calibri" w:eastAsia="Times New Roman" w:hAnsi="Calibri" w:cs="Calibri"/>
          <w:b/>
          <w:bCs/>
          <w:lang w:eastAsia="pl-PL"/>
        </w:rPr>
        <w:t xml:space="preserve"> sprzętu komputerowego na potrzeby Regionalnej Dyrekcji Ochrony Środowiska w Opolu</w:t>
      </w:r>
      <w:r w:rsidR="009F5C32">
        <w:rPr>
          <w:rFonts w:ascii="Calibri" w:eastAsia="Times New Roman" w:hAnsi="Calibri" w:cs="Calibri"/>
          <w:b/>
          <w:lang w:eastAsia="pl-PL"/>
        </w:rPr>
        <w:t>”</w:t>
      </w:r>
      <w:r w:rsidRPr="00295BFF">
        <w:rPr>
          <w:rFonts w:cs="Cambria,Italic"/>
          <w:i/>
          <w:iCs/>
        </w:rPr>
        <w:t xml:space="preserve">, </w:t>
      </w:r>
      <w:r>
        <w:rPr>
          <w:rFonts w:cs="Cambria"/>
        </w:rPr>
        <w:t xml:space="preserve">na </w:t>
      </w:r>
      <w:r w:rsidRPr="00295BFF">
        <w:rPr>
          <w:rFonts w:cs="Cambria"/>
        </w:rPr>
        <w:t>warunkach określonych w Specyfikacji Istotnych Warunków Zamówienia (zwanej</w:t>
      </w:r>
      <w:r w:rsidR="009F5C32">
        <w:rPr>
          <w:rFonts w:cs="Cambria"/>
        </w:rPr>
        <w:t xml:space="preserve"> </w:t>
      </w:r>
      <w:r w:rsidRPr="00295BFF">
        <w:rPr>
          <w:rFonts w:cs="Cambria"/>
        </w:rPr>
        <w:t>dale</w:t>
      </w:r>
      <w:r w:rsidR="009F5C32">
        <w:rPr>
          <w:rFonts w:cs="Cambria"/>
        </w:rPr>
        <w:t>j: „SIWZ”), znak sprawy:</w:t>
      </w:r>
      <w:r w:rsidR="009F5C32" w:rsidRPr="009F5C32">
        <w:rPr>
          <w:rFonts w:ascii="Calibri" w:eastAsia="Times New Roman" w:hAnsi="Calibri" w:cs="Calibri"/>
          <w:b/>
          <w:lang w:eastAsia="pl-PL"/>
        </w:rPr>
        <w:t xml:space="preserve"> </w:t>
      </w:r>
      <w:r w:rsidR="004475FE">
        <w:rPr>
          <w:rFonts w:ascii="Calibri" w:eastAsia="Times New Roman" w:hAnsi="Calibri" w:cs="Calibri"/>
          <w:b/>
          <w:lang w:eastAsia="pl-PL"/>
        </w:rPr>
        <w:t>WOF.2610.7.</w:t>
      </w:r>
      <w:r w:rsidR="009F5C32" w:rsidRPr="005D11CF">
        <w:rPr>
          <w:rFonts w:ascii="Calibri" w:eastAsia="Times New Roman" w:hAnsi="Calibri" w:cs="Calibri"/>
          <w:b/>
          <w:lang w:eastAsia="pl-PL"/>
        </w:rPr>
        <w:t>2013</w:t>
      </w:r>
      <w:r w:rsidR="009F5C32">
        <w:rPr>
          <w:rFonts w:cs="Cambria"/>
        </w:rPr>
        <w:t xml:space="preserve">, </w:t>
      </w:r>
      <w:r w:rsidRPr="00295BFF">
        <w:rPr>
          <w:rFonts w:cs="Cambria"/>
        </w:rPr>
        <w:t xml:space="preserve"> oraz w ofercie</w:t>
      </w:r>
      <w:r w:rsidR="009F5C32">
        <w:rPr>
          <w:rFonts w:ascii="Calibri" w:eastAsia="Times New Roman" w:hAnsi="Calibri" w:cs="Calibri"/>
          <w:b/>
          <w:lang w:eastAsia="pl-PL"/>
        </w:rPr>
        <w:t xml:space="preserve"> </w:t>
      </w:r>
      <w:r w:rsidRPr="00295BFF">
        <w:rPr>
          <w:rFonts w:cs="Cambria"/>
        </w:rPr>
        <w:t>Wykonawcy z dnia ………… 201</w:t>
      </w:r>
      <w:r w:rsidR="009F5C32">
        <w:rPr>
          <w:rFonts w:cs="Cambria"/>
        </w:rPr>
        <w:t>2 r., stanowiącej Załącznik</w:t>
      </w:r>
      <w:r w:rsidRPr="00295BFF">
        <w:rPr>
          <w:rFonts w:cs="Cambria"/>
        </w:rPr>
        <w:t xml:space="preserve"> </w:t>
      </w:r>
      <w:r w:rsidR="00597456">
        <w:rPr>
          <w:rFonts w:cs="Cambria"/>
        </w:rPr>
        <w:t xml:space="preserve">Nr 1 </w:t>
      </w:r>
      <w:r w:rsidRPr="00295BFF">
        <w:rPr>
          <w:rFonts w:cs="Cambria"/>
        </w:rPr>
        <w:t>do Umowy.</w:t>
      </w:r>
    </w:p>
    <w:p w:rsidR="00295BFF" w:rsidRPr="00295BFF" w:rsidRDefault="00295BFF" w:rsidP="006A779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295BFF">
        <w:rPr>
          <w:rFonts w:cs="Cambria"/>
        </w:rPr>
        <w:t>2. Zakres przedmiotu Umowy obejmuje:</w:t>
      </w:r>
    </w:p>
    <w:p w:rsidR="00295BFF" w:rsidRPr="00295BFF" w:rsidRDefault="00295BFF" w:rsidP="006A779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295BFF">
        <w:rPr>
          <w:rFonts w:cs="Cambria"/>
        </w:rPr>
        <w:t>1) dostawę sprzętu w miejsce wskazane przez Zamawiającego;</w:t>
      </w:r>
    </w:p>
    <w:p w:rsidR="00295BFF" w:rsidRPr="00295BFF" w:rsidRDefault="00295BFF" w:rsidP="006A779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295BFF">
        <w:rPr>
          <w:rFonts w:cs="Cambria"/>
        </w:rPr>
        <w:t xml:space="preserve">2) rozpakowanie i uruchomienie sprzętu we wskazanym przez </w:t>
      </w:r>
      <w:r w:rsidR="006A7794">
        <w:rPr>
          <w:rFonts w:cs="Cambria"/>
        </w:rPr>
        <w:t xml:space="preserve">Zamawiającego </w:t>
      </w:r>
      <w:r w:rsidRPr="00295BFF">
        <w:rPr>
          <w:rFonts w:cs="Cambria"/>
        </w:rPr>
        <w:t>pomieszczeniu;</w:t>
      </w:r>
    </w:p>
    <w:p w:rsidR="00295BFF" w:rsidRPr="00295BFF" w:rsidRDefault="00295BFF" w:rsidP="006A779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295BFF">
        <w:rPr>
          <w:rFonts w:cs="Cambria"/>
        </w:rPr>
        <w:t xml:space="preserve">3) udzielenie gwarancji jakości na dostarczony </w:t>
      </w:r>
      <w:r w:rsidR="009F5C32">
        <w:rPr>
          <w:rFonts w:cs="Cambria"/>
        </w:rPr>
        <w:t xml:space="preserve">przedmiot Umowy </w:t>
      </w:r>
      <w:r w:rsidR="000B1731">
        <w:rPr>
          <w:rFonts w:cs="Cambria"/>
        </w:rPr>
        <w:t>zgodnie z wymaganiami</w:t>
      </w:r>
      <w:r w:rsidR="006A7794">
        <w:rPr>
          <w:rFonts w:cs="Cambria"/>
        </w:rPr>
        <w:t xml:space="preserve"> określonymi w SIWZ;</w:t>
      </w:r>
    </w:p>
    <w:p w:rsidR="00295BFF" w:rsidRDefault="00295BFF" w:rsidP="006A779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295BFF">
        <w:rPr>
          <w:rFonts w:cs="Cambria"/>
        </w:rPr>
        <w:t>5) przekazanie Zamawiającemu wymaganych nośników, dokumentacji</w:t>
      </w:r>
      <w:r w:rsidR="000B1731">
        <w:rPr>
          <w:rFonts w:cs="Cambria"/>
        </w:rPr>
        <w:t xml:space="preserve"> </w:t>
      </w:r>
      <w:r w:rsidRPr="00295BFF">
        <w:rPr>
          <w:rFonts w:cs="Cambria"/>
        </w:rPr>
        <w:t>i podręczników wraz z akcesoriami.</w:t>
      </w:r>
    </w:p>
    <w:p w:rsidR="009F5C32" w:rsidRPr="00295BFF" w:rsidRDefault="009F5C32" w:rsidP="00295BFF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295BFF" w:rsidRPr="009F5C32" w:rsidRDefault="00295BFF" w:rsidP="009F5C32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9F5C32">
        <w:rPr>
          <w:rFonts w:cs="Cambria,Bold"/>
          <w:b/>
          <w:bCs/>
        </w:rPr>
        <w:t>§ 2</w:t>
      </w:r>
    </w:p>
    <w:p w:rsidR="00295BFF" w:rsidRPr="009F5C32" w:rsidRDefault="00295BFF" w:rsidP="009F5C3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9F5C32">
        <w:rPr>
          <w:rFonts w:cs="Cambria"/>
        </w:rPr>
        <w:t>Odpowiedzialność za naruszenie w kraju Zamawi</w:t>
      </w:r>
      <w:r w:rsidR="009F5C32">
        <w:rPr>
          <w:rFonts w:cs="Cambria"/>
        </w:rPr>
        <w:t xml:space="preserve">ającego prawa do opatentowanego </w:t>
      </w:r>
      <w:r w:rsidRPr="009F5C32">
        <w:rPr>
          <w:rFonts w:cs="Cambria"/>
        </w:rPr>
        <w:t>znaku handlowego lub praw do konstrukcji przemysł</w:t>
      </w:r>
      <w:r w:rsidR="009F5C32">
        <w:rPr>
          <w:rFonts w:cs="Cambria"/>
        </w:rPr>
        <w:t xml:space="preserve">owych, jakie mogą wyniknąć ze stosowania </w:t>
      </w:r>
      <w:r w:rsidRPr="009F5C32">
        <w:rPr>
          <w:rFonts w:cs="Cambria"/>
        </w:rPr>
        <w:t>zakupionego na podstawie Umowy sprzęt</w:t>
      </w:r>
      <w:r w:rsidR="009F5C32">
        <w:rPr>
          <w:rFonts w:cs="Cambria"/>
        </w:rPr>
        <w:t xml:space="preserve">u lub jakichkolwiek jego części </w:t>
      </w:r>
      <w:r w:rsidRPr="009F5C32">
        <w:rPr>
          <w:rFonts w:cs="Cambria"/>
        </w:rPr>
        <w:t>spoczywa na Wykonawcy.</w:t>
      </w:r>
    </w:p>
    <w:p w:rsidR="009F5C32" w:rsidRDefault="009F5C32" w:rsidP="00295BF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295BFF" w:rsidRPr="009F5C32" w:rsidRDefault="00295BFF" w:rsidP="009F5C32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9F5C32">
        <w:rPr>
          <w:rFonts w:cs="Cambria,Bold"/>
          <w:b/>
          <w:bCs/>
        </w:rPr>
        <w:t>§ 3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1. Za realizację przedmiotu Umowy, Zamawiający zobowiązuje się zapłac</w:t>
      </w:r>
      <w:r w:rsidR="00597456">
        <w:rPr>
          <w:rFonts w:cs="Cambria"/>
        </w:rPr>
        <w:t xml:space="preserve">ić Wykonawcy </w:t>
      </w:r>
      <w:r w:rsidRPr="00597456">
        <w:rPr>
          <w:rFonts w:cs="Cambria"/>
        </w:rPr>
        <w:t>wynagrodzenie, wynikające z oferty Wykonawcy, w kwocie netto ………..…… zł</w:t>
      </w:r>
      <w:r w:rsidR="00597456">
        <w:rPr>
          <w:rFonts w:cs="Cambria"/>
        </w:rPr>
        <w:t xml:space="preserve"> </w:t>
      </w:r>
      <w:r w:rsidRPr="00597456">
        <w:rPr>
          <w:rFonts w:cs="Cambria"/>
        </w:rPr>
        <w:t>(słownie: …………………..… złotych), powiększone</w:t>
      </w:r>
      <w:r w:rsidR="00597456">
        <w:rPr>
          <w:rFonts w:cs="Cambria"/>
        </w:rPr>
        <w:t xml:space="preserve"> o należny podatek od towarów i </w:t>
      </w:r>
      <w:r w:rsidRPr="00597456">
        <w:rPr>
          <w:rFonts w:cs="Cambria"/>
        </w:rPr>
        <w:t>usług (VAT) w kwocie ……………….. zł (sł</w:t>
      </w:r>
      <w:r w:rsidR="00597456">
        <w:rPr>
          <w:rFonts w:cs="Cambria"/>
        </w:rPr>
        <w:t xml:space="preserve">ownie: …………………………… złotych), co </w:t>
      </w:r>
      <w:r w:rsidRPr="00597456">
        <w:rPr>
          <w:rFonts w:cs="Cambria"/>
        </w:rPr>
        <w:t>stanowi kwotę brutto …….…………… zł (słownie: ……………..………….. złotych).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2. Wynagrodzenie, o którym mowa w ust. 1, ob</w:t>
      </w:r>
      <w:r w:rsidR="00597456">
        <w:rPr>
          <w:rFonts w:cs="Cambria"/>
        </w:rPr>
        <w:t xml:space="preserve">ejmuje wszelkie koszty związane </w:t>
      </w:r>
      <w:r w:rsidRPr="00597456">
        <w:rPr>
          <w:rFonts w:cs="Cambria"/>
        </w:rPr>
        <w:t>z wykonaniem przedmiotu Umowy i wyczerpuj</w:t>
      </w:r>
      <w:r w:rsidR="00597456">
        <w:rPr>
          <w:rFonts w:cs="Cambria"/>
        </w:rPr>
        <w:t xml:space="preserve">e wszelkie roszczenia finansowe </w:t>
      </w:r>
      <w:r w:rsidRPr="00597456">
        <w:rPr>
          <w:rFonts w:cs="Cambria"/>
        </w:rPr>
        <w:t>Wykonawcy z tytułu realizacji Umowy.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lastRenderedPageBreak/>
        <w:t>3. Wynagrodzenie, o którym mowa w ust. 1, płat</w:t>
      </w:r>
      <w:r w:rsidR="00597456">
        <w:rPr>
          <w:rFonts w:cs="Cambria"/>
        </w:rPr>
        <w:t xml:space="preserve">ne będzie przelewem na wskazany </w:t>
      </w:r>
      <w:r w:rsidRPr="00597456">
        <w:rPr>
          <w:rFonts w:cs="Cambria"/>
        </w:rPr>
        <w:t xml:space="preserve">przez Wykonawcę rachunek bankowy, w terminie </w:t>
      </w:r>
      <w:r w:rsidR="00597456">
        <w:rPr>
          <w:rFonts w:cs="Cambria"/>
        </w:rPr>
        <w:t xml:space="preserve">do 30 dni od daty wpływu </w:t>
      </w:r>
      <w:r w:rsidRPr="00597456">
        <w:rPr>
          <w:rFonts w:cs="Cambria"/>
        </w:rPr>
        <w:t>do Zamawiającego prawidłowo wystawionej faktury VAT.</w:t>
      </w:r>
    </w:p>
    <w:p w:rsidR="00295BFF" w:rsidRPr="00597456" w:rsidRDefault="00295BFF" w:rsidP="00295BFF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597456">
        <w:rPr>
          <w:rFonts w:cs="Cambria"/>
        </w:rPr>
        <w:t>4. Podstawą wystawienia przez Wykonawcę faktu</w:t>
      </w:r>
      <w:r w:rsidR="00597456">
        <w:rPr>
          <w:rFonts w:cs="Cambria"/>
        </w:rPr>
        <w:t xml:space="preserve">ry VAT, o której mowa w ust. 3, </w:t>
      </w:r>
      <w:r w:rsidRPr="00597456">
        <w:rPr>
          <w:rFonts w:cs="Cambria"/>
        </w:rPr>
        <w:t>będzie podpisany przez Strony bez zastrzeżeń</w:t>
      </w:r>
      <w:r w:rsidR="00597456">
        <w:rPr>
          <w:rFonts w:cs="Cambria"/>
        </w:rPr>
        <w:t xml:space="preserve"> Protokół odbioru, którego wzór </w:t>
      </w:r>
      <w:r w:rsidRPr="00597456">
        <w:rPr>
          <w:rFonts w:cs="Cambria"/>
        </w:rPr>
        <w:t>stanowi Załącznik Nr 2 do Umowy.</w:t>
      </w:r>
    </w:p>
    <w:p w:rsidR="00295BFF" w:rsidRDefault="00295BFF" w:rsidP="00295BFF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597456">
        <w:rPr>
          <w:rFonts w:cs="Cambria"/>
        </w:rPr>
        <w:t>5. Za dzień zapłaty wynagrodzenia, uważa się dzie</w:t>
      </w:r>
      <w:r w:rsidR="00597456">
        <w:rPr>
          <w:rFonts w:cs="Cambria"/>
        </w:rPr>
        <w:t xml:space="preserve">ń obciążenia rachunku bankowego </w:t>
      </w:r>
      <w:r w:rsidRPr="00597456">
        <w:rPr>
          <w:rFonts w:cs="Cambria"/>
        </w:rPr>
        <w:t>Zamawiającego.</w:t>
      </w:r>
    </w:p>
    <w:p w:rsidR="00597456" w:rsidRPr="00597456" w:rsidRDefault="00597456" w:rsidP="00295BFF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597456">
        <w:rPr>
          <w:rFonts w:cs="Cambria,Bold"/>
          <w:b/>
          <w:bCs/>
        </w:rPr>
        <w:t>§ 4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 xml:space="preserve">1. Dostawa przedmiotu Umowy </w:t>
      </w:r>
      <w:r w:rsidR="004715D9">
        <w:rPr>
          <w:rFonts w:cs="Cambria"/>
        </w:rPr>
        <w:t>nastąpi w terminie do 30 czerwca 2013 r.</w:t>
      </w:r>
      <w:r w:rsidRPr="00597456">
        <w:rPr>
          <w:rFonts w:cs="Cambria"/>
        </w:rPr>
        <w:t>.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2. O gotowości do dostarczenia i przekaza</w:t>
      </w:r>
      <w:r w:rsidR="00597456">
        <w:rPr>
          <w:rFonts w:cs="Cambria"/>
        </w:rPr>
        <w:t xml:space="preserve">nia przedmiotu Umowy, Wykonawca </w:t>
      </w:r>
      <w:r w:rsidRPr="00597456">
        <w:rPr>
          <w:rFonts w:cs="Cambria"/>
        </w:rPr>
        <w:t>zobowiązany jest zawiadomić Zamawiającego na piśmie.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3. Zamawiający wyznaczy datę i rozpocznie czy</w:t>
      </w:r>
      <w:r w:rsidR="00597456">
        <w:rPr>
          <w:rFonts w:cs="Cambria"/>
        </w:rPr>
        <w:t xml:space="preserve">nności odbioru przedmiotu Umowy </w:t>
      </w:r>
      <w:r w:rsidRPr="00597456">
        <w:rPr>
          <w:rFonts w:cs="Cambria"/>
        </w:rPr>
        <w:t>w ciągu 3 dni roboczych od daty skuteczne</w:t>
      </w:r>
      <w:r w:rsidR="00597456">
        <w:rPr>
          <w:rFonts w:cs="Cambria"/>
        </w:rPr>
        <w:t xml:space="preserve">go zawiadomienia go o gotowości </w:t>
      </w:r>
      <w:r w:rsidRPr="00597456">
        <w:rPr>
          <w:rFonts w:cs="Cambria"/>
        </w:rPr>
        <w:t>do dostarczenia i przekazania przedmiotu</w:t>
      </w:r>
      <w:r w:rsidR="00597456">
        <w:rPr>
          <w:rFonts w:cs="Cambria"/>
        </w:rPr>
        <w:t xml:space="preserve"> Umowy, powiadamiając Wykonawcę </w:t>
      </w:r>
      <w:r w:rsidRPr="00597456">
        <w:rPr>
          <w:rFonts w:cs="Cambria"/>
        </w:rPr>
        <w:t>o planowanym terminie odbioru na piśmie.</w:t>
      </w:r>
    </w:p>
    <w:p w:rsidR="00597456" w:rsidRDefault="00597456" w:rsidP="00295B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597456">
        <w:rPr>
          <w:rFonts w:cs="Cambria,Bold"/>
          <w:b/>
          <w:bCs/>
        </w:rPr>
        <w:t>§ 5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1. Transport przedmiotu Umowy oraz jego koszt obciążają Wykonawcę.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2. Wykonawca ponosi odpowiedzialność za wady, ust</w:t>
      </w:r>
      <w:r w:rsidR="00597456">
        <w:rPr>
          <w:rFonts w:cs="Cambria"/>
        </w:rPr>
        <w:t xml:space="preserve">erki i awarie powstałe w czasie </w:t>
      </w:r>
      <w:r w:rsidRPr="00597456">
        <w:rPr>
          <w:rFonts w:cs="Cambria"/>
        </w:rPr>
        <w:t>transportu przedmiotu Umowy do miejsca przeznaczenia.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3. Miejscem dostawy przedmiotu Umowy je</w:t>
      </w:r>
      <w:r w:rsidR="00597456">
        <w:rPr>
          <w:rFonts w:cs="Cambria"/>
        </w:rPr>
        <w:t xml:space="preserve">st wskazane przez Zamawiającego </w:t>
      </w:r>
      <w:r w:rsidRPr="00597456">
        <w:rPr>
          <w:rFonts w:cs="Cambria"/>
        </w:rPr>
        <w:t>pomi</w:t>
      </w:r>
      <w:r w:rsidR="00597456">
        <w:rPr>
          <w:rFonts w:cs="Cambria"/>
        </w:rPr>
        <w:t>eszczenie w siedzibie Regionalnej</w:t>
      </w:r>
      <w:r w:rsidRPr="00597456">
        <w:rPr>
          <w:rFonts w:cs="Cambria"/>
        </w:rPr>
        <w:t xml:space="preserve"> Dyrekcji Ochrony Środowiska</w:t>
      </w:r>
      <w:r w:rsidR="00597456">
        <w:rPr>
          <w:rFonts w:cs="Cambria"/>
        </w:rPr>
        <w:t xml:space="preserve"> w Opolu, </w:t>
      </w:r>
      <w:r w:rsidRPr="00597456">
        <w:rPr>
          <w:rFonts w:cs="Cambria"/>
        </w:rPr>
        <w:t>ul.</w:t>
      </w:r>
      <w:r w:rsidR="00597456">
        <w:rPr>
          <w:rFonts w:cs="Cambria"/>
        </w:rPr>
        <w:t xml:space="preserve"> Obrońców Stalingradu 66, 45-512 Opole.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4. Z czynności odbioru przedmiotu Umowy, Str</w:t>
      </w:r>
      <w:r w:rsidR="00597456">
        <w:rPr>
          <w:rFonts w:cs="Cambria"/>
        </w:rPr>
        <w:t xml:space="preserve">ony sporządzą Protokół odbioru, </w:t>
      </w:r>
      <w:r w:rsidRPr="00597456">
        <w:rPr>
          <w:rFonts w:cs="Cambria"/>
        </w:rPr>
        <w:t>o którym mowa w § 3 ust. 4. Prot</w:t>
      </w:r>
      <w:r w:rsidR="00597456">
        <w:rPr>
          <w:rFonts w:cs="Cambria"/>
        </w:rPr>
        <w:t xml:space="preserve">okół odbioru zostanie podpisany </w:t>
      </w:r>
      <w:r w:rsidRPr="00597456">
        <w:rPr>
          <w:rFonts w:cs="Cambria"/>
        </w:rPr>
        <w:t>przez upoważnionych przedstawicieli Stron, wskazanych w § 6 ust. 1 i 2 Umowy.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5. W przypadku stwierdzenia nieprawidło</w:t>
      </w:r>
      <w:r w:rsidR="00597456">
        <w:rPr>
          <w:rFonts w:cs="Cambria"/>
        </w:rPr>
        <w:t xml:space="preserve">wego działania sprzętu będącego </w:t>
      </w:r>
      <w:r w:rsidRPr="00597456">
        <w:rPr>
          <w:rFonts w:cs="Cambria"/>
        </w:rPr>
        <w:t>przedmiotem Umowy lub jego części w trakcie</w:t>
      </w:r>
      <w:r w:rsidR="00597456">
        <w:rPr>
          <w:rFonts w:cs="Cambria"/>
        </w:rPr>
        <w:t xml:space="preserve"> odbioru, Wykonawca zobowiązany </w:t>
      </w:r>
      <w:r w:rsidRPr="00597456">
        <w:rPr>
          <w:rFonts w:cs="Cambria"/>
        </w:rPr>
        <w:t>jest do dostarczenia sprzętu (lub jego częśc</w:t>
      </w:r>
      <w:r w:rsidR="00597456">
        <w:rPr>
          <w:rFonts w:cs="Cambria"/>
        </w:rPr>
        <w:t xml:space="preserve">i) wolnego od wad w ciągu dwóch </w:t>
      </w:r>
      <w:r w:rsidRPr="00597456">
        <w:rPr>
          <w:rFonts w:cs="Cambria"/>
        </w:rPr>
        <w:t>następnych dni roboczych.</w:t>
      </w:r>
    </w:p>
    <w:p w:rsidR="00295BFF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6. W sytuacji opisanej w ust. 5, Protokół odb</w:t>
      </w:r>
      <w:r w:rsidR="00597456">
        <w:rPr>
          <w:rFonts w:cs="Cambria"/>
        </w:rPr>
        <w:t xml:space="preserve">ioru zostanie podpisany w dwóch </w:t>
      </w:r>
      <w:r w:rsidRPr="00597456">
        <w:rPr>
          <w:rFonts w:cs="Cambria"/>
        </w:rPr>
        <w:t xml:space="preserve">częściach (w części I – stwierdzającej </w:t>
      </w:r>
      <w:r w:rsidR="00597456">
        <w:rPr>
          <w:rFonts w:cs="Cambria"/>
        </w:rPr>
        <w:t xml:space="preserve">dostarczenie wskazanego sprzętu </w:t>
      </w:r>
      <w:r w:rsidRPr="00597456">
        <w:rPr>
          <w:rFonts w:cs="Cambria"/>
        </w:rPr>
        <w:t xml:space="preserve">i konieczność dostarczenia nowego sprzętu </w:t>
      </w:r>
      <w:r w:rsidR="00597456">
        <w:rPr>
          <w:rFonts w:cs="Cambria"/>
        </w:rPr>
        <w:t xml:space="preserve">wolnego od wad oraz w części II </w:t>
      </w:r>
      <w:r w:rsidRPr="00597456">
        <w:rPr>
          <w:rFonts w:cs="Cambria"/>
        </w:rPr>
        <w:t>- po dostarczeniu sprzętu wolnego od wad - stwie</w:t>
      </w:r>
      <w:r w:rsidR="00597456">
        <w:rPr>
          <w:rFonts w:cs="Cambria"/>
        </w:rPr>
        <w:t xml:space="preserve">rdzającej prawidłową realizację </w:t>
      </w:r>
      <w:r w:rsidRPr="00597456">
        <w:rPr>
          <w:rFonts w:cs="Cambria"/>
        </w:rPr>
        <w:t>całej Umowy). Podstawą wystawienia fakt</w:t>
      </w:r>
      <w:r w:rsidR="00597456">
        <w:rPr>
          <w:rFonts w:cs="Cambria"/>
        </w:rPr>
        <w:t xml:space="preserve">ury VAT przez Wykonawcę, będzie </w:t>
      </w:r>
      <w:r w:rsidRPr="00597456">
        <w:rPr>
          <w:rFonts w:cs="Cambria"/>
        </w:rPr>
        <w:t>Protokół odbioru podpisany w obu częściach.</w:t>
      </w:r>
    </w:p>
    <w:p w:rsidR="004715D9" w:rsidRPr="00597456" w:rsidRDefault="004715D9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7. Strony zgodnie postanawiają, że podpisanie protok</w:t>
      </w:r>
      <w:r w:rsidR="0029154B">
        <w:rPr>
          <w:rFonts w:cs="Cambria"/>
        </w:rPr>
        <w:t>ołu nastąpi nie wcześniej niż 31 maja</w:t>
      </w:r>
      <w:r>
        <w:rPr>
          <w:rFonts w:cs="Cambria"/>
        </w:rPr>
        <w:t xml:space="preserve"> 2013 r.</w:t>
      </w:r>
    </w:p>
    <w:p w:rsidR="00597456" w:rsidRDefault="00597456" w:rsidP="00295BF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597456">
        <w:rPr>
          <w:rFonts w:cs="Cambria,Bold"/>
          <w:b/>
          <w:bCs/>
        </w:rPr>
        <w:t>§ 6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1. Do kierowania czynnościami dostawy przedmiotu Umowy oraz jako osobę</w:t>
      </w:r>
      <w:r w:rsidR="00597456">
        <w:rPr>
          <w:rFonts w:cs="Cambria"/>
        </w:rPr>
        <w:t xml:space="preserve"> </w:t>
      </w:r>
      <w:r w:rsidRPr="00597456">
        <w:rPr>
          <w:rFonts w:cs="Cambria"/>
        </w:rPr>
        <w:t>upoważnioną do podpisania Protokołu odbioru, Wykonawca wyznacza: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……………………………………….. tel. ........................................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2. Jako koordynatorów w zakresie realiza</w:t>
      </w:r>
      <w:r w:rsidR="00597456">
        <w:rPr>
          <w:rFonts w:cs="Cambria"/>
        </w:rPr>
        <w:t xml:space="preserve">cji przedmiotu Umowy oraz osoby </w:t>
      </w:r>
      <w:r w:rsidRPr="00597456">
        <w:rPr>
          <w:rFonts w:cs="Cambria"/>
        </w:rPr>
        <w:t>upoważnione do podpisania Protokołu odbioru, Zamawiający wyznacza: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1) ……………………………………….. tel. ........................................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2) ……………………………………….. tel. ........................................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3. Zmiana przedstawiciela każdej ze Stron mu</w:t>
      </w:r>
      <w:r w:rsidR="00597456">
        <w:rPr>
          <w:rFonts w:cs="Cambria"/>
        </w:rPr>
        <w:t xml:space="preserve">si zostać potwierdzona pisemnie </w:t>
      </w:r>
      <w:r w:rsidRPr="00597456">
        <w:rPr>
          <w:rFonts w:cs="Cambria"/>
        </w:rPr>
        <w:t>i nie stanowi zmiany Umowy, zgodnie z § 15 ust. 1 Umowy.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597456">
        <w:rPr>
          <w:rFonts w:cs="Cambria,Bold"/>
          <w:b/>
          <w:bCs/>
        </w:rPr>
        <w:t>§ 7</w:t>
      </w:r>
    </w:p>
    <w:p w:rsidR="00295BFF" w:rsidRPr="00597456" w:rsidRDefault="00597456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1. Wykonawca udziela</w:t>
      </w:r>
      <w:r w:rsidR="00295BFF" w:rsidRPr="00597456">
        <w:rPr>
          <w:rFonts w:cs="Cambria"/>
        </w:rPr>
        <w:t xml:space="preserve"> gwarancji na sprzęt określony w ofercie Wykonawcy</w:t>
      </w:r>
      <w:r>
        <w:rPr>
          <w:rFonts w:cs="Cambria"/>
        </w:rPr>
        <w:t>, zgodnie z zapisami SIWZ</w:t>
      </w:r>
      <w:r w:rsidR="00295BFF" w:rsidRPr="00597456">
        <w:rPr>
          <w:rFonts w:cs="Cambria"/>
        </w:rPr>
        <w:t>.</w:t>
      </w:r>
      <w:r>
        <w:rPr>
          <w:rFonts w:cs="Cambria"/>
        </w:rPr>
        <w:t xml:space="preserve"> </w:t>
      </w:r>
      <w:r w:rsidR="00295BFF" w:rsidRPr="00597456">
        <w:rPr>
          <w:rFonts w:cs="Cambria"/>
        </w:rPr>
        <w:t>Okres gwarancji jest liczony od daty podpisania Protokołu odbi</w:t>
      </w:r>
      <w:r>
        <w:rPr>
          <w:rFonts w:cs="Cambria"/>
        </w:rPr>
        <w:t xml:space="preserve">oru bez zastrzeżeń, </w:t>
      </w:r>
      <w:r w:rsidR="00295BFF" w:rsidRPr="00597456">
        <w:rPr>
          <w:rFonts w:cs="Cambria"/>
        </w:rPr>
        <w:t>co zostanie zapisane w dokumentach gwar</w:t>
      </w:r>
      <w:r>
        <w:rPr>
          <w:rFonts w:cs="Cambria"/>
        </w:rPr>
        <w:t xml:space="preserve">ancyjnych dostarczonych wraz ze </w:t>
      </w:r>
      <w:r w:rsidR="00295BFF" w:rsidRPr="00597456">
        <w:rPr>
          <w:rFonts w:cs="Cambria"/>
        </w:rPr>
        <w:t>sprzętem.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2. Gwarancja Wykonawcy obejmuje dobr</w:t>
      </w:r>
      <w:r w:rsidR="00597456">
        <w:rPr>
          <w:rFonts w:cs="Cambria"/>
        </w:rPr>
        <w:t xml:space="preserve">ą jakość i prawidłowe działanie </w:t>
      </w:r>
      <w:r w:rsidRPr="00597456">
        <w:rPr>
          <w:rFonts w:cs="Cambria"/>
        </w:rPr>
        <w:t>dostarczonego w ramach Umowy sprzętu w ca</w:t>
      </w:r>
      <w:r w:rsidR="00597456">
        <w:rPr>
          <w:rFonts w:cs="Cambria"/>
        </w:rPr>
        <w:t xml:space="preserve">łości, tj. wszystkich elementów </w:t>
      </w:r>
      <w:r w:rsidRPr="00597456">
        <w:rPr>
          <w:rFonts w:cs="Cambria"/>
        </w:rPr>
        <w:t xml:space="preserve">składających się na poszczególne urządzenia </w:t>
      </w:r>
      <w:r w:rsidRPr="00597456">
        <w:rPr>
          <w:rFonts w:cs="Cambria"/>
        </w:rPr>
        <w:lastRenderedPageBreak/>
        <w:t>działa</w:t>
      </w:r>
      <w:r w:rsidR="00597456">
        <w:rPr>
          <w:rFonts w:cs="Cambria"/>
        </w:rPr>
        <w:t xml:space="preserve">jące samodzielnie. Jednocześnie </w:t>
      </w:r>
      <w:r w:rsidRPr="00597456">
        <w:rPr>
          <w:rFonts w:cs="Cambria"/>
        </w:rPr>
        <w:t>Wykonawca oświadcza, iż dostarczony przez n</w:t>
      </w:r>
      <w:r w:rsidR="00597456">
        <w:rPr>
          <w:rFonts w:cs="Cambria"/>
        </w:rPr>
        <w:t xml:space="preserve">iego sprzęt pozbawiony jest wad </w:t>
      </w:r>
      <w:r w:rsidRPr="00597456">
        <w:rPr>
          <w:rFonts w:cs="Cambria"/>
        </w:rPr>
        <w:t>prawnych.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3. W karcie gwarancyjnej, Wykonawca zamieści info</w:t>
      </w:r>
      <w:r w:rsidR="00694D3C">
        <w:rPr>
          <w:rFonts w:cs="Cambria"/>
        </w:rPr>
        <w:t xml:space="preserve">rmacje zawierające nazwę, adres </w:t>
      </w:r>
      <w:r w:rsidRPr="00597456">
        <w:rPr>
          <w:rFonts w:cs="Cambria"/>
        </w:rPr>
        <w:t>i telefony Wykonawcy oraz podmiotu wykonującego serwis gwarancyjny.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 xml:space="preserve">4. Pozostałe szczegółowe warunki gwarancyjne </w:t>
      </w:r>
      <w:r w:rsidR="00694D3C">
        <w:rPr>
          <w:rFonts w:cs="Cambria"/>
        </w:rPr>
        <w:t xml:space="preserve">i serwisu gwarancyjnego zostaną </w:t>
      </w:r>
      <w:r w:rsidRPr="00597456">
        <w:rPr>
          <w:rFonts w:cs="Cambria"/>
        </w:rPr>
        <w:t>zawarte w karcie gwarancyjnej załączonej do spr</w:t>
      </w:r>
      <w:r w:rsidR="00694D3C">
        <w:rPr>
          <w:rFonts w:cs="Cambria"/>
        </w:rPr>
        <w:t xml:space="preserve">zętu i będą obowiązywały Strony </w:t>
      </w:r>
      <w:r w:rsidRPr="00597456">
        <w:rPr>
          <w:rFonts w:cs="Cambria"/>
        </w:rPr>
        <w:t>Umowy, chyba że Umowa określa je inaczej.</w:t>
      </w:r>
    </w:p>
    <w:p w:rsidR="00295BFF" w:rsidRPr="00597456" w:rsidRDefault="00295BFF" w:rsidP="00597456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97456">
        <w:rPr>
          <w:rFonts w:cs="Cambria"/>
        </w:rPr>
        <w:t>5. Wykonawca wyraża zgodę na ins</w:t>
      </w:r>
      <w:r w:rsidR="00694D3C">
        <w:rPr>
          <w:rFonts w:cs="Cambria"/>
        </w:rPr>
        <w:t xml:space="preserve">talowanie dowolnych komponentów </w:t>
      </w:r>
      <w:r w:rsidRPr="00597456">
        <w:rPr>
          <w:rFonts w:cs="Cambria"/>
        </w:rPr>
        <w:t xml:space="preserve">komputerowych (np. dysków twardych) </w:t>
      </w:r>
      <w:r w:rsidR="00694D3C">
        <w:rPr>
          <w:rFonts w:cs="Cambria"/>
        </w:rPr>
        <w:t xml:space="preserve">w sprzęcie określonym w ofercie </w:t>
      </w:r>
      <w:r w:rsidRPr="00597456">
        <w:rPr>
          <w:rFonts w:cs="Cambria"/>
        </w:rPr>
        <w:t>Wykonawcy przez Zamawiającego w okre</w:t>
      </w:r>
      <w:r w:rsidR="00694D3C">
        <w:rPr>
          <w:rFonts w:cs="Cambria"/>
        </w:rPr>
        <w:t xml:space="preserve">sie gwarancyjnym bez naruszenia </w:t>
      </w:r>
      <w:r w:rsidRPr="00597456">
        <w:rPr>
          <w:rFonts w:cs="Cambria"/>
        </w:rPr>
        <w:t>warunków gwarancyjnych przyjętych w Umowie. Zamawiający dokona tej c</w:t>
      </w:r>
      <w:r w:rsidR="00694D3C">
        <w:rPr>
          <w:rFonts w:cs="Cambria"/>
        </w:rPr>
        <w:t xml:space="preserve">zynności </w:t>
      </w:r>
      <w:r w:rsidRPr="00597456">
        <w:rPr>
          <w:rFonts w:cs="Cambria"/>
        </w:rPr>
        <w:t>zgodnie ze sztuką inżynierską przez wykw</w:t>
      </w:r>
      <w:r w:rsidR="00694D3C">
        <w:rPr>
          <w:rFonts w:cs="Cambria"/>
        </w:rPr>
        <w:t xml:space="preserve">alifikowany personel. W okresie </w:t>
      </w:r>
      <w:r w:rsidRPr="00597456">
        <w:rPr>
          <w:rFonts w:cs="Cambria"/>
        </w:rPr>
        <w:t>gwarancyjnym na wezwanie Zamawiającego, Wyko</w:t>
      </w:r>
      <w:r w:rsidR="00694D3C">
        <w:rPr>
          <w:rFonts w:cs="Cambria"/>
        </w:rPr>
        <w:t xml:space="preserve">nawca udzieli bezpłatnej pomocy </w:t>
      </w:r>
      <w:r w:rsidRPr="00597456">
        <w:rPr>
          <w:rFonts w:cs="Cambria"/>
        </w:rPr>
        <w:t>przy wyżej wymienionych czynnościach.</w:t>
      </w:r>
    </w:p>
    <w:p w:rsidR="00597456" w:rsidRDefault="00597456" w:rsidP="00295B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295BFF" w:rsidRPr="00694D3C" w:rsidRDefault="00295BFF" w:rsidP="00694D3C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694D3C">
        <w:rPr>
          <w:rFonts w:cs="Cambria,Bold"/>
          <w:b/>
          <w:bCs/>
        </w:rPr>
        <w:t>§ 8</w:t>
      </w:r>
    </w:p>
    <w:p w:rsidR="00295BFF" w:rsidRPr="00694D3C" w:rsidRDefault="00295BFF" w:rsidP="00694D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694D3C">
        <w:rPr>
          <w:rFonts w:cs="Cambria"/>
        </w:rPr>
        <w:t>1. W okresie gwarancyjnym zgłoszenia wad, usterek, awarii i napraw sprzętu objętego</w:t>
      </w:r>
      <w:r w:rsidR="00694D3C">
        <w:rPr>
          <w:rFonts w:cs="Cambria"/>
        </w:rPr>
        <w:t xml:space="preserve"> </w:t>
      </w:r>
      <w:r w:rsidRPr="00694D3C">
        <w:rPr>
          <w:rFonts w:cs="Cambria"/>
        </w:rPr>
        <w:t>Umową, Zamawiający składa pisemnie lub faksem na adres Wykonawcy.</w:t>
      </w:r>
    </w:p>
    <w:p w:rsidR="00295BFF" w:rsidRPr="00694D3C" w:rsidRDefault="00295BFF" w:rsidP="00694D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694D3C">
        <w:rPr>
          <w:rFonts w:cs="Cambria"/>
        </w:rPr>
        <w:t>2. Wykonawca zobowiązuje się w przypadku z</w:t>
      </w:r>
      <w:r w:rsidR="00694D3C">
        <w:rPr>
          <w:rFonts w:cs="Cambria"/>
        </w:rPr>
        <w:t xml:space="preserve">głoszenia wad, usterek i awarii </w:t>
      </w:r>
      <w:r w:rsidRPr="00694D3C">
        <w:rPr>
          <w:rFonts w:cs="Cambria"/>
        </w:rPr>
        <w:t>lub uszkodzenia sprzętu do reakcji w cel</w:t>
      </w:r>
      <w:r w:rsidR="00694D3C">
        <w:rPr>
          <w:rFonts w:cs="Cambria"/>
        </w:rPr>
        <w:t xml:space="preserve">u ustalenia działań naprawczych w przedziałach czasowych określonych w SIWZ </w:t>
      </w:r>
      <w:r w:rsidRPr="00694D3C">
        <w:rPr>
          <w:rFonts w:cs="Cambria"/>
        </w:rPr>
        <w:t xml:space="preserve"> </w:t>
      </w:r>
      <w:r w:rsidR="00694D3C">
        <w:rPr>
          <w:rFonts w:cs="Cambria"/>
        </w:rPr>
        <w:t>(</w:t>
      </w:r>
      <w:r w:rsidRPr="00694D3C">
        <w:rPr>
          <w:rFonts w:cs="Cambria"/>
        </w:rPr>
        <w:t>liczonych dla cza</w:t>
      </w:r>
      <w:r w:rsidR="00694D3C">
        <w:rPr>
          <w:rFonts w:cs="Cambria"/>
        </w:rPr>
        <w:t xml:space="preserve">su pracy u Zamawiającego 7 </w:t>
      </w:r>
      <w:r w:rsidR="00694D3C" w:rsidRPr="00694D3C">
        <w:rPr>
          <w:rFonts w:cs="Cambria"/>
          <w:vertAlign w:val="superscript"/>
        </w:rPr>
        <w:t>30</w:t>
      </w:r>
      <w:r w:rsidR="00694D3C">
        <w:rPr>
          <w:rFonts w:cs="Cambria"/>
        </w:rPr>
        <w:t xml:space="preserve">- 15 </w:t>
      </w:r>
      <w:r w:rsidR="00694D3C">
        <w:rPr>
          <w:rFonts w:cs="Cambria"/>
          <w:vertAlign w:val="superscript"/>
        </w:rPr>
        <w:t>30</w:t>
      </w:r>
      <w:r w:rsidR="00694D3C">
        <w:rPr>
          <w:rFonts w:cs="Cambria"/>
        </w:rPr>
        <w:t xml:space="preserve"> </w:t>
      </w:r>
      <w:r w:rsidRPr="00694D3C">
        <w:rPr>
          <w:rFonts w:cs="Cambria"/>
        </w:rPr>
        <w:t>licząc od chwili zgłoszenia</w:t>
      </w:r>
      <w:r w:rsidR="00694D3C">
        <w:rPr>
          <w:rFonts w:cs="Cambria"/>
        </w:rPr>
        <w:t>)</w:t>
      </w:r>
      <w:r w:rsidRPr="00694D3C">
        <w:rPr>
          <w:rFonts w:cs="Cambria"/>
        </w:rPr>
        <w:t>.</w:t>
      </w:r>
    </w:p>
    <w:p w:rsidR="00295BFF" w:rsidRPr="00694D3C" w:rsidRDefault="00295BFF" w:rsidP="00694D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694D3C">
        <w:rPr>
          <w:rFonts w:cs="Cambria"/>
        </w:rPr>
        <w:t>3. Wykonawca zobowiązany jest do usunięc</w:t>
      </w:r>
      <w:r w:rsidR="00694D3C">
        <w:rPr>
          <w:rFonts w:cs="Cambria"/>
        </w:rPr>
        <w:t xml:space="preserve">ia awarii, wad bądź usterek lub </w:t>
      </w:r>
      <w:r w:rsidRPr="00694D3C">
        <w:rPr>
          <w:rFonts w:cs="Cambria"/>
        </w:rPr>
        <w:t>dostarczenia do Zamawiającego zastępczego spr</w:t>
      </w:r>
      <w:r w:rsidR="00694D3C">
        <w:rPr>
          <w:rFonts w:cs="Cambria"/>
        </w:rPr>
        <w:t xml:space="preserve">awnego sprzętu, o którym mowa w </w:t>
      </w:r>
      <w:r w:rsidRPr="00694D3C">
        <w:rPr>
          <w:rFonts w:cs="Cambria"/>
        </w:rPr>
        <w:t>ofercie Wykonawcy, o nie gors</w:t>
      </w:r>
      <w:r w:rsidR="00694D3C">
        <w:rPr>
          <w:rFonts w:cs="Cambria"/>
        </w:rPr>
        <w:t xml:space="preserve">zych parametrach technicznych celem zapewnienia </w:t>
      </w:r>
      <w:r w:rsidRPr="00694D3C">
        <w:rPr>
          <w:rFonts w:cs="Cambria"/>
        </w:rPr>
        <w:t>możliwości korzystania z urządzenia w okres</w:t>
      </w:r>
      <w:r w:rsidR="00694D3C">
        <w:rPr>
          <w:rFonts w:cs="Cambria"/>
        </w:rPr>
        <w:t xml:space="preserve">ie naprawy, w terminie do końca </w:t>
      </w:r>
      <w:r w:rsidRPr="00694D3C">
        <w:rPr>
          <w:rFonts w:cs="Cambria"/>
        </w:rPr>
        <w:t>następnego dnia roboczego od daty otrzymania zgłosz</w:t>
      </w:r>
      <w:r w:rsidR="00694D3C">
        <w:rPr>
          <w:rFonts w:cs="Cambria"/>
        </w:rPr>
        <w:t xml:space="preserve">enia. Instalacja i uruchomienie </w:t>
      </w:r>
      <w:r w:rsidRPr="00694D3C">
        <w:rPr>
          <w:rFonts w:cs="Cambria"/>
        </w:rPr>
        <w:t>urządzenia zastępczego na czas naprawy następuj</w:t>
      </w:r>
      <w:r w:rsidR="00694D3C">
        <w:rPr>
          <w:rFonts w:cs="Cambria"/>
        </w:rPr>
        <w:t xml:space="preserve">e przez Zamawiającego lub osoby </w:t>
      </w:r>
      <w:r w:rsidRPr="00694D3C">
        <w:rPr>
          <w:rFonts w:cs="Cambria"/>
        </w:rPr>
        <w:t>przez niego wskazane, przy wsparciu tech</w:t>
      </w:r>
      <w:r w:rsidR="00694D3C">
        <w:rPr>
          <w:rFonts w:cs="Cambria"/>
        </w:rPr>
        <w:t xml:space="preserve">nicznym telefonicznym ze strony </w:t>
      </w:r>
      <w:r w:rsidRPr="00694D3C">
        <w:rPr>
          <w:rFonts w:cs="Cambria"/>
        </w:rPr>
        <w:t>Wykonawcy.</w:t>
      </w:r>
    </w:p>
    <w:p w:rsidR="00295BFF" w:rsidRPr="00694D3C" w:rsidRDefault="00295BFF" w:rsidP="00694D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694D3C">
        <w:rPr>
          <w:rFonts w:cs="Cambria"/>
        </w:rPr>
        <w:t>4. Wykonawca ma prawo zaproponować korzystniejsze dla Zamawiającego warunki</w:t>
      </w:r>
      <w:r w:rsidR="00694D3C">
        <w:rPr>
          <w:rFonts w:cs="Cambria"/>
        </w:rPr>
        <w:t xml:space="preserve"> </w:t>
      </w:r>
      <w:r w:rsidRPr="00694D3C">
        <w:rPr>
          <w:rFonts w:cs="Cambria"/>
        </w:rPr>
        <w:t>wymiany uszkodzonego sprzętu na egzemplarze nowe.</w:t>
      </w:r>
    </w:p>
    <w:p w:rsidR="00295BFF" w:rsidRPr="00694D3C" w:rsidRDefault="00295BFF" w:rsidP="00694D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694D3C">
        <w:rPr>
          <w:rFonts w:cs="Cambria"/>
        </w:rPr>
        <w:t>5. Koszt dojazdów ekipy serwisowej w rama</w:t>
      </w:r>
      <w:r w:rsidR="00694D3C">
        <w:rPr>
          <w:rFonts w:cs="Cambria"/>
        </w:rPr>
        <w:t xml:space="preserve">ch napraw gwarancyjnych i koszt </w:t>
      </w:r>
      <w:r w:rsidRPr="00694D3C">
        <w:rPr>
          <w:rFonts w:cs="Cambria"/>
        </w:rPr>
        <w:t>transportu sprzętu naprawianego w ramach gwaran</w:t>
      </w:r>
      <w:r w:rsidR="00694D3C">
        <w:rPr>
          <w:rFonts w:cs="Cambria"/>
        </w:rPr>
        <w:t xml:space="preserve">cji poza siedzibą Zamawiającego </w:t>
      </w:r>
      <w:r w:rsidRPr="00694D3C">
        <w:rPr>
          <w:rFonts w:cs="Cambria"/>
        </w:rPr>
        <w:t>pokrywa Wykonawca.</w:t>
      </w:r>
    </w:p>
    <w:p w:rsidR="00295BFF" w:rsidRPr="00694D3C" w:rsidRDefault="00295BFF" w:rsidP="00694D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694D3C">
        <w:rPr>
          <w:rFonts w:cs="Cambria"/>
        </w:rPr>
        <w:t>6. Wszelkie koszty związane z transportem urząd</w:t>
      </w:r>
      <w:r w:rsidR="00694D3C">
        <w:rPr>
          <w:rFonts w:cs="Cambria"/>
        </w:rPr>
        <w:t xml:space="preserve">zeń w okresie gwarancji pokrywa </w:t>
      </w:r>
      <w:r w:rsidRPr="00694D3C">
        <w:rPr>
          <w:rFonts w:cs="Cambria"/>
        </w:rPr>
        <w:t>Wykonawca.</w:t>
      </w:r>
    </w:p>
    <w:p w:rsidR="00295BFF" w:rsidRPr="00694D3C" w:rsidRDefault="00295BFF" w:rsidP="00694D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694D3C">
        <w:rPr>
          <w:rFonts w:cs="Cambria"/>
        </w:rPr>
        <w:t>7. Serwis sprzętu w okresie gwarancji, musi b</w:t>
      </w:r>
      <w:r w:rsidR="00694D3C">
        <w:rPr>
          <w:rFonts w:cs="Cambria"/>
        </w:rPr>
        <w:t xml:space="preserve">yć realizowany przez producenta </w:t>
      </w:r>
      <w:r w:rsidRPr="00694D3C">
        <w:rPr>
          <w:rFonts w:cs="Cambria"/>
        </w:rPr>
        <w:t>lub autoryzowanego partnera serwisowego producenta sprzętu.</w:t>
      </w:r>
    </w:p>
    <w:p w:rsidR="00295BFF" w:rsidRPr="00694D3C" w:rsidRDefault="00295BFF" w:rsidP="00694D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694D3C">
        <w:rPr>
          <w:rFonts w:cs="Cambria"/>
        </w:rPr>
        <w:t>8. Okres trwania gwarancji będzie automatycznie wydłużony o czas trwania naprawy.</w:t>
      </w:r>
    </w:p>
    <w:p w:rsidR="00295BFF" w:rsidRPr="00694D3C" w:rsidRDefault="00295BFF" w:rsidP="00694D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694D3C">
        <w:rPr>
          <w:rFonts w:cs="Cambria"/>
        </w:rPr>
        <w:t>9. W okresie gwarancji, Zamawiający ma prawo do:</w:t>
      </w:r>
    </w:p>
    <w:p w:rsidR="00295BFF" w:rsidRPr="00694D3C" w:rsidRDefault="00295BFF" w:rsidP="00694D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694D3C">
        <w:rPr>
          <w:rFonts w:cs="Cambria"/>
        </w:rPr>
        <w:t>1) powierzania sprzętu osobom trzecim, odpowi</w:t>
      </w:r>
      <w:r w:rsidR="00694D3C">
        <w:rPr>
          <w:rFonts w:cs="Cambria"/>
        </w:rPr>
        <w:t xml:space="preserve">ednio przeszkolonym w obsłudze, </w:t>
      </w:r>
      <w:r w:rsidRPr="00694D3C">
        <w:rPr>
          <w:rFonts w:cs="Cambria"/>
        </w:rPr>
        <w:t>celem jego instalacji i konserwacji w miejscu eksploatacji;</w:t>
      </w:r>
    </w:p>
    <w:p w:rsidR="00295BFF" w:rsidRDefault="00295BFF" w:rsidP="00694D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694D3C">
        <w:rPr>
          <w:rFonts w:cs="Cambria"/>
        </w:rPr>
        <w:t>2) prz</w:t>
      </w:r>
      <w:r w:rsidR="00694D3C">
        <w:rPr>
          <w:rFonts w:cs="Cambria"/>
        </w:rPr>
        <w:t>enoszenia dostarczonego sprzętu.</w:t>
      </w:r>
    </w:p>
    <w:p w:rsidR="00694D3C" w:rsidRPr="00694D3C" w:rsidRDefault="00694D3C" w:rsidP="00694D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95BFF" w:rsidRPr="00694D3C" w:rsidRDefault="00295BFF" w:rsidP="00694D3C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694D3C">
        <w:rPr>
          <w:rFonts w:cs="Cambria,Bold"/>
          <w:b/>
          <w:bCs/>
        </w:rPr>
        <w:t>§ 9</w:t>
      </w:r>
    </w:p>
    <w:p w:rsidR="00295BFF" w:rsidRPr="00694D3C" w:rsidRDefault="00295BFF" w:rsidP="00694D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694D3C">
        <w:rPr>
          <w:rFonts w:cs="Cambria"/>
        </w:rPr>
        <w:t>1. Zawarcie przez Wykonawcę umowy z podwykonawcą na serwisowanie sprzętu</w:t>
      </w:r>
      <w:r w:rsidR="00694D3C">
        <w:rPr>
          <w:rFonts w:cs="Cambria"/>
        </w:rPr>
        <w:t xml:space="preserve"> </w:t>
      </w:r>
      <w:r w:rsidRPr="00694D3C">
        <w:rPr>
          <w:rFonts w:cs="Cambria"/>
        </w:rPr>
        <w:t>objętego Umową nie zwalnia Wykonawcy z</w:t>
      </w:r>
      <w:r w:rsidR="00694D3C">
        <w:rPr>
          <w:rFonts w:cs="Cambria"/>
        </w:rPr>
        <w:t xml:space="preserve"> odpowiedzialności i zobowiązań </w:t>
      </w:r>
      <w:r w:rsidRPr="00694D3C">
        <w:rPr>
          <w:rFonts w:cs="Cambria"/>
        </w:rPr>
        <w:t>wynikających z Umowy.</w:t>
      </w:r>
    </w:p>
    <w:p w:rsidR="00295BFF" w:rsidRDefault="00295BFF" w:rsidP="00694D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694D3C">
        <w:rPr>
          <w:rFonts w:cs="Cambria"/>
        </w:rPr>
        <w:t>2. Zamawiający zachowuje, oprócz uprawnień wynik</w:t>
      </w:r>
      <w:r w:rsidR="00694D3C">
        <w:rPr>
          <w:rFonts w:cs="Cambria"/>
        </w:rPr>
        <w:t xml:space="preserve">ających z udzielonej gwarancji, </w:t>
      </w:r>
      <w:r w:rsidRPr="00694D3C">
        <w:rPr>
          <w:rFonts w:cs="Cambria"/>
        </w:rPr>
        <w:t>także uprawnienia wynikające z rękojmi</w:t>
      </w:r>
      <w:r w:rsidR="00694D3C">
        <w:rPr>
          <w:rFonts w:cs="Cambria"/>
        </w:rPr>
        <w:t xml:space="preserve"> za wady, przysługujące zgodnie </w:t>
      </w:r>
      <w:r w:rsidRPr="00694D3C">
        <w:rPr>
          <w:rFonts w:cs="Cambria"/>
        </w:rPr>
        <w:t>z przepisami Kodeksu cywilnego.</w:t>
      </w:r>
    </w:p>
    <w:p w:rsidR="00694D3C" w:rsidRDefault="00694D3C" w:rsidP="00694D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694D3C" w:rsidRPr="00694D3C" w:rsidRDefault="00694D3C" w:rsidP="00694D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95BFF" w:rsidRPr="00694D3C" w:rsidRDefault="00295BFF" w:rsidP="00694D3C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694D3C">
        <w:rPr>
          <w:rFonts w:cs="Cambria,Bold"/>
          <w:b/>
          <w:bCs/>
        </w:rPr>
        <w:t>§ 10</w:t>
      </w:r>
    </w:p>
    <w:p w:rsidR="00295BFF" w:rsidRPr="00694D3C" w:rsidRDefault="00295BFF" w:rsidP="00694D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694D3C">
        <w:rPr>
          <w:rFonts w:cs="Cambria"/>
        </w:rPr>
        <w:t xml:space="preserve">1. Wykonawca zawiadomi niezwłocznie Zamawiającego </w:t>
      </w:r>
      <w:r w:rsidR="00694D3C">
        <w:rPr>
          <w:rFonts w:cs="Cambria"/>
        </w:rPr>
        <w:t xml:space="preserve">na piśmie o wszelkich </w:t>
      </w:r>
      <w:r w:rsidRPr="00694D3C">
        <w:rPr>
          <w:rFonts w:cs="Cambria"/>
        </w:rPr>
        <w:t>umowach zawieranych dla wykonania po</w:t>
      </w:r>
      <w:r w:rsidR="00694D3C">
        <w:rPr>
          <w:rFonts w:cs="Cambria"/>
        </w:rPr>
        <w:t xml:space="preserve">dpisanej między Stronami Umowy. </w:t>
      </w:r>
      <w:r w:rsidRPr="00694D3C">
        <w:rPr>
          <w:rFonts w:cs="Cambria"/>
        </w:rPr>
        <w:t>Zawiadomienie takie nie będzie zwal</w:t>
      </w:r>
      <w:r w:rsidR="00694D3C">
        <w:rPr>
          <w:rFonts w:cs="Cambria"/>
        </w:rPr>
        <w:t xml:space="preserve">niało Wykonawcy z jakiejkolwiek </w:t>
      </w:r>
      <w:r w:rsidRPr="00694D3C">
        <w:rPr>
          <w:rFonts w:cs="Cambria"/>
        </w:rPr>
        <w:t>odpowiedzialności lub zobowiązań wynikających ze stosowania Umowy.</w:t>
      </w:r>
    </w:p>
    <w:p w:rsidR="00295BFF" w:rsidRDefault="00295BFF" w:rsidP="00694D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694D3C">
        <w:rPr>
          <w:rFonts w:cs="Cambria"/>
        </w:rPr>
        <w:t>2. Wykonawca ponosi pełną odpowiedzia</w:t>
      </w:r>
      <w:r w:rsidR="00694D3C">
        <w:rPr>
          <w:rFonts w:cs="Cambria"/>
        </w:rPr>
        <w:t xml:space="preserve">lność za realizację umowy przez </w:t>
      </w:r>
      <w:r w:rsidRPr="00694D3C">
        <w:rPr>
          <w:rFonts w:cs="Cambria"/>
        </w:rPr>
        <w:t>podwykonawcę i za rozliczenia finansowe z podwykonawcą.</w:t>
      </w:r>
    </w:p>
    <w:p w:rsidR="00694D3C" w:rsidRPr="00694D3C" w:rsidRDefault="00694D3C" w:rsidP="00694D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95BFF" w:rsidRPr="00694D3C" w:rsidRDefault="00295BFF" w:rsidP="00694D3C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694D3C">
        <w:rPr>
          <w:rFonts w:cs="Cambria,Bold"/>
          <w:b/>
          <w:bCs/>
        </w:rPr>
        <w:t>§ 11</w:t>
      </w:r>
    </w:p>
    <w:p w:rsidR="00295BFF" w:rsidRPr="00694D3C" w:rsidRDefault="00295BFF" w:rsidP="00694D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694D3C">
        <w:rPr>
          <w:rFonts w:cs="Cambria"/>
        </w:rPr>
        <w:t>1. W przypadku niewywiązania się Wykonawcy z pos</w:t>
      </w:r>
      <w:r w:rsidR="00694D3C">
        <w:rPr>
          <w:rFonts w:cs="Cambria"/>
        </w:rPr>
        <w:t xml:space="preserve">tanowień, o których mowa w § 8, </w:t>
      </w:r>
      <w:r w:rsidRPr="00694D3C">
        <w:rPr>
          <w:rFonts w:cs="Cambria"/>
        </w:rPr>
        <w:t>Wykonawca zobowiązuje się do zapłaty Zamawia</w:t>
      </w:r>
      <w:r w:rsidR="00694D3C">
        <w:rPr>
          <w:rFonts w:cs="Cambria"/>
        </w:rPr>
        <w:t xml:space="preserve">jącemu kary umownej w wysokości </w:t>
      </w:r>
      <w:r w:rsidRPr="00694D3C">
        <w:rPr>
          <w:rFonts w:cs="Cambria"/>
        </w:rPr>
        <w:t>1% wartości brutto niepracującego sprzętu okr</w:t>
      </w:r>
      <w:r w:rsidR="00694D3C">
        <w:rPr>
          <w:rFonts w:cs="Cambria"/>
        </w:rPr>
        <w:t xml:space="preserve">eślonej w ofercie Wykonawcy, za </w:t>
      </w:r>
      <w:r w:rsidRPr="00694D3C">
        <w:rPr>
          <w:rFonts w:cs="Cambria"/>
        </w:rPr>
        <w:t>każdy rozpoczęty dzień opóźnienia w us</w:t>
      </w:r>
      <w:r w:rsidR="00694D3C">
        <w:rPr>
          <w:rFonts w:cs="Cambria"/>
        </w:rPr>
        <w:t xml:space="preserve">uwaniu wad, usterek lub awarii, </w:t>
      </w:r>
      <w:r w:rsidRPr="00694D3C">
        <w:rPr>
          <w:rFonts w:cs="Cambria"/>
        </w:rPr>
        <w:t>nie więcej jednak niż 10% wartości brutto niepracującego sprzętu.</w:t>
      </w:r>
    </w:p>
    <w:p w:rsidR="00295BFF" w:rsidRDefault="00694D3C" w:rsidP="00694D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2</w:t>
      </w:r>
      <w:r w:rsidR="00295BFF" w:rsidRPr="00694D3C">
        <w:rPr>
          <w:rFonts w:cs="Cambria"/>
        </w:rPr>
        <w:t>. Po przekroczeniu 10% limitu kar umownych, okreś</w:t>
      </w:r>
      <w:r>
        <w:rPr>
          <w:rFonts w:cs="Cambria"/>
        </w:rPr>
        <w:t xml:space="preserve">lonego w ust. 1, Zamawiający ma </w:t>
      </w:r>
      <w:r w:rsidR="00295BFF" w:rsidRPr="00694D3C">
        <w:rPr>
          <w:rFonts w:cs="Cambria"/>
        </w:rPr>
        <w:t>prawo zwrócić niesprawny sprzęt Wykonawcy i żą</w:t>
      </w:r>
      <w:r>
        <w:rPr>
          <w:rFonts w:cs="Cambria"/>
        </w:rPr>
        <w:t xml:space="preserve">dać zwrotu kosztów poniesionych </w:t>
      </w:r>
      <w:r w:rsidR="00295BFF" w:rsidRPr="00694D3C">
        <w:rPr>
          <w:rFonts w:cs="Cambria"/>
        </w:rPr>
        <w:t>na jego zakup lub wymiany na nowy.</w:t>
      </w:r>
    </w:p>
    <w:p w:rsidR="00694D3C" w:rsidRPr="00694D3C" w:rsidRDefault="00694D3C" w:rsidP="00694D3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95BFF" w:rsidRPr="00694D3C" w:rsidRDefault="00295BFF" w:rsidP="00694D3C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694D3C">
        <w:rPr>
          <w:rFonts w:cs="Cambria,Bold"/>
          <w:b/>
          <w:bCs/>
        </w:rPr>
        <w:t>§ 12</w:t>
      </w:r>
    </w:p>
    <w:p w:rsidR="00295BFF" w:rsidRPr="00694D3C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694D3C">
        <w:rPr>
          <w:rFonts w:cs="Cambria"/>
        </w:rPr>
        <w:t xml:space="preserve">1. W przypadku opóźnienia w dostawie sprzętu w </w:t>
      </w:r>
      <w:r w:rsidR="00694D3C">
        <w:rPr>
          <w:rFonts w:cs="Cambria"/>
        </w:rPr>
        <w:t xml:space="preserve">stosunku do terminu określonego </w:t>
      </w:r>
      <w:r w:rsidRPr="00694D3C">
        <w:rPr>
          <w:rFonts w:cs="Cambria"/>
        </w:rPr>
        <w:t>w § 4 ust. 1 oraz § 5 ust. 5, Wykonawca zobowiązu</w:t>
      </w:r>
      <w:r w:rsidR="004715D9">
        <w:rPr>
          <w:rFonts w:cs="Cambria"/>
        </w:rPr>
        <w:t xml:space="preserve">je się do zapłaty Zamawiającemu </w:t>
      </w:r>
      <w:r w:rsidRPr="00694D3C">
        <w:rPr>
          <w:rFonts w:cs="Cambria"/>
        </w:rPr>
        <w:t>kary umownej w wysokości 1% wynagrodzenia br</w:t>
      </w:r>
      <w:r w:rsidR="004715D9">
        <w:rPr>
          <w:rFonts w:cs="Cambria"/>
        </w:rPr>
        <w:t xml:space="preserve">utto, określonego w § 3 ust. 1, </w:t>
      </w:r>
      <w:r w:rsidRPr="00694D3C">
        <w:rPr>
          <w:rFonts w:cs="Cambria"/>
        </w:rPr>
        <w:t>za każdy rozpoczęty dzień opóźnienia.</w:t>
      </w:r>
    </w:p>
    <w:p w:rsidR="00295BFF" w:rsidRPr="00694D3C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694D3C">
        <w:rPr>
          <w:rFonts w:cs="Cambria"/>
        </w:rPr>
        <w:t>2. Jeżeli opóźnienie w dostawie prz</w:t>
      </w:r>
      <w:r w:rsidR="004715D9">
        <w:rPr>
          <w:rFonts w:cs="Cambria"/>
        </w:rPr>
        <w:t xml:space="preserve">edmiotu Umowy przekroczy 30 dni </w:t>
      </w:r>
      <w:r w:rsidRPr="00694D3C">
        <w:rPr>
          <w:rFonts w:cs="Cambria"/>
        </w:rPr>
        <w:t>kalendarzowych, Zamawi</w:t>
      </w:r>
      <w:r w:rsidR="004715D9">
        <w:rPr>
          <w:rFonts w:cs="Cambria"/>
        </w:rPr>
        <w:t>ający ma prawo wypowiedzieć umowę ze skutkiem natychmiastowym</w:t>
      </w:r>
      <w:r w:rsidR="004475FE">
        <w:rPr>
          <w:rFonts w:cs="Cambria"/>
        </w:rPr>
        <w:t xml:space="preserve">, a Wykonawca, oprócz </w:t>
      </w:r>
      <w:r w:rsidRPr="00694D3C">
        <w:rPr>
          <w:rFonts w:cs="Cambria"/>
        </w:rPr>
        <w:t>zapłaty kary umownej określonej w ust. 1, z</w:t>
      </w:r>
      <w:r w:rsidR="004715D9">
        <w:rPr>
          <w:rFonts w:cs="Cambria"/>
        </w:rPr>
        <w:t xml:space="preserve">obowiązany jest do zapłaty kary </w:t>
      </w:r>
      <w:r w:rsidRPr="00694D3C">
        <w:rPr>
          <w:rFonts w:cs="Cambria"/>
        </w:rPr>
        <w:t>umownej z tytułu niezrealizowania Umowy w wysoko</w:t>
      </w:r>
      <w:r w:rsidR="004715D9">
        <w:rPr>
          <w:rFonts w:cs="Cambria"/>
        </w:rPr>
        <w:t xml:space="preserve">ści 10% wynagrodzenia </w:t>
      </w:r>
      <w:r w:rsidRPr="00694D3C">
        <w:rPr>
          <w:rFonts w:cs="Cambria"/>
        </w:rPr>
        <w:t>brutto, określonego w § 3 ust. 1, jeżeli Wykon</w:t>
      </w:r>
      <w:r w:rsidR="004715D9">
        <w:rPr>
          <w:rFonts w:cs="Cambria"/>
        </w:rPr>
        <w:t xml:space="preserve">awca bez uzasadnionych przyczyn </w:t>
      </w:r>
      <w:r w:rsidRPr="00694D3C">
        <w:rPr>
          <w:rFonts w:cs="Cambria"/>
        </w:rPr>
        <w:t>nie rozpoczął dostawy sprzętu lub nie ko</w:t>
      </w:r>
      <w:r w:rsidR="004715D9">
        <w:rPr>
          <w:rFonts w:cs="Cambria"/>
        </w:rPr>
        <w:t xml:space="preserve">ntynuuje jej pomimo dodatkowego </w:t>
      </w:r>
      <w:r w:rsidRPr="00694D3C">
        <w:rPr>
          <w:rFonts w:cs="Cambria"/>
        </w:rPr>
        <w:t>wezwania Zamawiającego.</w:t>
      </w:r>
    </w:p>
    <w:p w:rsidR="00295BFF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694D3C">
        <w:rPr>
          <w:rFonts w:cs="Cambria"/>
        </w:rPr>
        <w:t xml:space="preserve">3. Zamawiający będzie uprawniony do dochodzenia na zasadach </w:t>
      </w:r>
      <w:r w:rsidR="004715D9">
        <w:rPr>
          <w:rFonts w:cs="Cambria"/>
        </w:rPr>
        <w:t xml:space="preserve">ogólnych </w:t>
      </w:r>
      <w:r w:rsidRPr="00694D3C">
        <w:rPr>
          <w:rFonts w:cs="Cambria"/>
        </w:rPr>
        <w:t>odszkodowania przekraczającego zastrzeżone kary umowne.</w:t>
      </w:r>
    </w:p>
    <w:p w:rsidR="004715D9" w:rsidRPr="00694D3C" w:rsidRDefault="004715D9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95BFF" w:rsidRPr="004715D9" w:rsidRDefault="00295BFF" w:rsidP="004715D9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4715D9">
        <w:rPr>
          <w:rFonts w:cs="Cambria,Bold"/>
          <w:b/>
          <w:bCs/>
        </w:rPr>
        <w:t>§ 13</w:t>
      </w:r>
    </w:p>
    <w:p w:rsidR="00295BFF" w:rsidRPr="004715D9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715D9">
        <w:rPr>
          <w:rFonts w:cs="Cambria"/>
        </w:rPr>
        <w:t>1. Zamawiający zast</w:t>
      </w:r>
      <w:r w:rsidR="004715D9">
        <w:rPr>
          <w:rFonts w:cs="Cambria"/>
        </w:rPr>
        <w:t xml:space="preserve">rzega sobie prawo wypowiedzenia </w:t>
      </w:r>
      <w:r w:rsidR="004715D9" w:rsidRPr="004715D9">
        <w:rPr>
          <w:rFonts w:cs="Cambria"/>
        </w:rPr>
        <w:t xml:space="preserve">Umowy </w:t>
      </w:r>
      <w:r w:rsidR="004715D9">
        <w:rPr>
          <w:rFonts w:cs="Cambria"/>
        </w:rPr>
        <w:t>ze skutkiem natychmiastowym</w:t>
      </w:r>
      <w:r w:rsidRPr="004715D9">
        <w:rPr>
          <w:rFonts w:cs="Cambria"/>
        </w:rPr>
        <w:t xml:space="preserve"> bez odszkodowania dla</w:t>
      </w:r>
      <w:r w:rsidR="004715D9">
        <w:rPr>
          <w:rFonts w:cs="Cambria"/>
        </w:rPr>
        <w:t xml:space="preserve"> </w:t>
      </w:r>
      <w:r w:rsidRPr="004715D9">
        <w:rPr>
          <w:rFonts w:cs="Cambria"/>
        </w:rPr>
        <w:t>Wykonawcy w przypadku:</w:t>
      </w:r>
    </w:p>
    <w:p w:rsidR="00295BFF" w:rsidRPr="004715D9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715D9">
        <w:rPr>
          <w:rFonts w:cs="Cambria"/>
        </w:rPr>
        <w:t>1) sytua</w:t>
      </w:r>
      <w:r w:rsidR="004715D9">
        <w:rPr>
          <w:rFonts w:cs="Cambria"/>
        </w:rPr>
        <w:t>cji przewidzianej w art. 145 ustawy</w:t>
      </w:r>
      <w:r w:rsidR="004475FE">
        <w:rPr>
          <w:rFonts w:cs="Cambria"/>
        </w:rPr>
        <w:t xml:space="preserve"> Prawo zamówień publicznych</w:t>
      </w:r>
      <w:r w:rsidRPr="004715D9">
        <w:rPr>
          <w:rFonts w:cs="Cambria"/>
        </w:rPr>
        <w:t>;</w:t>
      </w:r>
    </w:p>
    <w:p w:rsidR="00295BFF" w:rsidRPr="004715D9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715D9">
        <w:rPr>
          <w:rFonts w:cs="Cambria"/>
        </w:rPr>
        <w:t>2) gdy Umowa jest wykonywana w sposób nienal</w:t>
      </w:r>
      <w:r w:rsidR="004715D9">
        <w:rPr>
          <w:rFonts w:cs="Cambria"/>
        </w:rPr>
        <w:t xml:space="preserve">eżyty, przez co należy rozumieć </w:t>
      </w:r>
      <w:r w:rsidRPr="004715D9">
        <w:rPr>
          <w:rFonts w:cs="Cambria"/>
        </w:rPr>
        <w:t>realizację przedmiotu Umowy w sposób niezgodny z jej postanowieniami.</w:t>
      </w:r>
    </w:p>
    <w:p w:rsidR="00295BFF" w:rsidRPr="004715D9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715D9">
        <w:rPr>
          <w:rFonts w:cs="Cambria"/>
        </w:rPr>
        <w:t>2. W przypadku działań siły wyższej, tj. zdarze</w:t>
      </w:r>
      <w:r w:rsidR="004715D9">
        <w:rPr>
          <w:rFonts w:cs="Cambria"/>
        </w:rPr>
        <w:t xml:space="preserve">ń zewnętrznych, na które Strony </w:t>
      </w:r>
      <w:r w:rsidRPr="004715D9">
        <w:rPr>
          <w:rFonts w:cs="Cambria"/>
        </w:rPr>
        <w:t>nie mają wpływu, a które uniemożliwiają wykonanie zobowiązań wynikającyc</w:t>
      </w:r>
      <w:r w:rsidR="004715D9">
        <w:rPr>
          <w:rFonts w:cs="Cambria"/>
        </w:rPr>
        <w:t xml:space="preserve">h z </w:t>
      </w:r>
      <w:r w:rsidRPr="004715D9">
        <w:rPr>
          <w:rFonts w:cs="Cambria"/>
        </w:rPr>
        <w:t>Umowy, których nie można było przewidzieć i który</w:t>
      </w:r>
      <w:r w:rsidR="004715D9">
        <w:rPr>
          <w:rFonts w:cs="Cambria"/>
        </w:rPr>
        <w:t xml:space="preserve">ch nie dało się uniknąć nawet w </w:t>
      </w:r>
      <w:r w:rsidRPr="004715D9">
        <w:rPr>
          <w:rFonts w:cs="Cambria"/>
        </w:rPr>
        <w:t>przypadku dołożenia przez Strony najwyższe</w:t>
      </w:r>
      <w:r w:rsidR="004715D9">
        <w:rPr>
          <w:rFonts w:cs="Cambria"/>
        </w:rPr>
        <w:t xml:space="preserve">j staranności, Strona dotknięta </w:t>
      </w:r>
      <w:r w:rsidRPr="004715D9">
        <w:rPr>
          <w:rFonts w:cs="Cambria"/>
        </w:rPr>
        <w:t>poinformuje natychmiast pisemnie drugą Stron</w:t>
      </w:r>
      <w:r w:rsidR="004715D9">
        <w:rPr>
          <w:rFonts w:cs="Cambria"/>
        </w:rPr>
        <w:t xml:space="preserve">ę o zaistniałej sytuacji w celu </w:t>
      </w:r>
      <w:r w:rsidRPr="004715D9">
        <w:rPr>
          <w:rFonts w:cs="Cambria"/>
        </w:rPr>
        <w:t>wspólnego ustalenia dalszego postępowania.</w:t>
      </w:r>
    </w:p>
    <w:p w:rsidR="004715D9" w:rsidRDefault="004715D9" w:rsidP="00295B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715D9" w:rsidRDefault="004715D9" w:rsidP="00295B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295BFF" w:rsidRPr="004715D9" w:rsidRDefault="00295BFF" w:rsidP="004715D9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4715D9">
        <w:rPr>
          <w:rFonts w:cs="Cambria,Bold"/>
          <w:b/>
          <w:bCs/>
        </w:rPr>
        <w:t>§ 14</w:t>
      </w:r>
    </w:p>
    <w:p w:rsidR="00295BFF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715D9">
        <w:rPr>
          <w:rFonts w:cs="Cambria"/>
        </w:rPr>
        <w:t>Wykonawca wyraża zgodę na potrącenie kar umowny</w:t>
      </w:r>
      <w:r w:rsidR="004715D9">
        <w:rPr>
          <w:rFonts w:cs="Cambria"/>
        </w:rPr>
        <w:t xml:space="preserve">ch z należnego mu wynagrodzenia </w:t>
      </w:r>
      <w:r w:rsidRPr="004715D9">
        <w:rPr>
          <w:rFonts w:cs="Cambria"/>
        </w:rPr>
        <w:t>brutto, o którym mowa w § 3 ust. 1 Umowy.</w:t>
      </w:r>
    </w:p>
    <w:p w:rsidR="004715D9" w:rsidRPr="004715D9" w:rsidRDefault="004715D9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95BFF" w:rsidRPr="004715D9" w:rsidRDefault="00295BFF" w:rsidP="004715D9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4715D9">
        <w:rPr>
          <w:rFonts w:cs="Cambria,Bold"/>
          <w:b/>
          <w:bCs/>
        </w:rPr>
        <w:t>§ 15</w:t>
      </w:r>
    </w:p>
    <w:p w:rsidR="00295BFF" w:rsidRPr="004715D9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715D9">
        <w:rPr>
          <w:rFonts w:cs="Cambria"/>
        </w:rPr>
        <w:t>1. Wszystkie zmiany Umowy wymagają formy pi</w:t>
      </w:r>
      <w:r w:rsidR="004715D9">
        <w:rPr>
          <w:rFonts w:cs="Cambria"/>
        </w:rPr>
        <w:t xml:space="preserve">semnej pod rygorem nieważności, </w:t>
      </w:r>
      <w:r w:rsidRPr="004715D9">
        <w:rPr>
          <w:rFonts w:cs="Cambria"/>
        </w:rPr>
        <w:t>z tym zastrzeżeniem, że każda ze Stron mo</w:t>
      </w:r>
      <w:r w:rsidR="004715D9">
        <w:rPr>
          <w:rFonts w:cs="Cambria"/>
        </w:rPr>
        <w:t xml:space="preserve">że jednostronnie dokonać zmiany </w:t>
      </w:r>
      <w:r w:rsidRPr="004715D9">
        <w:rPr>
          <w:rFonts w:cs="Cambria"/>
        </w:rPr>
        <w:t>w zakresie numerów telefonów</w:t>
      </w:r>
      <w:r w:rsidR="004715D9">
        <w:rPr>
          <w:rFonts w:cs="Cambria"/>
        </w:rPr>
        <w:t xml:space="preserve"> </w:t>
      </w:r>
      <w:r w:rsidRPr="004715D9">
        <w:rPr>
          <w:rFonts w:cs="Cambria"/>
        </w:rPr>
        <w:t>wskazanych w Umowie, osób odpowiedzialnyc</w:t>
      </w:r>
      <w:r w:rsidR="004715D9">
        <w:rPr>
          <w:rFonts w:cs="Cambria"/>
        </w:rPr>
        <w:t xml:space="preserve">h po obu Stronach za realizację </w:t>
      </w:r>
      <w:r w:rsidRPr="004715D9">
        <w:rPr>
          <w:rFonts w:cs="Cambria"/>
        </w:rPr>
        <w:t>Umowy, zawiadamiając niezwłocznie o tym pisemnie drugą Stronę.</w:t>
      </w:r>
    </w:p>
    <w:p w:rsidR="00295BFF" w:rsidRPr="004715D9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715D9">
        <w:rPr>
          <w:rFonts w:cs="Cambria"/>
        </w:rPr>
        <w:t>2. Na po</w:t>
      </w:r>
      <w:r w:rsidR="004715D9">
        <w:rPr>
          <w:rFonts w:cs="Cambria"/>
        </w:rPr>
        <w:t>dstawie z art. 144 ust. 1 ustawy</w:t>
      </w:r>
      <w:r w:rsidRPr="004715D9">
        <w:rPr>
          <w:rFonts w:cs="Cambria"/>
        </w:rPr>
        <w:t>, Zamawiający przewiduje możliwość dokonania</w:t>
      </w:r>
      <w:r w:rsidR="004715D9">
        <w:rPr>
          <w:rFonts w:cs="Cambria"/>
        </w:rPr>
        <w:t xml:space="preserve"> z</w:t>
      </w:r>
      <w:r w:rsidRPr="004715D9">
        <w:rPr>
          <w:rFonts w:cs="Cambria"/>
        </w:rPr>
        <w:t xml:space="preserve">mian Umowy w stosunku do treści oferty Wykonawcy z dnia ………………. </w:t>
      </w:r>
      <w:r w:rsidR="004715D9">
        <w:rPr>
          <w:rFonts w:cs="Cambria"/>
        </w:rPr>
        <w:t xml:space="preserve">w </w:t>
      </w:r>
      <w:r w:rsidRPr="004715D9">
        <w:rPr>
          <w:rFonts w:cs="Cambria"/>
        </w:rPr>
        <w:t xml:space="preserve">zakresie rodzaju, typu lub modelu sprzętu pod </w:t>
      </w:r>
      <w:r w:rsidR="004715D9">
        <w:rPr>
          <w:rFonts w:cs="Cambria"/>
        </w:rPr>
        <w:t xml:space="preserve">warunkiem, że proponowane przez </w:t>
      </w:r>
      <w:r w:rsidRPr="004715D9">
        <w:rPr>
          <w:rFonts w:cs="Cambria"/>
        </w:rPr>
        <w:t>Wykonawcę urządzenie/urządzenia będą now</w:t>
      </w:r>
      <w:r w:rsidR="004715D9">
        <w:rPr>
          <w:rFonts w:cs="Cambria"/>
        </w:rPr>
        <w:t xml:space="preserve">szą wersją urządzenia/urządzeń, </w:t>
      </w:r>
      <w:r w:rsidRPr="004715D9">
        <w:rPr>
          <w:rFonts w:cs="Cambria"/>
        </w:rPr>
        <w:t xml:space="preserve">wskazanych w ofercie, co oznacza, że będą miały </w:t>
      </w:r>
      <w:r w:rsidR="004715D9">
        <w:rPr>
          <w:rFonts w:cs="Cambria"/>
        </w:rPr>
        <w:t xml:space="preserve">identyczne lub lepsze wszystkie </w:t>
      </w:r>
      <w:r w:rsidRPr="004715D9">
        <w:rPr>
          <w:rFonts w:cs="Cambria"/>
        </w:rPr>
        <w:t>parametry, bądź część parametrów lepsze i pozostałe parametry bez zmian.</w:t>
      </w:r>
    </w:p>
    <w:p w:rsidR="00295BFF" w:rsidRPr="004715D9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715D9">
        <w:rPr>
          <w:rFonts w:cs="Cambria"/>
        </w:rPr>
        <w:t>3. Przewidziana w ust. 2 możliwość zmiany Umowy w stosunku d</w:t>
      </w:r>
      <w:r w:rsidR="004715D9">
        <w:rPr>
          <w:rFonts w:cs="Cambria"/>
        </w:rPr>
        <w:t xml:space="preserve">o treści oferty jest </w:t>
      </w:r>
      <w:r w:rsidRPr="004715D9">
        <w:rPr>
          <w:rFonts w:cs="Cambria"/>
        </w:rPr>
        <w:t>dopuszczalna jedynie za zgodą Zamawiająceg</w:t>
      </w:r>
      <w:r w:rsidR="004715D9">
        <w:rPr>
          <w:rFonts w:cs="Cambria"/>
        </w:rPr>
        <w:t xml:space="preserve">o i pod warunkiem potwierdzenia </w:t>
      </w:r>
      <w:r w:rsidRPr="004715D9">
        <w:rPr>
          <w:rFonts w:cs="Cambria"/>
        </w:rPr>
        <w:t xml:space="preserve">przez koordynatorów w zakresie </w:t>
      </w:r>
      <w:r w:rsidRPr="004715D9">
        <w:rPr>
          <w:rFonts w:cs="Cambria"/>
        </w:rPr>
        <w:lastRenderedPageBreak/>
        <w:t>realizacji prz</w:t>
      </w:r>
      <w:r w:rsidR="004715D9">
        <w:rPr>
          <w:rFonts w:cs="Cambria"/>
        </w:rPr>
        <w:t xml:space="preserve">edmiotu Umowy, wskazanych w § 6 </w:t>
      </w:r>
      <w:r w:rsidRPr="004715D9">
        <w:rPr>
          <w:rFonts w:cs="Cambria"/>
        </w:rPr>
        <w:t>ust. 2, że proponowane urządzenie/urządzenia spe</w:t>
      </w:r>
      <w:r w:rsidR="004715D9">
        <w:rPr>
          <w:rFonts w:cs="Cambria"/>
        </w:rPr>
        <w:t xml:space="preserve">łnia/spełniają warunki wskazane </w:t>
      </w:r>
      <w:r w:rsidRPr="004715D9">
        <w:rPr>
          <w:rFonts w:cs="Cambria"/>
        </w:rPr>
        <w:t>w ust. 2. Brak zgody Zamawiającego oznacza o</w:t>
      </w:r>
      <w:r w:rsidR="004715D9">
        <w:rPr>
          <w:rFonts w:cs="Cambria"/>
        </w:rPr>
        <w:t xml:space="preserve">bowiązek Wykonawcy dostarczenia </w:t>
      </w:r>
      <w:r w:rsidRPr="004715D9">
        <w:rPr>
          <w:rFonts w:cs="Cambria"/>
        </w:rPr>
        <w:t>sprzętu zgodnie z Umową, w terminie wskazanym w § 4 ust. 1.</w:t>
      </w:r>
    </w:p>
    <w:p w:rsidR="00295BFF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715D9">
        <w:rPr>
          <w:rFonts w:cs="Cambria"/>
        </w:rPr>
        <w:t>4. Dokonanie zmian określonych w ust. 2 nie będzie skutkować zmianą wynagr</w:t>
      </w:r>
      <w:r w:rsidR="004715D9">
        <w:rPr>
          <w:rFonts w:cs="Cambria"/>
        </w:rPr>
        <w:t xml:space="preserve">odzenia </w:t>
      </w:r>
      <w:r w:rsidRPr="004715D9">
        <w:rPr>
          <w:rFonts w:cs="Cambria"/>
        </w:rPr>
        <w:t>brutto wskazanego w § 3 ust. 1, ani terminu realiza</w:t>
      </w:r>
      <w:r w:rsidR="004715D9">
        <w:rPr>
          <w:rFonts w:cs="Cambria"/>
        </w:rPr>
        <w:t xml:space="preserve">cji wskazanego w § 4 ust. 1 ani </w:t>
      </w:r>
      <w:r w:rsidRPr="004715D9">
        <w:rPr>
          <w:rFonts w:cs="Cambria"/>
        </w:rPr>
        <w:t>naliczeniem kar umownych, bądź odsetek ustawow</w:t>
      </w:r>
      <w:r w:rsidR="004715D9">
        <w:rPr>
          <w:rFonts w:cs="Cambria"/>
        </w:rPr>
        <w:t xml:space="preserve">ych za zwłokę dla którejkolwiek </w:t>
      </w:r>
      <w:r w:rsidRPr="004715D9">
        <w:rPr>
          <w:rFonts w:cs="Cambria"/>
        </w:rPr>
        <w:t>ze Stron.</w:t>
      </w:r>
    </w:p>
    <w:p w:rsidR="004715D9" w:rsidRPr="004715D9" w:rsidRDefault="004715D9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95BFF" w:rsidRPr="004715D9" w:rsidRDefault="00295BFF" w:rsidP="004715D9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4715D9">
        <w:rPr>
          <w:rFonts w:cs="Cambria,Bold"/>
          <w:b/>
          <w:bCs/>
        </w:rPr>
        <w:t>§ 16</w:t>
      </w:r>
    </w:p>
    <w:p w:rsidR="00295BFF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715D9">
        <w:rPr>
          <w:rFonts w:cs="Cambria"/>
        </w:rPr>
        <w:t>W sprawach nieuregulowanych Umową</w:t>
      </w:r>
      <w:r w:rsidR="004715D9">
        <w:rPr>
          <w:rFonts w:cs="Cambria"/>
        </w:rPr>
        <w:t>, mają zastosowanie przepisy ustawy</w:t>
      </w:r>
      <w:r w:rsidRPr="004715D9">
        <w:rPr>
          <w:rFonts w:cs="Cambria"/>
        </w:rPr>
        <w:t xml:space="preserve"> i Kode</w:t>
      </w:r>
      <w:r w:rsidR="004715D9">
        <w:rPr>
          <w:rFonts w:cs="Cambria"/>
        </w:rPr>
        <w:t xml:space="preserve">ksu </w:t>
      </w:r>
      <w:r w:rsidRPr="004715D9">
        <w:rPr>
          <w:rFonts w:cs="Cambria"/>
        </w:rPr>
        <w:t>cywilnego.</w:t>
      </w:r>
    </w:p>
    <w:p w:rsidR="004715D9" w:rsidRPr="004715D9" w:rsidRDefault="004715D9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95BFF" w:rsidRPr="004715D9" w:rsidRDefault="00295BFF" w:rsidP="004715D9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4715D9">
        <w:rPr>
          <w:rFonts w:cs="Cambria,Bold"/>
          <w:b/>
          <w:bCs/>
        </w:rPr>
        <w:t>§ 17</w:t>
      </w:r>
    </w:p>
    <w:p w:rsidR="00295BFF" w:rsidRPr="004715D9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715D9">
        <w:rPr>
          <w:rFonts w:cs="Cambria"/>
        </w:rPr>
        <w:t>1. Wszelkie spory między Stronami wynikające z realizacji Umowy,</w:t>
      </w:r>
      <w:r w:rsidR="00510ED9">
        <w:rPr>
          <w:rFonts w:cs="Cambria"/>
        </w:rPr>
        <w:t xml:space="preserve"> </w:t>
      </w:r>
      <w:r w:rsidRPr="004715D9">
        <w:rPr>
          <w:rFonts w:cs="Cambria"/>
        </w:rPr>
        <w:t>będą rozstrzygan</w:t>
      </w:r>
      <w:r w:rsidR="00510ED9">
        <w:rPr>
          <w:rFonts w:cs="Cambria"/>
        </w:rPr>
        <w:t>e polubownie</w:t>
      </w:r>
      <w:r w:rsidRPr="004715D9">
        <w:rPr>
          <w:rFonts w:cs="Cambria"/>
        </w:rPr>
        <w:t>.</w:t>
      </w:r>
    </w:p>
    <w:p w:rsidR="00295BFF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715D9">
        <w:rPr>
          <w:rFonts w:cs="Cambria"/>
        </w:rPr>
        <w:t xml:space="preserve">2. </w:t>
      </w:r>
      <w:r w:rsidR="00510ED9" w:rsidRPr="005D11CF">
        <w:rPr>
          <w:rFonts w:ascii="Calibri" w:eastAsia="Times New Roman" w:hAnsi="Calibri" w:cs="Calibri"/>
          <w:lang w:eastAsia="pl-PL"/>
        </w:rPr>
        <w:t>W braku porozumienia spory powstałe w związku z realizacją umowy będą rozpoznawane przez sąd właściwy miejscowo ze względu na siedzibę Zamawiającego</w:t>
      </w:r>
      <w:r w:rsidR="00510ED9">
        <w:rPr>
          <w:rFonts w:ascii="Calibri" w:eastAsia="Times New Roman" w:hAnsi="Calibri" w:cs="Calibri"/>
          <w:lang w:eastAsia="pl-PL"/>
        </w:rPr>
        <w:t>.</w:t>
      </w:r>
    </w:p>
    <w:p w:rsidR="00510ED9" w:rsidRPr="004715D9" w:rsidRDefault="00510ED9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95BFF" w:rsidRDefault="00295BFF" w:rsidP="00510ED9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4715D9">
        <w:rPr>
          <w:rFonts w:cs="Cambria,Bold"/>
          <w:b/>
          <w:bCs/>
        </w:rPr>
        <w:t>§ 18</w:t>
      </w:r>
    </w:p>
    <w:p w:rsidR="00510ED9" w:rsidRPr="00510ED9" w:rsidRDefault="00510ED9" w:rsidP="00510ED9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D11CF">
        <w:rPr>
          <w:rFonts w:ascii="Calibri" w:eastAsia="Times New Roman" w:hAnsi="Calibri" w:cs="Calibri"/>
          <w:color w:val="111111"/>
          <w:lang w:eastAsia="pl-PL"/>
        </w:rPr>
        <w:t xml:space="preserve">Umowa zostaje zawarta w ramach projektu </w:t>
      </w:r>
      <w:r w:rsidRPr="005D11CF">
        <w:rPr>
          <w:rFonts w:ascii="Calibri" w:eastAsia="Times New Roman" w:hAnsi="Calibri" w:cs="Calibri"/>
          <w:lang w:eastAsia="pl-PL"/>
        </w:rPr>
        <w:t>,,</w:t>
      </w:r>
      <w:r w:rsidRPr="005D11CF">
        <w:rPr>
          <w:rFonts w:ascii="Calibri" w:eastAsia="Times New Roman" w:hAnsi="Calibri" w:cs="Calibri"/>
          <w:b/>
          <w:lang w:eastAsia="pl-PL"/>
        </w:rPr>
        <w:t>Opracowanie planów ochrony dla rezerwatów przyrody oraz zakup specjalistycznego sprzętu i oprogramowania w roku 2013”</w:t>
      </w:r>
      <w:r w:rsidRPr="005D11CF">
        <w:rPr>
          <w:rFonts w:ascii="Calibri" w:eastAsia="Times New Roman" w:hAnsi="Calibri" w:cs="Calibri"/>
          <w:lang w:eastAsia="pl-PL"/>
        </w:rPr>
        <w:t xml:space="preserve"> dofinansowanego ze środków Wojewódzkiego Funduszu Ochrony Środowiska i Gospodarki Wodnej w Opolu.</w:t>
      </w:r>
    </w:p>
    <w:p w:rsidR="00510ED9" w:rsidRPr="005D11CF" w:rsidRDefault="00510ED9" w:rsidP="00510ED9">
      <w:pPr>
        <w:spacing w:after="0" w:line="240" w:lineRule="auto"/>
        <w:rPr>
          <w:rFonts w:ascii="Calibri" w:eastAsia="Times New Roman" w:hAnsi="Calibri" w:cs="Calibri"/>
          <w:shd w:val="clear" w:color="auto" w:fill="FFFFFF"/>
          <w:lang w:eastAsia="pl-PL"/>
        </w:rPr>
      </w:pPr>
    </w:p>
    <w:p w:rsidR="00510ED9" w:rsidRPr="00510ED9" w:rsidRDefault="00510ED9" w:rsidP="00510ED9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5D11CF"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cs="Cambria,Bold"/>
          <w:b/>
          <w:bCs/>
        </w:rPr>
        <w:t>§ 19</w:t>
      </w:r>
    </w:p>
    <w:p w:rsidR="00510ED9" w:rsidRPr="004715D9" w:rsidRDefault="00510ED9" w:rsidP="00510ED9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</w:p>
    <w:p w:rsidR="00295BFF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715D9">
        <w:rPr>
          <w:rFonts w:cs="Cambria"/>
        </w:rPr>
        <w:t>Umowa zawierająca 2 załączniki, sporządzona z</w:t>
      </w:r>
      <w:r w:rsidR="00510ED9">
        <w:rPr>
          <w:rFonts w:cs="Cambria"/>
        </w:rPr>
        <w:t xml:space="preserve">ostała w trzech jednobrzmiących </w:t>
      </w:r>
      <w:r w:rsidRPr="004715D9">
        <w:rPr>
          <w:rFonts w:cs="Cambria"/>
        </w:rPr>
        <w:t>egzemplarzach, dwa dla Zamawiającego i jeden dla Wykonawcy.</w:t>
      </w:r>
    </w:p>
    <w:p w:rsidR="00510ED9" w:rsidRDefault="00510ED9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510ED9" w:rsidRDefault="00510ED9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510ED9" w:rsidRDefault="00510ED9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510ED9" w:rsidRPr="005D11CF" w:rsidRDefault="00510ED9" w:rsidP="00510ED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>.............................................                                                                                        ……………………………..</w:t>
      </w:r>
    </w:p>
    <w:p w:rsidR="00510ED9" w:rsidRPr="005D11CF" w:rsidRDefault="00510ED9" w:rsidP="00510ED9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5D11CF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</w:t>
      </w:r>
    </w:p>
    <w:p w:rsidR="00510ED9" w:rsidRPr="004715D9" w:rsidRDefault="00510ED9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D11CF">
        <w:rPr>
          <w:rFonts w:ascii="Calibri" w:eastAsia="Times New Roman" w:hAnsi="Calibri" w:cs="Calibri"/>
          <w:b/>
          <w:lang w:eastAsia="pl-PL"/>
        </w:rPr>
        <w:t xml:space="preserve">        ZAMAWIAJĄCY                                                                                                             WYKONAWCA</w:t>
      </w:r>
    </w:p>
    <w:p w:rsidR="00510ED9" w:rsidRDefault="00510ED9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510ED9" w:rsidRDefault="00510ED9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510ED9" w:rsidRDefault="00510ED9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510ED9" w:rsidRDefault="00510ED9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510ED9" w:rsidRDefault="00510ED9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510ED9" w:rsidRDefault="00510ED9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510ED9" w:rsidRDefault="00510ED9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510ED9" w:rsidRDefault="00510ED9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95BFF" w:rsidRPr="004715D9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715D9">
        <w:rPr>
          <w:rFonts w:cs="Cambria"/>
        </w:rPr>
        <w:t>Załączniki:</w:t>
      </w:r>
    </w:p>
    <w:p w:rsidR="00295BFF" w:rsidRPr="004715D9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715D9">
        <w:rPr>
          <w:rFonts w:cs="Cambria"/>
        </w:rPr>
        <w:t>Załącznik nr 1 – Oferta Wykonawcy</w:t>
      </w:r>
    </w:p>
    <w:p w:rsidR="00295BFF" w:rsidRPr="004715D9" w:rsidRDefault="00295BFF" w:rsidP="004715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715D9">
        <w:rPr>
          <w:rFonts w:cs="Cambria"/>
        </w:rPr>
        <w:t>Załącznik nr 2 – Wzór protokołu odbioru.</w:t>
      </w:r>
    </w:p>
    <w:p w:rsidR="00510ED9" w:rsidRDefault="00510ED9" w:rsidP="00295BF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510ED9" w:rsidRDefault="00510ED9" w:rsidP="00295BF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510ED9" w:rsidRDefault="00510ED9" w:rsidP="00295BF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6A7794" w:rsidRDefault="006A7794" w:rsidP="00510ED9">
      <w:pPr>
        <w:spacing w:after="0" w:line="240" w:lineRule="auto"/>
        <w:ind w:left="5664" w:firstLine="708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6A7794" w:rsidRDefault="006A7794" w:rsidP="00510ED9">
      <w:pPr>
        <w:spacing w:after="0" w:line="240" w:lineRule="auto"/>
        <w:ind w:left="5664" w:firstLine="708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6A7794" w:rsidRDefault="006A7794" w:rsidP="00510ED9">
      <w:pPr>
        <w:spacing w:after="0" w:line="240" w:lineRule="auto"/>
        <w:ind w:left="5664" w:firstLine="708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6A7794" w:rsidRDefault="006A7794" w:rsidP="00510ED9">
      <w:pPr>
        <w:spacing w:after="0" w:line="240" w:lineRule="auto"/>
        <w:ind w:left="5664" w:firstLine="708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6A7794" w:rsidRDefault="006A7794" w:rsidP="00510ED9">
      <w:pPr>
        <w:spacing w:after="0" w:line="240" w:lineRule="auto"/>
        <w:ind w:left="5664" w:firstLine="708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6A7794" w:rsidRDefault="006A7794" w:rsidP="00510ED9">
      <w:pPr>
        <w:spacing w:after="0" w:line="240" w:lineRule="auto"/>
        <w:ind w:left="5664" w:firstLine="708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361A64" w:rsidRDefault="00361A64" w:rsidP="00510ED9">
      <w:pPr>
        <w:spacing w:after="0" w:line="240" w:lineRule="auto"/>
        <w:ind w:left="5664" w:firstLine="708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361A64" w:rsidRDefault="00361A64" w:rsidP="00510ED9">
      <w:pPr>
        <w:spacing w:after="0" w:line="240" w:lineRule="auto"/>
        <w:ind w:left="5664" w:firstLine="708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361A64" w:rsidRDefault="00361A64" w:rsidP="00510ED9">
      <w:pPr>
        <w:spacing w:after="0" w:line="240" w:lineRule="auto"/>
        <w:ind w:left="5664" w:firstLine="708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510ED9" w:rsidRDefault="00510ED9" w:rsidP="00510ED9">
      <w:pPr>
        <w:spacing w:after="0" w:line="240" w:lineRule="auto"/>
        <w:ind w:left="5664" w:firstLine="708"/>
        <w:jc w:val="righ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  <w:r w:rsidRPr="005D11CF">
        <w:rPr>
          <w:rFonts w:ascii="Calibri" w:eastAsia="Times New Roman" w:hAnsi="Calibri" w:cs="Calibri"/>
          <w:sz w:val="16"/>
          <w:szCs w:val="16"/>
          <w:lang w:eastAsia="pl-PL"/>
        </w:rPr>
        <w:lastRenderedPageBreak/>
        <w:t xml:space="preserve">Załącznik nr </w:t>
      </w:r>
      <w:r w:rsidR="00FA7542">
        <w:rPr>
          <w:rFonts w:ascii="Calibri" w:eastAsia="Times New Roman" w:hAnsi="Calibri" w:cs="Calibri"/>
          <w:sz w:val="16"/>
          <w:szCs w:val="16"/>
          <w:lang w:eastAsia="pl-PL"/>
        </w:rPr>
        <w:t xml:space="preserve">8 </w:t>
      </w:r>
      <w:r w:rsidRPr="005D11CF">
        <w:rPr>
          <w:rFonts w:ascii="Calibri" w:eastAsia="Times New Roman" w:hAnsi="Calibri" w:cs="Calibri"/>
          <w:sz w:val="16"/>
          <w:szCs w:val="16"/>
          <w:lang w:eastAsia="pl-PL"/>
        </w:rPr>
        <w:t xml:space="preserve">do SIWZ na </w:t>
      </w:r>
      <w:r w:rsidRPr="00F4087B">
        <w:rPr>
          <w:rFonts w:ascii="Calibri" w:eastAsia="Times New Roman" w:hAnsi="Calibri" w:cs="Calibri"/>
          <w:i/>
          <w:sz w:val="16"/>
          <w:szCs w:val="16"/>
          <w:lang w:eastAsia="pl-PL"/>
        </w:rPr>
        <w:t>„Dostawę</w:t>
      </w:r>
      <w:r w:rsidRPr="00F4087B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 xml:space="preserve"> sprzętu komputerowego na potrzeby Regionalnej Dyrekcji Ochrony Środowiska w Opolu</w:t>
      </w:r>
      <w:r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>”</w:t>
      </w:r>
    </w:p>
    <w:p w:rsidR="00510ED9" w:rsidRDefault="00510ED9" w:rsidP="00295BF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510ED9" w:rsidRDefault="00510ED9" w:rsidP="00295BF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295BFF" w:rsidRDefault="00295BFF" w:rsidP="00510ED9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 w:rsidRPr="00510ED9">
        <w:rPr>
          <w:rFonts w:cs="Cambria,Bold"/>
          <w:b/>
          <w:bCs/>
        </w:rPr>
        <w:t>PROTOKÓŁ ODBIORU</w:t>
      </w:r>
    </w:p>
    <w:p w:rsidR="00510ED9" w:rsidRPr="00510ED9" w:rsidRDefault="00510ED9" w:rsidP="00510ED9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1. Miejsce dokonania odbioru: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………………………………………………………………………………………..………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2. Data dokonania odbioru: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…………………………………………………………………………………………………..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3. Ze strony Wykonawcy: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…………………………………………………………………………………………………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Italic"/>
          <w:i/>
          <w:iCs/>
        </w:rPr>
      </w:pPr>
      <w:r w:rsidRPr="00510ED9">
        <w:rPr>
          <w:rFonts w:cs="Cambria,Italic"/>
          <w:i/>
          <w:iCs/>
        </w:rPr>
        <w:t>(</w:t>
      </w:r>
      <w:r w:rsidRPr="00510ED9">
        <w:rPr>
          <w:rFonts w:cs="Cambria"/>
        </w:rPr>
        <w:t xml:space="preserve">nazwa </w:t>
      </w:r>
      <w:r w:rsidRPr="00510ED9">
        <w:rPr>
          <w:rFonts w:cs="Cambria,Italic"/>
          <w:i/>
          <w:iCs/>
        </w:rPr>
        <w:t>i adres)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…………………………………………………………………………………………………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Italic"/>
          <w:i/>
          <w:iCs/>
        </w:rPr>
      </w:pPr>
      <w:r w:rsidRPr="00510ED9">
        <w:rPr>
          <w:rFonts w:cs="Cambria,Italic"/>
          <w:i/>
          <w:iCs/>
        </w:rPr>
        <w:t>(</w:t>
      </w:r>
      <w:r w:rsidRPr="00510ED9">
        <w:rPr>
          <w:rFonts w:cs="Cambria"/>
        </w:rPr>
        <w:t xml:space="preserve">imię </w:t>
      </w:r>
      <w:r w:rsidRPr="00510ED9">
        <w:rPr>
          <w:rFonts w:cs="Cambria,Italic"/>
          <w:i/>
          <w:iCs/>
        </w:rPr>
        <w:t>i nazwisko osoby upoważnionej)</w:t>
      </w:r>
    </w:p>
    <w:p w:rsidR="00510ED9" w:rsidRDefault="00510ED9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</w:rPr>
      </w:pPr>
      <w:r w:rsidRPr="00510ED9">
        <w:rPr>
          <w:rFonts w:cs="Cambria"/>
        </w:rPr>
        <w:t xml:space="preserve">4. </w:t>
      </w:r>
      <w:r w:rsidRPr="00510ED9">
        <w:rPr>
          <w:rFonts w:cs="Cambria,Bold"/>
          <w:b/>
          <w:bCs/>
        </w:rPr>
        <w:t>Ze strony Zamawiającego:</w:t>
      </w:r>
    </w:p>
    <w:p w:rsidR="00295BFF" w:rsidRPr="00510ED9" w:rsidRDefault="00510ED9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Regionalna</w:t>
      </w:r>
      <w:r w:rsidR="00295BFF" w:rsidRPr="00510ED9">
        <w:rPr>
          <w:rFonts w:cs="Cambria"/>
        </w:rPr>
        <w:t xml:space="preserve"> Dyrekcja Ochrony Środowiska</w:t>
      </w:r>
      <w:r>
        <w:rPr>
          <w:rFonts w:cs="Cambria"/>
        </w:rPr>
        <w:t xml:space="preserve"> w Opolu</w:t>
      </w:r>
    </w:p>
    <w:p w:rsidR="00295BFF" w:rsidRPr="00510ED9" w:rsidRDefault="00510ED9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45-512 Opole, ul. Obrońców Stalingradu 66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</w:rPr>
      </w:pPr>
      <w:r w:rsidRPr="00510ED9">
        <w:rPr>
          <w:rFonts w:cs="Cambria"/>
        </w:rPr>
        <w:t xml:space="preserve">5. </w:t>
      </w:r>
      <w:r w:rsidRPr="00510ED9">
        <w:rPr>
          <w:rFonts w:cs="Cambria,Bold"/>
          <w:b/>
          <w:bCs/>
        </w:rPr>
        <w:t>Komisja w składzie: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1. ………………………………………………………………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2. ……………………………………………………………….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3. . ………………………………………………………………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</w:rPr>
      </w:pPr>
      <w:r w:rsidRPr="00510ED9">
        <w:rPr>
          <w:rFonts w:cs="Cambria"/>
        </w:rPr>
        <w:t xml:space="preserve">6. </w:t>
      </w:r>
      <w:r w:rsidRPr="00510ED9">
        <w:rPr>
          <w:rFonts w:cs="Cambria,Bold"/>
          <w:b/>
          <w:bCs/>
        </w:rPr>
        <w:t>Przedmiotem odbioru w ramach Umowy nr …………………………... z dnia…………2012 r.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</w:rPr>
      </w:pPr>
      <w:r w:rsidRPr="00510ED9">
        <w:rPr>
          <w:rFonts w:cs="Cambria,Bold"/>
          <w:b/>
          <w:bCs/>
        </w:rPr>
        <w:t xml:space="preserve">jest </w:t>
      </w:r>
      <w:r w:rsidR="00510ED9">
        <w:rPr>
          <w:rFonts w:ascii="Calibri" w:eastAsia="Times New Roman" w:hAnsi="Calibri" w:cs="Calibri"/>
          <w:b/>
          <w:lang w:eastAsia="pl-PL"/>
        </w:rPr>
        <w:t>dostawa</w:t>
      </w:r>
      <w:r w:rsidR="00510ED9" w:rsidRPr="00510ED9">
        <w:rPr>
          <w:rFonts w:ascii="Calibri" w:eastAsia="Times New Roman" w:hAnsi="Calibri" w:cs="Calibri"/>
          <w:b/>
          <w:bCs/>
          <w:lang w:eastAsia="pl-PL"/>
        </w:rPr>
        <w:t xml:space="preserve"> sprzętu komputerowego na potrzeby Regionalnej Dyrekcji Ochrony Środowiska w Opolu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</w:rPr>
      </w:pPr>
      <w:r w:rsidRPr="00510ED9">
        <w:rPr>
          <w:rFonts w:cs="Cambria"/>
        </w:rPr>
        <w:t xml:space="preserve">7. </w:t>
      </w:r>
      <w:r w:rsidRPr="00510ED9">
        <w:rPr>
          <w:rFonts w:cs="Cambria,Bold"/>
          <w:b/>
          <w:bCs/>
        </w:rPr>
        <w:t>Potwierdzenie kompletności realizacji przedmiotu umowy: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− Kompletna/ Niekompletna *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zastrzeżenia…......................................................................................................................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</w:rPr>
      </w:pPr>
      <w:r w:rsidRPr="00510ED9">
        <w:rPr>
          <w:rFonts w:cs="Cambria"/>
        </w:rPr>
        <w:t xml:space="preserve">8. </w:t>
      </w:r>
      <w:r w:rsidRPr="00510ED9">
        <w:rPr>
          <w:rFonts w:cs="Cambria,Bold"/>
          <w:b/>
          <w:bCs/>
        </w:rPr>
        <w:t>Potwierdzenie zgodności jakości przyjmowanego przedmiotu zamówienia z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</w:rPr>
      </w:pPr>
      <w:r w:rsidRPr="00510ED9">
        <w:rPr>
          <w:rFonts w:cs="Cambria,Bold"/>
          <w:b/>
          <w:bCs/>
        </w:rPr>
        <w:t>parametrami/funkcjonalnością zaoferowaną w ofercie: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− Zgodne/Niezgodne*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zastrzeżenia……………………………………………………………......................................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Italic"/>
          <w:i/>
          <w:iCs/>
        </w:rPr>
      </w:pPr>
      <w:r w:rsidRPr="00510ED9">
        <w:rPr>
          <w:rFonts w:cs="Cambria"/>
        </w:rPr>
        <w:t xml:space="preserve">9. </w:t>
      </w:r>
      <w:r w:rsidRPr="00510ED9">
        <w:rPr>
          <w:rFonts w:cs="Cambria,Bold"/>
          <w:b/>
          <w:bCs/>
        </w:rPr>
        <w:t xml:space="preserve">Świadczenia dodatkowe </w:t>
      </w:r>
      <w:r w:rsidRPr="00510ED9">
        <w:rPr>
          <w:rFonts w:cs="Cambria,Italic"/>
          <w:i/>
          <w:iCs/>
        </w:rPr>
        <w:t>(jeśli były przewidziane w Umowie):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− Wykonane zgodnie z Umową/ Wykonane niezgodnie z Umową *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zastrzeżenia……………………………………………………………………….………………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</w:rPr>
      </w:pPr>
      <w:r w:rsidRPr="00510ED9">
        <w:rPr>
          <w:rFonts w:cs="Cambria"/>
        </w:rPr>
        <w:t xml:space="preserve">10. </w:t>
      </w:r>
      <w:r w:rsidRPr="00510ED9">
        <w:rPr>
          <w:rFonts w:cs="Cambria,Bold"/>
          <w:b/>
          <w:bCs/>
        </w:rPr>
        <w:t>Termin wykonania Umowy: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− Zgodny z Umową/ Niezgodny z Umową *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 xml:space="preserve">zastrzeżenia </w:t>
      </w:r>
      <w:r w:rsidRPr="00510ED9">
        <w:rPr>
          <w:rFonts w:cs="Cambria,Italic"/>
          <w:i/>
          <w:iCs/>
        </w:rPr>
        <w:t>(ilość dni zwłoki)</w:t>
      </w:r>
      <w:r w:rsidRPr="00510ED9">
        <w:rPr>
          <w:rFonts w:cs="Cambria"/>
        </w:rPr>
        <w:t>…………………………………………………………………...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Italic"/>
          <w:i/>
          <w:iCs/>
        </w:rPr>
      </w:pPr>
      <w:r w:rsidRPr="00510ED9">
        <w:rPr>
          <w:rFonts w:cs="Cambria"/>
        </w:rPr>
        <w:t xml:space="preserve">11. </w:t>
      </w:r>
      <w:r w:rsidRPr="00510ED9">
        <w:rPr>
          <w:rFonts w:cs="Cambria,Bold"/>
          <w:b/>
          <w:bCs/>
        </w:rPr>
        <w:t xml:space="preserve">Kolejny termin odbioru </w:t>
      </w:r>
      <w:r w:rsidRPr="00510ED9">
        <w:rPr>
          <w:rFonts w:cs="Cambria,Italic"/>
          <w:i/>
          <w:iCs/>
        </w:rPr>
        <w:t>(jeśli został wyznaczony):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− Zgodny z ustaleniem/ Niezgodny z ustaleniem *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 xml:space="preserve">zastrzeżenia </w:t>
      </w:r>
      <w:r w:rsidRPr="00510ED9">
        <w:rPr>
          <w:rFonts w:cs="Cambria,Italic"/>
          <w:i/>
          <w:iCs/>
        </w:rPr>
        <w:t>(ilość dni zwłoki)</w:t>
      </w:r>
      <w:r w:rsidRPr="00510ED9">
        <w:rPr>
          <w:rFonts w:cs="Cambria"/>
        </w:rPr>
        <w:t>……………………...……………………………………………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</w:rPr>
      </w:pPr>
      <w:r w:rsidRPr="00510ED9">
        <w:rPr>
          <w:rFonts w:cs="Cambria"/>
        </w:rPr>
        <w:t xml:space="preserve">12. </w:t>
      </w:r>
      <w:r w:rsidRPr="00510ED9">
        <w:rPr>
          <w:rFonts w:cs="Cambria,Bold"/>
          <w:b/>
          <w:bCs/>
        </w:rPr>
        <w:t>Końcowy wynik odbioru: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− Pozytywny/ Negatywny *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10ED9">
        <w:rPr>
          <w:rFonts w:cs="Cambria"/>
        </w:rPr>
        <w:t>zastrzeżenia…………………………………………………………………………………...….</w:t>
      </w:r>
    </w:p>
    <w:p w:rsidR="00510ED9" w:rsidRDefault="00510ED9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</w:rPr>
      </w:pP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</w:rPr>
      </w:pPr>
      <w:r w:rsidRPr="00510ED9">
        <w:rPr>
          <w:rFonts w:cs="Cambria,Bold"/>
          <w:b/>
          <w:bCs/>
        </w:rPr>
        <w:t xml:space="preserve">Komisja odbioru </w:t>
      </w:r>
      <w:r w:rsidR="00510ED9">
        <w:rPr>
          <w:rFonts w:cs="Cambria,Bold"/>
          <w:b/>
          <w:bCs/>
        </w:rPr>
        <w:t xml:space="preserve">                                                                                                    </w:t>
      </w:r>
      <w:r w:rsidRPr="00510ED9">
        <w:rPr>
          <w:rFonts w:cs="Cambria,Bold"/>
          <w:b/>
          <w:bCs/>
        </w:rPr>
        <w:t>Wykonawca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</w:rPr>
      </w:pPr>
      <w:r w:rsidRPr="00510ED9">
        <w:rPr>
          <w:rFonts w:cs="Cambria,Bold"/>
          <w:b/>
          <w:bCs/>
        </w:rPr>
        <w:t xml:space="preserve">…………………………… </w:t>
      </w:r>
      <w:r w:rsidR="00510ED9">
        <w:rPr>
          <w:rFonts w:cs="Cambria,Bold"/>
          <w:b/>
          <w:bCs/>
        </w:rPr>
        <w:t xml:space="preserve">                                                                                        </w:t>
      </w:r>
      <w:r w:rsidRPr="00510ED9">
        <w:rPr>
          <w:rFonts w:cs="Cambria,Bold"/>
          <w:b/>
          <w:bCs/>
        </w:rPr>
        <w:t>……………………………….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</w:rPr>
      </w:pPr>
      <w:r w:rsidRPr="00510ED9">
        <w:rPr>
          <w:rFonts w:cs="Cambria,Bold"/>
          <w:b/>
          <w:bCs/>
        </w:rPr>
        <w:t>……………………………</w:t>
      </w:r>
    </w:p>
    <w:p w:rsidR="00295BFF" w:rsidRPr="00510ED9" w:rsidRDefault="00295BFF" w:rsidP="00510ED9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</w:rPr>
      </w:pPr>
      <w:r w:rsidRPr="00510ED9">
        <w:rPr>
          <w:rFonts w:cs="Cambria,Bold"/>
          <w:b/>
          <w:bCs/>
        </w:rPr>
        <w:t>……………………………</w:t>
      </w:r>
    </w:p>
    <w:p w:rsidR="00295BFF" w:rsidRPr="00510ED9" w:rsidRDefault="00295BFF" w:rsidP="00510ED9">
      <w:pPr>
        <w:spacing w:after="0" w:line="240" w:lineRule="auto"/>
        <w:jc w:val="both"/>
        <w:rPr>
          <w:rFonts w:eastAsia="Times New Roman" w:cs="Calibri"/>
          <w:b/>
          <w:bCs/>
          <w:sz w:val="16"/>
          <w:szCs w:val="16"/>
          <w:lang w:eastAsia="pl-PL"/>
        </w:rPr>
      </w:pPr>
      <w:r w:rsidRPr="00510ED9">
        <w:rPr>
          <w:rFonts w:cs="Cambria,Italic"/>
          <w:i/>
          <w:iCs/>
          <w:sz w:val="16"/>
          <w:szCs w:val="16"/>
        </w:rPr>
        <w:t>*) niepotrzebne skreślić</w:t>
      </w:r>
    </w:p>
    <w:p w:rsidR="005D11CF" w:rsidRPr="005D11CF" w:rsidRDefault="005D11CF" w:rsidP="006A779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sectPr w:rsidR="005D11CF" w:rsidRPr="005D1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EB" w:rsidRDefault="001339EB" w:rsidP="005D11CF">
      <w:pPr>
        <w:spacing w:after="0" w:line="240" w:lineRule="auto"/>
      </w:pPr>
      <w:r>
        <w:separator/>
      </w:r>
    </w:p>
  </w:endnote>
  <w:endnote w:type="continuationSeparator" w:id="0">
    <w:p w:rsidR="001339EB" w:rsidRDefault="001339EB" w:rsidP="005D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roman"/>
    <w:pitch w:val="default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EB" w:rsidRDefault="001339EB" w:rsidP="005D11CF">
      <w:pPr>
        <w:spacing w:after="0" w:line="240" w:lineRule="auto"/>
      </w:pPr>
      <w:r>
        <w:separator/>
      </w:r>
    </w:p>
  </w:footnote>
  <w:footnote w:type="continuationSeparator" w:id="0">
    <w:p w:rsidR="001339EB" w:rsidRDefault="001339EB" w:rsidP="005D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2">
    <w:nsid w:val="049C0D95"/>
    <w:multiLevelType w:val="hybridMultilevel"/>
    <w:tmpl w:val="7388B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01FB"/>
    <w:multiLevelType w:val="hybridMultilevel"/>
    <w:tmpl w:val="6A60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F5AC8"/>
    <w:multiLevelType w:val="hybridMultilevel"/>
    <w:tmpl w:val="CDB06766"/>
    <w:lvl w:ilvl="0" w:tplc="AB461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61543"/>
    <w:multiLevelType w:val="hybridMultilevel"/>
    <w:tmpl w:val="E74E3900"/>
    <w:lvl w:ilvl="0" w:tplc="D7AC6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BB2AAF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C04D88"/>
    <w:multiLevelType w:val="hybridMultilevel"/>
    <w:tmpl w:val="ECF2B87A"/>
    <w:lvl w:ilvl="0" w:tplc="BFA247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93DF8"/>
    <w:multiLevelType w:val="hybridMultilevel"/>
    <w:tmpl w:val="FE025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42D74"/>
    <w:multiLevelType w:val="singleLevel"/>
    <w:tmpl w:val="0F0457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9">
    <w:nsid w:val="231C327E"/>
    <w:multiLevelType w:val="multilevel"/>
    <w:tmpl w:val="A190B1E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8A61281"/>
    <w:multiLevelType w:val="hybridMultilevel"/>
    <w:tmpl w:val="47AA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74AB4"/>
    <w:multiLevelType w:val="hybridMultilevel"/>
    <w:tmpl w:val="37287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92185"/>
    <w:multiLevelType w:val="hybridMultilevel"/>
    <w:tmpl w:val="43FA3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8006E3"/>
    <w:multiLevelType w:val="hybridMultilevel"/>
    <w:tmpl w:val="168AF510"/>
    <w:lvl w:ilvl="0" w:tplc="C48E2E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2397A"/>
    <w:multiLevelType w:val="hybridMultilevel"/>
    <w:tmpl w:val="327C0C90"/>
    <w:lvl w:ilvl="0" w:tplc="57CCB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ABC0EDF"/>
    <w:multiLevelType w:val="hybridMultilevel"/>
    <w:tmpl w:val="D81C6D16"/>
    <w:lvl w:ilvl="0" w:tplc="54B2BF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D2C6FAA"/>
    <w:multiLevelType w:val="multilevel"/>
    <w:tmpl w:val="3228A6B0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50"/>
        </w:tabs>
        <w:ind w:left="75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  <w:rPr>
        <w:rFonts w:cs="Times New Roman"/>
      </w:rPr>
    </w:lvl>
  </w:abstractNum>
  <w:abstractNum w:abstractNumId="17">
    <w:nsid w:val="42C7168C"/>
    <w:multiLevelType w:val="hybridMultilevel"/>
    <w:tmpl w:val="5B2C35B6"/>
    <w:lvl w:ilvl="0" w:tplc="54B2BF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7DC7FB7"/>
    <w:multiLevelType w:val="hybridMultilevel"/>
    <w:tmpl w:val="B35E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C75D8"/>
    <w:multiLevelType w:val="hybridMultilevel"/>
    <w:tmpl w:val="0E705F82"/>
    <w:lvl w:ilvl="0" w:tplc="5538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69609C"/>
    <w:multiLevelType w:val="hybridMultilevel"/>
    <w:tmpl w:val="73CA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A6AEE"/>
    <w:multiLevelType w:val="hybridMultilevel"/>
    <w:tmpl w:val="9B78E2D0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2">
    <w:nsid w:val="567F19A0"/>
    <w:multiLevelType w:val="hybridMultilevel"/>
    <w:tmpl w:val="05A4BAE6"/>
    <w:lvl w:ilvl="0" w:tplc="9EEE9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445A0F"/>
    <w:multiLevelType w:val="hybridMultilevel"/>
    <w:tmpl w:val="78E67D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686EE7"/>
    <w:multiLevelType w:val="hybridMultilevel"/>
    <w:tmpl w:val="5404A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366287"/>
    <w:multiLevelType w:val="hybridMultilevel"/>
    <w:tmpl w:val="39200ACE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4409A6"/>
    <w:multiLevelType w:val="hybridMultilevel"/>
    <w:tmpl w:val="BD9EE032"/>
    <w:lvl w:ilvl="0" w:tplc="8D1833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D8D4BE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372F7"/>
    <w:multiLevelType w:val="hybridMultilevel"/>
    <w:tmpl w:val="6646FAF2"/>
    <w:lvl w:ilvl="0" w:tplc="54B2BFE6">
      <w:start w:val="1"/>
      <w:numFmt w:val="bullet"/>
      <w:lvlText w:val=""/>
      <w:lvlJc w:val="left"/>
      <w:pPr>
        <w:tabs>
          <w:tab w:val="num" w:pos="1617"/>
        </w:tabs>
        <w:ind w:left="16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745FE0"/>
    <w:multiLevelType w:val="hybridMultilevel"/>
    <w:tmpl w:val="354AA2B0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79FE455C"/>
    <w:multiLevelType w:val="hybridMultilevel"/>
    <w:tmpl w:val="524EE07C"/>
    <w:lvl w:ilvl="0" w:tplc="FFFFFFFF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0C5E54"/>
    <w:multiLevelType w:val="hybridMultilevel"/>
    <w:tmpl w:val="23967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5"/>
  </w:num>
  <w:num w:numId="7">
    <w:abstractNumId w:val="27"/>
  </w:num>
  <w:num w:numId="8">
    <w:abstractNumId w:val="17"/>
  </w:num>
  <w:num w:numId="9">
    <w:abstractNumId w:val="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"/>
  </w:num>
  <w:num w:numId="12">
    <w:abstractNumId w:val="8"/>
    <w:lvlOverride w:ilvl="0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8"/>
  </w:num>
  <w:num w:numId="23">
    <w:abstractNumId w:val="24"/>
  </w:num>
  <w:num w:numId="24">
    <w:abstractNumId w:val="3"/>
  </w:num>
  <w:num w:numId="25">
    <w:abstractNumId w:val="10"/>
  </w:num>
  <w:num w:numId="26">
    <w:abstractNumId w:val="23"/>
  </w:num>
  <w:num w:numId="27">
    <w:abstractNumId w:val="18"/>
  </w:num>
  <w:num w:numId="28">
    <w:abstractNumId w:val="31"/>
  </w:num>
  <w:num w:numId="29">
    <w:abstractNumId w:val="9"/>
  </w:num>
  <w:num w:numId="30">
    <w:abstractNumId w:val="6"/>
  </w:num>
  <w:num w:numId="31">
    <w:abstractNumId w:val="2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70"/>
    <w:rsid w:val="00000FF7"/>
    <w:rsid w:val="00001AF2"/>
    <w:rsid w:val="00075ECE"/>
    <w:rsid w:val="000B1731"/>
    <w:rsid w:val="001339EB"/>
    <w:rsid w:val="0014158C"/>
    <w:rsid w:val="00141FA0"/>
    <w:rsid w:val="001C0BB6"/>
    <w:rsid w:val="002062AF"/>
    <w:rsid w:val="0023125E"/>
    <w:rsid w:val="00243805"/>
    <w:rsid w:val="0029154B"/>
    <w:rsid w:val="00295BFF"/>
    <w:rsid w:val="002B3CAE"/>
    <w:rsid w:val="002C1008"/>
    <w:rsid w:val="002E5A53"/>
    <w:rsid w:val="00361A64"/>
    <w:rsid w:val="004475FE"/>
    <w:rsid w:val="00455870"/>
    <w:rsid w:val="004715D9"/>
    <w:rsid w:val="00472FAC"/>
    <w:rsid w:val="004F11F7"/>
    <w:rsid w:val="00510ED9"/>
    <w:rsid w:val="00516017"/>
    <w:rsid w:val="00564E24"/>
    <w:rsid w:val="005713CE"/>
    <w:rsid w:val="00582790"/>
    <w:rsid w:val="00597456"/>
    <w:rsid w:val="005D11CF"/>
    <w:rsid w:val="005E39D9"/>
    <w:rsid w:val="005F1009"/>
    <w:rsid w:val="0060716D"/>
    <w:rsid w:val="006540B3"/>
    <w:rsid w:val="00694D3C"/>
    <w:rsid w:val="006A7794"/>
    <w:rsid w:val="006F0B5D"/>
    <w:rsid w:val="007328A0"/>
    <w:rsid w:val="007378EE"/>
    <w:rsid w:val="007C50E7"/>
    <w:rsid w:val="008031AE"/>
    <w:rsid w:val="00815C4F"/>
    <w:rsid w:val="008C1B6E"/>
    <w:rsid w:val="008C5C53"/>
    <w:rsid w:val="00964B74"/>
    <w:rsid w:val="009714E3"/>
    <w:rsid w:val="009F5C32"/>
    <w:rsid w:val="00AA69F8"/>
    <w:rsid w:val="00AB08EC"/>
    <w:rsid w:val="00AD5AB8"/>
    <w:rsid w:val="00BF5736"/>
    <w:rsid w:val="00D6474A"/>
    <w:rsid w:val="00DB3FBC"/>
    <w:rsid w:val="00DC47FC"/>
    <w:rsid w:val="00EA14C1"/>
    <w:rsid w:val="00EC4021"/>
    <w:rsid w:val="00EE3278"/>
    <w:rsid w:val="00F05D6A"/>
    <w:rsid w:val="00F16CD3"/>
    <w:rsid w:val="00F4087B"/>
    <w:rsid w:val="00F55935"/>
    <w:rsid w:val="00FA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41F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D11CF"/>
  </w:style>
  <w:style w:type="character" w:styleId="Hipercze">
    <w:name w:val="Hyperlink"/>
    <w:semiHidden/>
    <w:unhideWhenUsed/>
    <w:rsid w:val="005D11C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11CF"/>
    <w:rPr>
      <w:color w:val="800080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5D11CF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1C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1CF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5D11C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5D11C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5D11C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11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1C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1CF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5D11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11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5D11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5D11C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D11C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D11C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Tekstwcity2st">
    <w:name w:val="Tekst podstawowy.Tekst wciêty 2 st"/>
    <w:basedOn w:val="Normalny"/>
    <w:semiHidden/>
    <w:rsid w:val="005D11C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semiHidden/>
    <w:rsid w:val="005D11C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semiHidden/>
    <w:rsid w:val="005D1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semiHidden/>
    <w:rsid w:val="005D11C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semiHidden/>
    <w:rsid w:val="005D11C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semiHidden/>
    <w:rsid w:val="005D11C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Odwoanieprzypisudolnego">
    <w:name w:val="footnote reference"/>
    <w:semiHidden/>
    <w:unhideWhenUsed/>
    <w:rsid w:val="005D11CF"/>
    <w:rPr>
      <w:rFonts w:ascii="Times New Roman" w:hAnsi="Times New Roman" w:cs="Times New Roman" w:hint="default"/>
      <w:vertAlign w:val="superscript"/>
    </w:rPr>
  </w:style>
  <w:style w:type="character" w:customStyle="1" w:styleId="ZnakZnak2">
    <w:name w:val="Znak Znak2"/>
    <w:semiHidden/>
    <w:rsid w:val="005D11CF"/>
    <w:rPr>
      <w:rFonts w:ascii="Times New Roman" w:eastAsia="Times New Roman" w:hAnsi="Times New Roman" w:cs="Times New Roman" w:hint="default"/>
      <w:sz w:val="24"/>
    </w:rPr>
  </w:style>
  <w:style w:type="paragraph" w:styleId="Akapitzlist">
    <w:name w:val="List Paragraph"/>
    <w:basedOn w:val="Normalny"/>
    <w:uiPriority w:val="34"/>
    <w:qFormat/>
    <w:rsid w:val="002C10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1FA0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WW-Zawartotabeli">
    <w:name w:val="WW-Zawartość tabeli"/>
    <w:basedOn w:val="Normalny"/>
    <w:rsid w:val="00141FA0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pple-converted-space">
    <w:name w:val="apple-converted-space"/>
    <w:rsid w:val="001C0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41F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D11CF"/>
  </w:style>
  <w:style w:type="character" w:styleId="Hipercze">
    <w:name w:val="Hyperlink"/>
    <w:semiHidden/>
    <w:unhideWhenUsed/>
    <w:rsid w:val="005D11C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11CF"/>
    <w:rPr>
      <w:color w:val="800080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5D11CF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1C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1CF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5D11C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5D11C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5D11C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11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1C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1CF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5D11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11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5D11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5D11C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D11C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D11C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Tekstwcity2st">
    <w:name w:val="Tekst podstawowy.Tekst wciêty 2 st"/>
    <w:basedOn w:val="Normalny"/>
    <w:semiHidden/>
    <w:rsid w:val="005D11C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semiHidden/>
    <w:rsid w:val="005D11C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semiHidden/>
    <w:rsid w:val="005D1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semiHidden/>
    <w:rsid w:val="005D11C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semiHidden/>
    <w:rsid w:val="005D11C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semiHidden/>
    <w:rsid w:val="005D11C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Odwoanieprzypisudolnego">
    <w:name w:val="footnote reference"/>
    <w:semiHidden/>
    <w:unhideWhenUsed/>
    <w:rsid w:val="005D11CF"/>
    <w:rPr>
      <w:rFonts w:ascii="Times New Roman" w:hAnsi="Times New Roman" w:cs="Times New Roman" w:hint="default"/>
      <w:vertAlign w:val="superscript"/>
    </w:rPr>
  </w:style>
  <w:style w:type="character" w:customStyle="1" w:styleId="ZnakZnak2">
    <w:name w:val="Znak Znak2"/>
    <w:semiHidden/>
    <w:rsid w:val="005D11CF"/>
    <w:rPr>
      <w:rFonts w:ascii="Times New Roman" w:eastAsia="Times New Roman" w:hAnsi="Times New Roman" w:cs="Times New Roman" w:hint="default"/>
      <w:sz w:val="24"/>
    </w:rPr>
  </w:style>
  <w:style w:type="paragraph" w:styleId="Akapitzlist">
    <w:name w:val="List Paragraph"/>
    <w:basedOn w:val="Normalny"/>
    <w:uiPriority w:val="34"/>
    <w:qFormat/>
    <w:rsid w:val="002C10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1FA0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WW-Zawartotabeli">
    <w:name w:val="WW-Zawartość tabeli"/>
    <w:basedOn w:val="Normalny"/>
    <w:rsid w:val="00141FA0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pple-converted-space">
    <w:name w:val="apple-converted-space"/>
    <w:rsid w:val="001C0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dwolania@uzp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ole.rdo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53F6-1888-4A0D-AC04-5F6DC2F5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31</Pages>
  <Words>10036</Words>
  <Characters>60218</Characters>
  <Application>Microsoft Office Word</Application>
  <DocSecurity>0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Małgorzata MP. Pach</cp:lastModifiedBy>
  <cp:revision>11</cp:revision>
  <cp:lastPrinted>2013-02-11T11:59:00Z</cp:lastPrinted>
  <dcterms:created xsi:type="dcterms:W3CDTF">2013-01-30T13:11:00Z</dcterms:created>
  <dcterms:modified xsi:type="dcterms:W3CDTF">2013-02-11T12:03:00Z</dcterms:modified>
</cp:coreProperties>
</file>