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D" w:rsidRPr="007A44C6" w:rsidRDefault="0061080F" w:rsidP="00CC7992">
      <w:pPr>
        <w:spacing w:after="0" w:line="360" w:lineRule="auto"/>
        <w:jc w:val="right"/>
        <w:rPr>
          <w:rFonts w:ascii="Arial" w:hAnsi="Arial" w:cs="Arial"/>
        </w:rPr>
      </w:pPr>
      <w:r w:rsidRPr="007A44C6">
        <w:rPr>
          <w:rFonts w:ascii="Arial" w:hAnsi="Arial" w:cs="Arial"/>
        </w:rPr>
        <w:t>Opole, 201</w:t>
      </w:r>
      <w:r w:rsidR="009709D9">
        <w:rPr>
          <w:rFonts w:ascii="Arial" w:hAnsi="Arial" w:cs="Arial"/>
        </w:rPr>
        <w:t>8</w:t>
      </w:r>
      <w:r w:rsidR="005B757D" w:rsidRPr="007A44C6">
        <w:rPr>
          <w:rFonts w:ascii="Arial" w:hAnsi="Arial" w:cs="Arial"/>
        </w:rPr>
        <w:t>-</w:t>
      </w:r>
      <w:r w:rsidR="00E3460C">
        <w:rPr>
          <w:rFonts w:ascii="Arial" w:hAnsi="Arial" w:cs="Arial"/>
        </w:rPr>
        <w:t>12</w:t>
      </w:r>
      <w:r w:rsidR="00B45CDC">
        <w:rPr>
          <w:rFonts w:ascii="Arial" w:hAnsi="Arial" w:cs="Arial"/>
        </w:rPr>
        <w:t>-03</w:t>
      </w:r>
    </w:p>
    <w:p w:rsidR="00CC7992" w:rsidRPr="00B34E76" w:rsidRDefault="00CC7992" w:rsidP="00CC7992">
      <w:pPr>
        <w:spacing w:after="0"/>
        <w:rPr>
          <w:rFonts w:ascii="Arial" w:hAnsi="Arial" w:cs="Arial"/>
        </w:rPr>
      </w:pPr>
      <w:r w:rsidRPr="00B34E76">
        <w:rPr>
          <w:rFonts w:ascii="Arial" w:hAnsi="Arial" w:cs="Arial"/>
        </w:rPr>
        <w:t>WOF.</w:t>
      </w:r>
      <w:r w:rsidR="00602701">
        <w:rPr>
          <w:rFonts w:ascii="Arial" w:hAnsi="Arial" w:cs="Arial"/>
        </w:rPr>
        <w:t>261.1.17</w:t>
      </w:r>
      <w:r w:rsidR="00B45CDC">
        <w:rPr>
          <w:rFonts w:ascii="Arial" w:hAnsi="Arial" w:cs="Arial"/>
        </w:rPr>
        <w:t>3.2018.AO</w:t>
      </w:r>
    </w:p>
    <w:p w:rsidR="00CC7992" w:rsidRPr="00B34E76" w:rsidRDefault="00CC7992" w:rsidP="00CC7992">
      <w:pPr>
        <w:spacing w:after="0"/>
        <w:rPr>
          <w:rFonts w:ascii="Arial" w:hAnsi="Arial" w:cs="Arial"/>
        </w:rPr>
      </w:pPr>
    </w:p>
    <w:p w:rsidR="00CC7992" w:rsidRDefault="00CC7992" w:rsidP="00CC7992">
      <w:pPr>
        <w:spacing w:after="0"/>
        <w:rPr>
          <w:rFonts w:ascii="Arial" w:hAnsi="Arial" w:cs="Arial"/>
        </w:rPr>
      </w:pPr>
    </w:p>
    <w:p w:rsidR="00AD4A83" w:rsidRPr="00B34E76" w:rsidRDefault="00AD4A83" w:rsidP="00CC7992">
      <w:pPr>
        <w:spacing w:after="0"/>
        <w:rPr>
          <w:rFonts w:ascii="Arial" w:hAnsi="Arial" w:cs="Arial"/>
        </w:rPr>
      </w:pPr>
    </w:p>
    <w:p w:rsidR="00CC7992" w:rsidRPr="00B34E76" w:rsidRDefault="00CC7992" w:rsidP="00CC7992">
      <w:pPr>
        <w:spacing w:after="0"/>
        <w:jc w:val="center"/>
        <w:rPr>
          <w:rFonts w:ascii="Arial" w:hAnsi="Arial" w:cs="Arial"/>
          <w:b/>
        </w:rPr>
      </w:pPr>
      <w:r w:rsidRPr="00B34E76">
        <w:rPr>
          <w:rFonts w:ascii="Arial" w:hAnsi="Arial" w:cs="Arial"/>
          <w:b/>
        </w:rPr>
        <w:t>ZAPYTANIE OFERTOWE</w:t>
      </w:r>
    </w:p>
    <w:p w:rsidR="00CC7992" w:rsidRPr="00B34E76" w:rsidRDefault="00CC7992" w:rsidP="00CC7992">
      <w:pPr>
        <w:spacing w:after="0"/>
        <w:jc w:val="center"/>
        <w:rPr>
          <w:rFonts w:ascii="Arial" w:hAnsi="Arial" w:cs="Arial"/>
          <w:b/>
        </w:rPr>
      </w:pPr>
      <w:r w:rsidRPr="00B34E76">
        <w:rPr>
          <w:rFonts w:ascii="Arial" w:hAnsi="Arial" w:cs="Arial"/>
          <w:b/>
        </w:rPr>
        <w:t>na dostawę o wartości netto poniżej 30 000 €</w:t>
      </w:r>
    </w:p>
    <w:p w:rsidR="00B34E76" w:rsidRPr="00B34E76" w:rsidRDefault="00B34E76" w:rsidP="00CC7992">
      <w:pPr>
        <w:spacing w:after="0"/>
        <w:jc w:val="center"/>
        <w:rPr>
          <w:rFonts w:ascii="Arial" w:hAnsi="Arial" w:cs="Arial"/>
          <w:b/>
        </w:rPr>
      </w:pPr>
    </w:p>
    <w:p w:rsidR="00B34E76" w:rsidRPr="00B34E76" w:rsidRDefault="00B34E76" w:rsidP="00B34E76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B34E76">
        <w:rPr>
          <w:rFonts w:ascii="Arial" w:hAnsi="Arial" w:cs="Arial"/>
        </w:rPr>
        <w:t>W niniejszym postępowaniu nie stosuje się przepisów ustawy z dnia 29 stycznia 2004 r. Prawo zamówień publicznych (Dz. U. z 201</w:t>
      </w:r>
      <w:r w:rsidR="008C46CE">
        <w:rPr>
          <w:rFonts w:ascii="Arial" w:hAnsi="Arial" w:cs="Arial"/>
        </w:rPr>
        <w:t>8 r., poz. 1986</w:t>
      </w:r>
      <w:r w:rsidRPr="00B34E76">
        <w:rPr>
          <w:rFonts w:ascii="Arial" w:hAnsi="Arial" w:cs="Arial"/>
        </w:rPr>
        <w:t>) na podstawie art. 4 pkt 8 tej ustawy.</w:t>
      </w:r>
      <w:r w:rsidRPr="00B34E7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C7992" w:rsidRPr="00B34E76" w:rsidRDefault="00CC7992" w:rsidP="00CC7992">
      <w:pPr>
        <w:spacing w:after="0"/>
        <w:jc w:val="both"/>
        <w:rPr>
          <w:rFonts w:ascii="Arial" w:eastAsiaTheme="minorHAnsi" w:hAnsi="Arial" w:cs="Arial"/>
        </w:rPr>
      </w:pPr>
    </w:p>
    <w:p w:rsidR="00CC7992" w:rsidRPr="00B34E76" w:rsidRDefault="00CC7992" w:rsidP="00CC7992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B34E76">
        <w:rPr>
          <w:rFonts w:ascii="Arial" w:hAnsi="Arial" w:cs="Arial"/>
          <w:b/>
        </w:rPr>
        <w:t>Zamawiający:</w:t>
      </w:r>
    </w:p>
    <w:p w:rsidR="00CC7992" w:rsidRPr="00B34E76" w:rsidRDefault="00CC7992" w:rsidP="00CC7992">
      <w:pPr>
        <w:pStyle w:val="Akapitzlist"/>
        <w:spacing w:after="0"/>
        <w:ind w:left="0"/>
        <w:rPr>
          <w:rFonts w:ascii="Arial" w:hAnsi="Arial" w:cs="Arial"/>
        </w:rPr>
      </w:pPr>
      <w:r w:rsidRPr="00B34E76">
        <w:rPr>
          <w:rFonts w:ascii="Arial" w:hAnsi="Arial" w:cs="Arial"/>
        </w:rPr>
        <w:t>Regionalna Dyrekcja Ochrony Środowiska w Opolu</w:t>
      </w:r>
    </w:p>
    <w:p w:rsidR="00CC7992" w:rsidRPr="00B34E76" w:rsidRDefault="00CC7992" w:rsidP="00CC7992">
      <w:pPr>
        <w:pStyle w:val="Akapitzlist"/>
        <w:spacing w:after="0"/>
        <w:ind w:left="0"/>
        <w:rPr>
          <w:rFonts w:ascii="Arial" w:hAnsi="Arial" w:cs="Arial"/>
        </w:rPr>
      </w:pPr>
      <w:r w:rsidRPr="00B34E76">
        <w:rPr>
          <w:rFonts w:ascii="Arial" w:hAnsi="Arial" w:cs="Arial"/>
        </w:rPr>
        <w:t xml:space="preserve">ul. </w:t>
      </w:r>
      <w:r w:rsidR="00602701">
        <w:rPr>
          <w:rFonts w:ascii="Arial" w:hAnsi="Arial" w:cs="Arial"/>
        </w:rPr>
        <w:t>Firmowa 1</w:t>
      </w:r>
    </w:p>
    <w:p w:rsidR="00CC7992" w:rsidRPr="00B34E76" w:rsidRDefault="00CC7992" w:rsidP="00CC7992">
      <w:pPr>
        <w:pStyle w:val="Akapitzlist"/>
        <w:spacing w:after="0"/>
        <w:ind w:left="0"/>
        <w:rPr>
          <w:rFonts w:ascii="Arial" w:hAnsi="Arial" w:cs="Arial"/>
        </w:rPr>
      </w:pPr>
      <w:r w:rsidRPr="00B34E76">
        <w:rPr>
          <w:rFonts w:ascii="Arial" w:hAnsi="Arial" w:cs="Arial"/>
        </w:rPr>
        <w:t>45-5</w:t>
      </w:r>
      <w:r w:rsidR="00602701">
        <w:rPr>
          <w:rFonts w:ascii="Arial" w:hAnsi="Arial" w:cs="Arial"/>
        </w:rPr>
        <w:t>94</w:t>
      </w:r>
      <w:r w:rsidRPr="00B34E76">
        <w:rPr>
          <w:rFonts w:ascii="Arial" w:hAnsi="Arial" w:cs="Arial"/>
        </w:rPr>
        <w:t xml:space="preserve"> Opole</w:t>
      </w:r>
    </w:p>
    <w:p w:rsidR="00CC7992" w:rsidRPr="00B34E76" w:rsidRDefault="00CC7992" w:rsidP="00CC7992">
      <w:pPr>
        <w:pStyle w:val="Akapitzlist"/>
        <w:spacing w:after="0"/>
        <w:ind w:left="0"/>
        <w:rPr>
          <w:rStyle w:val="Hipercze"/>
          <w:rFonts w:ascii="Arial" w:hAnsi="Arial" w:cs="Arial"/>
          <w:color w:val="auto"/>
        </w:rPr>
      </w:pPr>
      <w:r w:rsidRPr="00B34E76">
        <w:rPr>
          <w:rFonts w:ascii="Arial" w:hAnsi="Arial" w:cs="Arial"/>
        </w:rPr>
        <w:t xml:space="preserve">e-mail: </w:t>
      </w:r>
      <w:hyperlink r:id="rId9" w:history="1">
        <w:r w:rsidR="00B34E76" w:rsidRPr="00804F02">
          <w:rPr>
            <w:rStyle w:val="Hipercze"/>
            <w:rFonts w:ascii="Arial" w:hAnsi="Arial" w:cs="Arial"/>
          </w:rPr>
          <w:t>sekretariat.opole@rdos.gov.pl</w:t>
        </w:r>
      </w:hyperlink>
    </w:p>
    <w:p w:rsidR="00CC7992" w:rsidRPr="00B34E76" w:rsidRDefault="00B34E76" w:rsidP="00CC7992">
      <w:pPr>
        <w:pStyle w:val="Akapitzlist"/>
        <w:spacing w:after="0"/>
        <w:ind w:left="0"/>
        <w:rPr>
          <w:rStyle w:val="Hipercze"/>
          <w:rFonts w:ascii="Arial" w:hAnsi="Arial" w:cs="Arial"/>
          <w:color w:val="auto"/>
        </w:rPr>
      </w:pPr>
      <w:r>
        <w:rPr>
          <w:rStyle w:val="Hipercze"/>
          <w:rFonts w:ascii="Arial" w:hAnsi="Arial" w:cs="Arial"/>
          <w:color w:val="auto"/>
        </w:rPr>
        <w:t xml:space="preserve">tel. 77 45 26 230 </w:t>
      </w:r>
    </w:p>
    <w:p w:rsidR="00CC7992" w:rsidRPr="00B34E76" w:rsidRDefault="00B34E76" w:rsidP="00CC7992">
      <w:pPr>
        <w:pStyle w:val="Akapitzlist"/>
        <w:spacing w:after="0"/>
        <w:ind w:left="0"/>
        <w:rPr>
          <w:rFonts w:ascii="Arial" w:hAnsi="Arial" w:cs="Arial"/>
        </w:rPr>
      </w:pPr>
      <w:r>
        <w:rPr>
          <w:rStyle w:val="Hipercze"/>
          <w:rFonts w:ascii="Arial" w:hAnsi="Arial" w:cs="Arial"/>
          <w:color w:val="auto"/>
        </w:rPr>
        <w:t xml:space="preserve">fax. 77 45 26 231 </w:t>
      </w:r>
    </w:p>
    <w:p w:rsidR="00CC7992" w:rsidRPr="00B34E76" w:rsidRDefault="00CC7992" w:rsidP="00CC7992">
      <w:pPr>
        <w:pStyle w:val="Akapitzlist"/>
        <w:spacing w:after="0"/>
        <w:ind w:left="567"/>
        <w:rPr>
          <w:rFonts w:ascii="Arial" w:hAnsi="Arial" w:cs="Arial"/>
          <w:b/>
        </w:rPr>
      </w:pPr>
    </w:p>
    <w:p w:rsidR="00CC7992" w:rsidRPr="00B34E76" w:rsidRDefault="00CC7992" w:rsidP="00CC7992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B34E76">
        <w:rPr>
          <w:rFonts w:ascii="Arial" w:hAnsi="Arial" w:cs="Arial"/>
          <w:b/>
        </w:rPr>
        <w:t>Nazwa przedmiotu zamówienia:</w:t>
      </w:r>
    </w:p>
    <w:p w:rsidR="00B34E76" w:rsidRPr="00B34E76" w:rsidRDefault="00B34E76" w:rsidP="00306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76">
        <w:rPr>
          <w:rFonts w:ascii="Arial" w:hAnsi="Arial" w:cs="Arial"/>
        </w:rPr>
        <w:t xml:space="preserve">Przedmiotem zamówienia jest </w:t>
      </w:r>
      <w:r w:rsidR="00D61981">
        <w:rPr>
          <w:rFonts w:ascii="Arial" w:hAnsi="Arial" w:cs="Arial"/>
        </w:rPr>
        <w:t xml:space="preserve">sukcesywna </w:t>
      </w:r>
      <w:r w:rsidRPr="00B34E76">
        <w:rPr>
          <w:rFonts w:ascii="Arial" w:hAnsi="Arial" w:cs="Arial"/>
        </w:rPr>
        <w:t xml:space="preserve">dostawa </w:t>
      </w:r>
      <w:r w:rsidR="008C46CE" w:rsidRPr="00E3460C">
        <w:rPr>
          <w:rFonts w:ascii="Arial" w:hAnsi="Arial" w:cs="Arial"/>
        </w:rPr>
        <w:t>paliwa etylina Pb95 na</w:t>
      </w:r>
      <w:r w:rsidR="008C46CE">
        <w:rPr>
          <w:rFonts w:ascii="Arial" w:hAnsi="Arial" w:cs="Arial"/>
        </w:rPr>
        <w:t xml:space="preserve"> potrzeby funkcjonowania Regionalnej Dyrekcji Ochrony Środowiska w Opolu.</w:t>
      </w:r>
    </w:p>
    <w:p w:rsidR="003062AD" w:rsidRDefault="003062AD" w:rsidP="003062AD">
      <w:pPr>
        <w:pStyle w:val="Default"/>
      </w:pPr>
    </w:p>
    <w:p w:rsidR="002E72FC" w:rsidRPr="007A44C6" w:rsidRDefault="00CC7992" w:rsidP="00CC79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7A44C6">
        <w:rPr>
          <w:rFonts w:ascii="Arial" w:eastAsia="Times New Roman" w:hAnsi="Arial" w:cs="Arial"/>
          <w:b/>
          <w:lang w:eastAsia="pl-PL"/>
        </w:rPr>
        <w:t>Określenie przedmiotu zamówienia:</w:t>
      </w:r>
      <w:r w:rsidRPr="007A44C6">
        <w:rPr>
          <w:rFonts w:ascii="Arial" w:eastAsia="Times New Roman" w:hAnsi="Arial" w:cs="Arial"/>
          <w:lang w:eastAsia="pl-PL"/>
        </w:rPr>
        <w:t xml:space="preserve"> </w:t>
      </w:r>
    </w:p>
    <w:p w:rsidR="00602701" w:rsidRDefault="00602701" w:rsidP="003A195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Przedmiotem zamówienia jest </w:t>
      </w:r>
      <w:r w:rsidR="00D61981">
        <w:rPr>
          <w:rFonts w:ascii="Arial" w:eastAsia="Times New Roman" w:hAnsi="Arial" w:cs="Arial"/>
          <w:lang w:eastAsia="pl-PL"/>
        </w:rPr>
        <w:t xml:space="preserve">sukcesywna </w:t>
      </w:r>
      <w:r w:rsidRPr="00E3460C">
        <w:rPr>
          <w:rFonts w:ascii="Arial" w:eastAsia="Times New Roman" w:hAnsi="Arial" w:cs="Arial"/>
          <w:lang w:eastAsia="pl-PL"/>
        </w:rPr>
        <w:t xml:space="preserve">dostawa </w:t>
      </w:r>
      <w:r w:rsidR="008C46CE" w:rsidRPr="00E3460C">
        <w:rPr>
          <w:rFonts w:ascii="Arial" w:hAnsi="Arial" w:cs="Arial"/>
        </w:rPr>
        <w:t xml:space="preserve">etyliny Pb95 </w:t>
      </w:r>
      <w:r w:rsidRPr="00E3460C">
        <w:rPr>
          <w:rFonts w:ascii="Arial" w:eastAsia="Times New Roman" w:hAnsi="Arial" w:cs="Arial"/>
          <w:lang w:eastAsia="pl-PL"/>
        </w:rPr>
        <w:t>w systemie</w:t>
      </w:r>
      <w:r>
        <w:rPr>
          <w:rFonts w:ascii="Arial" w:eastAsia="Times New Roman" w:hAnsi="Arial" w:cs="Arial"/>
          <w:lang w:eastAsia="pl-PL"/>
        </w:rPr>
        <w:t xml:space="preserve"> sprzedaży bezgotówkowej</w:t>
      </w:r>
      <w:r w:rsidR="008C46CE">
        <w:rPr>
          <w:rFonts w:ascii="Arial" w:eastAsia="Times New Roman" w:hAnsi="Arial" w:cs="Arial"/>
          <w:lang w:eastAsia="pl-PL"/>
        </w:rPr>
        <w:t xml:space="preserve"> za pomocą elektronicznych kart paliwowych (flotowych)</w:t>
      </w:r>
      <w:r>
        <w:rPr>
          <w:rFonts w:ascii="Arial" w:eastAsia="Times New Roman" w:hAnsi="Arial" w:cs="Arial"/>
          <w:lang w:eastAsia="pl-PL"/>
        </w:rPr>
        <w:t xml:space="preserve">, w okresie od </w:t>
      </w:r>
      <w:r w:rsidR="008C46CE">
        <w:rPr>
          <w:rFonts w:ascii="Arial" w:eastAsia="Times New Roman" w:hAnsi="Arial" w:cs="Arial"/>
          <w:lang w:eastAsia="pl-PL"/>
        </w:rPr>
        <w:t>2 stycznia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8C46CE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do 31 grudnia 20</w:t>
      </w:r>
      <w:r w:rsidR="005D40F6">
        <w:rPr>
          <w:rFonts w:ascii="Arial" w:eastAsia="Times New Roman" w:hAnsi="Arial" w:cs="Arial"/>
          <w:lang w:eastAsia="pl-PL"/>
        </w:rPr>
        <w:t>19</w:t>
      </w:r>
      <w:r>
        <w:rPr>
          <w:rFonts w:ascii="Arial" w:eastAsia="Times New Roman" w:hAnsi="Arial" w:cs="Arial"/>
          <w:lang w:eastAsia="pl-PL"/>
        </w:rPr>
        <w:t xml:space="preserve"> r</w:t>
      </w:r>
      <w:r w:rsidR="00E5449F">
        <w:rPr>
          <w:rFonts w:ascii="Arial" w:eastAsia="Times New Roman" w:hAnsi="Arial" w:cs="Arial"/>
          <w:lang w:eastAsia="pl-PL"/>
        </w:rPr>
        <w:t>. (</w:t>
      </w:r>
      <w:r w:rsidR="008C46CE">
        <w:rPr>
          <w:rFonts w:ascii="Arial" w:eastAsia="Times New Roman" w:hAnsi="Arial" w:cs="Arial"/>
          <w:lang w:eastAsia="pl-PL"/>
        </w:rPr>
        <w:t>1</w:t>
      </w:r>
      <w:r w:rsidR="00E5449F">
        <w:rPr>
          <w:rFonts w:ascii="Arial" w:eastAsia="Times New Roman" w:hAnsi="Arial" w:cs="Arial"/>
          <w:lang w:eastAsia="pl-PL"/>
        </w:rPr>
        <w:t>2</w:t>
      </w:r>
      <w:r w:rsidR="008C46CE">
        <w:rPr>
          <w:rFonts w:ascii="Arial" w:eastAsia="Times New Roman" w:hAnsi="Arial" w:cs="Arial"/>
          <w:lang w:eastAsia="pl-PL"/>
        </w:rPr>
        <w:t xml:space="preserve"> </w:t>
      </w:r>
      <w:r w:rsidR="00E5449F">
        <w:rPr>
          <w:rFonts w:ascii="Arial" w:eastAsia="Times New Roman" w:hAnsi="Arial" w:cs="Arial"/>
          <w:lang w:eastAsia="pl-PL"/>
        </w:rPr>
        <w:t>miesięcy</w:t>
      </w:r>
      <w:r w:rsidR="008C46CE">
        <w:rPr>
          <w:rFonts w:ascii="Arial" w:eastAsia="Times New Roman" w:hAnsi="Arial" w:cs="Arial"/>
          <w:lang w:eastAsia="pl-PL"/>
        </w:rPr>
        <w:t>)</w:t>
      </w:r>
    </w:p>
    <w:p w:rsidR="00D61981" w:rsidRDefault="00602701" w:rsidP="006027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602701">
        <w:rPr>
          <w:rFonts w:ascii="Arial" w:eastAsia="Times New Roman" w:hAnsi="Arial" w:cs="Arial"/>
          <w:lang w:eastAsia="pl-PL"/>
        </w:rPr>
        <w:t>Oferowane paliwo musi spełniać wymagania określone w Polskich Normach dla paliw płynnych.</w:t>
      </w:r>
      <w:r w:rsidR="002E29A3">
        <w:rPr>
          <w:rFonts w:ascii="Arial" w:eastAsia="Times New Roman" w:hAnsi="Arial" w:cs="Arial"/>
          <w:lang w:eastAsia="pl-PL"/>
        </w:rPr>
        <w:t xml:space="preserve"> </w:t>
      </w:r>
    </w:p>
    <w:p w:rsidR="00602701" w:rsidRDefault="00602701" w:rsidP="006027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602701">
        <w:rPr>
          <w:rFonts w:ascii="Arial" w:eastAsia="Times New Roman" w:hAnsi="Arial" w:cs="Arial"/>
          <w:lang w:eastAsia="pl-PL"/>
        </w:rPr>
        <w:t>W okresie realizacji umowy zamawiający przewiduje zakupi</w:t>
      </w:r>
      <w:r w:rsidR="002E29A3">
        <w:rPr>
          <w:rFonts w:ascii="Arial" w:eastAsia="Times New Roman" w:hAnsi="Arial" w:cs="Arial"/>
          <w:lang w:eastAsia="pl-PL"/>
        </w:rPr>
        <w:t>enie paliw w ilości szacunkowej:</w:t>
      </w:r>
    </w:p>
    <w:p w:rsidR="00602701" w:rsidRDefault="00602701" w:rsidP="006027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8C46CE" w:rsidRPr="00E3460C">
        <w:rPr>
          <w:rFonts w:ascii="Arial" w:hAnsi="Arial" w:cs="Arial"/>
        </w:rPr>
        <w:t xml:space="preserve">etylina Pb95 </w:t>
      </w:r>
      <w:r w:rsidR="00EC5794" w:rsidRPr="00E3460C">
        <w:rPr>
          <w:rFonts w:ascii="Arial" w:eastAsia="Times New Roman" w:hAnsi="Arial" w:cs="Arial"/>
          <w:b/>
          <w:lang w:eastAsia="pl-PL"/>
        </w:rPr>
        <w:t>2500</w:t>
      </w:r>
      <w:r w:rsidRPr="00E3460C">
        <w:rPr>
          <w:rFonts w:ascii="Arial" w:eastAsia="Times New Roman" w:hAnsi="Arial" w:cs="Arial"/>
          <w:b/>
          <w:lang w:eastAsia="pl-PL"/>
        </w:rPr>
        <w:t xml:space="preserve"> l</w:t>
      </w:r>
    </w:p>
    <w:p w:rsidR="00602701" w:rsidRDefault="00B4241C" w:rsidP="006027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B4241C">
        <w:rPr>
          <w:rFonts w:ascii="Arial" w:eastAsia="Times New Roman" w:hAnsi="Arial" w:cs="Arial"/>
          <w:lang w:eastAsia="pl-PL"/>
        </w:rPr>
        <w:t>Dostawa paliw</w:t>
      </w:r>
      <w:r>
        <w:rPr>
          <w:rFonts w:ascii="Arial" w:eastAsia="Times New Roman" w:hAnsi="Arial" w:cs="Arial"/>
          <w:lang w:eastAsia="pl-PL"/>
        </w:rPr>
        <w:t>a</w:t>
      </w:r>
      <w:r w:rsidRPr="00B4241C">
        <w:rPr>
          <w:rFonts w:ascii="Arial" w:eastAsia="Times New Roman" w:hAnsi="Arial" w:cs="Arial"/>
          <w:lang w:eastAsia="pl-PL"/>
        </w:rPr>
        <w:t xml:space="preserve"> realizowana będzie sukcesywnie w miarę pojawiających się potrzeb Zamawiającego, wynikających z odbywania wyjazdów służbowych</w:t>
      </w:r>
      <w:r>
        <w:rPr>
          <w:rFonts w:ascii="Arial" w:eastAsia="Times New Roman" w:hAnsi="Arial" w:cs="Arial"/>
          <w:lang w:eastAsia="pl-PL"/>
        </w:rPr>
        <w:t>.</w:t>
      </w:r>
    </w:p>
    <w:p w:rsidR="0025746B" w:rsidRDefault="0025746B" w:rsidP="006027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25746B">
        <w:rPr>
          <w:rFonts w:ascii="Arial" w:eastAsia="Times New Roman" w:hAnsi="Arial" w:cs="Arial"/>
          <w:lang w:eastAsia="pl-PL"/>
        </w:rPr>
        <w:t xml:space="preserve">Miejscem realizacji dostaw są stacje paliw czynne całą dobę położone </w:t>
      </w:r>
      <w:r w:rsidR="00AD4A83">
        <w:rPr>
          <w:rFonts w:ascii="Arial" w:eastAsia="Times New Roman" w:hAnsi="Arial" w:cs="Arial"/>
          <w:lang w:eastAsia="pl-PL"/>
        </w:rPr>
        <w:t>na terenie Polski.</w:t>
      </w:r>
    </w:p>
    <w:p w:rsidR="0025746B" w:rsidRDefault="0025746B" w:rsidP="006027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25746B">
        <w:rPr>
          <w:rFonts w:ascii="Arial" w:eastAsia="Times New Roman" w:hAnsi="Arial" w:cs="Arial"/>
          <w:lang w:eastAsia="pl-PL"/>
        </w:rPr>
        <w:t>Zamawiający nie przewiduje magazynowania paliw we własnych zbiornikach.</w:t>
      </w:r>
    </w:p>
    <w:p w:rsidR="00684854" w:rsidRDefault="00684854" w:rsidP="006848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29A3" w:rsidRDefault="00684854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4854">
        <w:rPr>
          <w:rFonts w:ascii="Arial" w:hAnsi="Arial" w:cs="Arial"/>
        </w:rPr>
        <w:t>Nazwy i kody dotyczące przedmiotu zamówienia określone we Wspólnym Słowniku Zamówień (CPV):</w:t>
      </w:r>
      <w:r w:rsidR="002E29A3">
        <w:rPr>
          <w:rFonts w:ascii="Arial" w:hAnsi="Arial" w:cs="Arial"/>
        </w:rPr>
        <w:t xml:space="preserve"> </w:t>
      </w:r>
    </w:p>
    <w:p w:rsidR="002E29A3" w:rsidRDefault="002E29A3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C46CE" w:rsidRPr="00E3460C" w:rsidRDefault="008C46CE" w:rsidP="00E3460C">
      <w:pPr>
        <w:rPr>
          <w:rFonts w:ascii="Arial" w:hAnsi="Arial" w:cs="Arial"/>
        </w:rPr>
      </w:pPr>
      <w:r w:rsidRPr="00E3460C">
        <w:rPr>
          <w:rFonts w:ascii="Arial" w:hAnsi="Arial" w:cs="Arial"/>
        </w:rPr>
        <w:t>09132100-4</w:t>
      </w:r>
      <w:r w:rsidR="00E3460C">
        <w:rPr>
          <w:rFonts w:ascii="Arial" w:hAnsi="Arial" w:cs="Arial"/>
        </w:rPr>
        <w:t xml:space="preserve"> </w:t>
      </w:r>
      <w:r w:rsidRPr="00E3460C">
        <w:rPr>
          <w:rFonts w:ascii="Arial" w:hAnsi="Arial" w:cs="Arial"/>
        </w:rPr>
        <w:t>- benzyna bezołowiowa.</w:t>
      </w:r>
    </w:p>
    <w:p w:rsidR="00B63BBF" w:rsidRDefault="00B63BBF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45262" w:rsidRDefault="00645262" w:rsidP="006452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645262">
        <w:rPr>
          <w:rFonts w:ascii="Arial" w:eastAsia="Times New Roman" w:hAnsi="Arial" w:cs="Arial"/>
          <w:b/>
          <w:lang w:eastAsia="pl-PL"/>
        </w:rPr>
        <w:t>Opis sposobu obliczenia ceny oferty:</w:t>
      </w:r>
    </w:p>
    <w:p w:rsidR="00645262" w:rsidRPr="00645262" w:rsidRDefault="00645262" w:rsidP="0064526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645262">
        <w:rPr>
          <w:rFonts w:ascii="Arial" w:eastAsia="Times New Roman" w:hAnsi="Arial" w:cs="Arial"/>
          <w:lang w:eastAsia="pl-PL"/>
        </w:rPr>
        <w:lastRenderedPageBreak/>
        <w:t xml:space="preserve">Wykonawca określi cenę paliw na podstawie średniej ceny detalicznej za 1 litr paliwa obliczonej jako średnia cena dzienna paliwa z okresu </w:t>
      </w:r>
      <w:r w:rsidR="008C46CE" w:rsidRPr="00E3460C">
        <w:rPr>
          <w:rFonts w:ascii="Arial" w:eastAsia="Times New Roman" w:hAnsi="Arial" w:cs="Arial"/>
          <w:lang w:eastAsia="pl-PL"/>
        </w:rPr>
        <w:t>20.11.2018 r. – 2.12</w:t>
      </w:r>
      <w:r w:rsidRPr="00E3460C">
        <w:rPr>
          <w:rFonts w:ascii="Arial" w:eastAsia="Times New Roman" w:hAnsi="Arial" w:cs="Arial"/>
          <w:lang w:eastAsia="pl-PL"/>
        </w:rPr>
        <w:t>.2018 r</w:t>
      </w:r>
      <w:r w:rsidRPr="00645262">
        <w:rPr>
          <w:rFonts w:ascii="Arial" w:eastAsia="Times New Roman" w:hAnsi="Arial" w:cs="Arial"/>
          <w:lang w:eastAsia="pl-PL"/>
        </w:rPr>
        <w:t>. na stacji paliw Wykonawcy położonej najbliżej siedziby Zamawiającego.</w:t>
      </w:r>
    </w:p>
    <w:p w:rsidR="00645262" w:rsidRPr="00645262" w:rsidRDefault="00645262" w:rsidP="0064526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45262" w:rsidRPr="00645262" w:rsidRDefault="00645262" w:rsidP="0064526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645262">
        <w:rPr>
          <w:rFonts w:ascii="Arial" w:eastAsia="Times New Roman" w:hAnsi="Arial" w:cs="Arial"/>
          <w:lang w:eastAsia="pl-PL"/>
        </w:rPr>
        <w:t>Wykonawca określi wysokość udzielonego rabatu w złotych polskich. Udzielony rabat jest stały i nie ulega zmianie przez cały okres trwania umowy. Cena w dniu zakupu paliwa zostanie każdorazowo pomniejszona o kwotę udzielonego rabatu.</w:t>
      </w:r>
    </w:p>
    <w:p w:rsidR="00645262" w:rsidRDefault="00645262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4A83" w:rsidRDefault="00645262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5262">
        <w:rPr>
          <w:rFonts w:ascii="Arial" w:eastAsia="Times New Roman" w:hAnsi="Arial" w:cs="Arial"/>
          <w:lang w:eastAsia="pl-PL"/>
        </w:rPr>
        <w:t xml:space="preserve">Wykonawca powinien sporządzić ofertę na </w:t>
      </w:r>
      <w:r>
        <w:rPr>
          <w:rFonts w:ascii="Arial" w:eastAsia="Times New Roman" w:hAnsi="Arial" w:cs="Arial"/>
          <w:lang w:eastAsia="pl-PL"/>
        </w:rPr>
        <w:t>załączonym</w:t>
      </w:r>
      <w:r w:rsidRPr="00645262">
        <w:rPr>
          <w:rFonts w:ascii="Arial" w:eastAsia="Times New Roman" w:hAnsi="Arial" w:cs="Arial"/>
          <w:lang w:eastAsia="pl-PL"/>
        </w:rPr>
        <w:t xml:space="preserve"> formularzu ofertowym, podając</w:t>
      </w:r>
      <w:r w:rsidR="003D2ACF">
        <w:rPr>
          <w:rFonts w:ascii="Arial" w:eastAsia="Times New Roman" w:hAnsi="Arial" w:cs="Arial"/>
          <w:lang w:eastAsia="pl-PL"/>
        </w:rPr>
        <w:t>:</w:t>
      </w:r>
      <w:r w:rsidRPr="00645262">
        <w:rPr>
          <w:rFonts w:ascii="Arial" w:eastAsia="Times New Roman" w:hAnsi="Arial" w:cs="Arial"/>
          <w:lang w:eastAsia="pl-PL"/>
        </w:rPr>
        <w:t xml:space="preserve"> cenę jednostkową </w:t>
      </w:r>
      <w:r>
        <w:rPr>
          <w:rFonts w:ascii="Arial" w:eastAsia="Times New Roman" w:hAnsi="Arial" w:cs="Arial"/>
          <w:lang w:eastAsia="pl-PL"/>
        </w:rPr>
        <w:t>brutto, cenę sumaryczną brutto (bez upustu),</w:t>
      </w:r>
      <w:r w:rsidRPr="00645262">
        <w:rPr>
          <w:rFonts w:ascii="Arial" w:eastAsia="Times New Roman" w:hAnsi="Arial" w:cs="Arial"/>
          <w:lang w:eastAsia="pl-PL"/>
        </w:rPr>
        <w:t xml:space="preserve"> wysok</w:t>
      </w:r>
      <w:r w:rsidR="00AD4A83">
        <w:rPr>
          <w:rFonts w:ascii="Arial" w:eastAsia="Times New Roman" w:hAnsi="Arial" w:cs="Arial"/>
          <w:lang w:eastAsia="pl-PL"/>
        </w:rPr>
        <w:t>ość stałego rabatu na 1l paliwa i cenę sumaryczną brutto (z rabatem).</w:t>
      </w:r>
    </w:p>
    <w:p w:rsidR="00AD4A83" w:rsidRPr="00645262" w:rsidRDefault="00AD4A83" w:rsidP="00AD4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45262">
        <w:rPr>
          <w:rFonts w:ascii="Arial" w:hAnsi="Arial" w:cs="Arial"/>
          <w:b/>
          <w:u w:val="single"/>
        </w:rPr>
        <w:t>Porównaniu ofert podlegać będzie cena sumaryczna oferty</w:t>
      </w:r>
      <w:r>
        <w:rPr>
          <w:rFonts w:ascii="Arial" w:hAnsi="Arial" w:cs="Arial"/>
          <w:b/>
          <w:u w:val="single"/>
        </w:rPr>
        <w:t xml:space="preserve"> brutto</w:t>
      </w:r>
      <w:r w:rsidRPr="0064526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 rabacie.</w:t>
      </w:r>
    </w:p>
    <w:p w:rsidR="00AD4A83" w:rsidRPr="00645262" w:rsidRDefault="00AD4A83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5262" w:rsidRPr="00645262" w:rsidRDefault="00645262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5262">
        <w:rPr>
          <w:rFonts w:ascii="Arial" w:eastAsia="Times New Roman" w:hAnsi="Arial" w:cs="Arial"/>
          <w:lang w:eastAsia="pl-PL"/>
        </w:rPr>
        <w:t>Cenę oferty należy określić w formularzu ofertowym stanowiącym załącznik do zapytania.</w:t>
      </w:r>
    </w:p>
    <w:p w:rsidR="00645262" w:rsidRPr="00645262" w:rsidRDefault="00645262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5262">
        <w:rPr>
          <w:rFonts w:ascii="Arial" w:eastAsia="Times New Roman" w:hAnsi="Arial" w:cs="Arial"/>
          <w:lang w:eastAsia="pl-PL"/>
        </w:rPr>
        <w:t xml:space="preserve">Cena podana w ofercie powinna być wyrażona w złotych polskich, z dokładnością do dwóch miejsc po przecinku. </w:t>
      </w:r>
    </w:p>
    <w:p w:rsidR="00645262" w:rsidRPr="00645262" w:rsidRDefault="00645262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5262">
        <w:rPr>
          <w:rFonts w:ascii="Arial" w:eastAsia="Times New Roman" w:hAnsi="Arial" w:cs="Arial"/>
          <w:lang w:eastAsia="pl-PL"/>
        </w:rPr>
        <w:t>Cena oferty winna obejmować wszystkie koszty związane z wykonaniem przedmiotu zamówienia oraz warunkami stawianymi przez zamawiającego.</w:t>
      </w:r>
    </w:p>
    <w:p w:rsidR="00645262" w:rsidRPr="00645262" w:rsidRDefault="00645262" w:rsidP="00645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31E6" w:rsidRPr="00454389" w:rsidRDefault="00CC7992" w:rsidP="00A44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54389">
        <w:rPr>
          <w:rFonts w:ascii="Arial" w:eastAsia="Times New Roman" w:hAnsi="Arial" w:cs="Arial"/>
          <w:b/>
          <w:lang w:eastAsia="pl-PL"/>
        </w:rPr>
        <w:t>Wymagania</w:t>
      </w:r>
      <w:r w:rsidR="0092673D" w:rsidRPr="00454389">
        <w:rPr>
          <w:rFonts w:ascii="Arial" w:eastAsia="Times New Roman" w:hAnsi="Arial" w:cs="Arial"/>
          <w:b/>
          <w:lang w:eastAsia="pl-PL"/>
        </w:rPr>
        <w:t xml:space="preserve"> stawiane Wykonawcom</w:t>
      </w:r>
      <w:r w:rsidRPr="00454389">
        <w:rPr>
          <w:rFonts w:ascii="Arial" w:eastAsia="Times New Roman" w:hAnsi="Arial" w:cs="Arial"/>
          <w:b/>
          <w:lang w:eastAsia="pl-PL"/>
        </w:rPr>
        <w:t>:</w:t>
      </w:r>
    </w:p>
    <w:p w:rsidR="00CC7992" w:rsidRPr="00D55920" w:rsidRDefault="00CC7992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454389">
        <w:rPr>
          <w:rFonts w:ascii="Arial" w:eastAsia="Times New Roman" w:hAnsi="Arial" w:cs="Arial"/>
          <w:lang w:eastAsia="pl-PL"/>
        </w:rPr>
        <w:t>O udzielenie zamówienia może ubiegać się Wykonawca, który:</w:t>
      </w:r>
      <w:r w:rsidRPr="00454389">
        <w:rPr>
          <w:rFonts w:ascii="Arial" w:hAnsi="Arial" w:cs="Arial"/>
        </w:rPr>
        <w:t xml:space="preserve"> </w:t>
      </w:r>
      <w:r w:rsidR="0025746B" w:rsidRPr="0025746B">
        <w:rPr>
          <w:rFonts w:ascii="Arial" w:hAnsi="Arial" w:cs="Arial"/>
        </w:rPr>
        <w:t>posiada uprawnienia do wykonywania działalności gospodarczej w zakresie obrotu paliwami</w:t>
      </w:r>
      <w:r w:rsidRPr="00454389">
        <w:rPr>
          <w:rFonts w:ascii="Arial" w:hAnsi="Arial" w:cs="Arial"/>
        </w:rPr>
        <w:t>,</w:t>
      </w:r>
      <w:r w:rsidRPr="00454389">
        <w:rPr>
          <w:rFonts w:ascii="Arial" w:eastAsia="Times New Roman" w:hAnsi="Arial" w:cs="Arial"/>
          <w:lang w:eastAsia="pl-PL"/>
        </w:rPr>
        <w:t xml:space="preserve"> </w:t>
      </w:r>
      <w:r w:rsidRPr="00454389">
        <w:rPr>
          <w:rFonts w:ascii="Arial" w:hAnsi="Arial" w:cs="Arial"/>
        </w:rPr>
        <w:t xml:space="preserve">posiada wiedzę i doświadczenie oraz </w:t>
      </w:r>
      <w:r w:rsidRPr="009709D9">
        <w:rPr>
          <w:rFonts w:ascii="Arial" w:hAnsi="Arial" w:cs="Arial"/>
        </w:rPr>
        <w:t>dysponuje odpowiednim potencjałem technicznym oraz osobami zdolnymi do wykonania zamówienia.</w:t>
      </w:r>
      <w:r w:rsidR="004C5FF6" w:rsidRPr="009709D9">
        <w:rPr>
          <w:rFonts w:ascii="Arial" w:hAnsi="Arial" w:cs="Arial"/>
        </w:rPr>
        <w:t xml:space="preserve"> </w:t>
      </w:r>
      <w:r w:rsidR="0025746B" w:rsidRPr="0025746B">
        <w:rPr>
          <w:rFonts w:ascii="Arial" w:hAnsi="Arial" w:cs="Arial"/>
        </w:rPr>
        <w:t xml:space="preserve">Wykonawca musi posiadać aktualną koncesję na obrót paliwami ciekłymi wydaną zgodnie z ustawą z dnia 10 kwietnia 1997 r. — Prawo energetyczne (Dz.U. z 2012 poz. 1059 z </w:t>
      </w:r>
      <w:proofErr w:type="spellStart"/>
      <w:r w:rsidR="0025746B" w:rsidRPr="0025746B">
        <w:rPr>
          <w:rFonts w:ascii="Arial" w:hAnsi="Arial" w:cs="Arial"/>
        </w:rPr>
        <w:t>późn</w:t>
      </w:r>
      <w:proofErr w:type="spellEnd"/>
      <w:r w:rsidR="0025746B" w:rsidRPr="0025746B">
        <w:rPr>
          <w:rFonts w:ascii="Arial" w:hAnsi="Arial" w:cs="Arial"/>
        </w:rPr>
        <w:t>. zm.).</w:t>
      </w:r>
      <w:r w:rsidR="00D55920">
        <w:rPr>
          <w:rFonts w:ascii="Arial" w:hAnsi="Arial" w:cs="Arial"/>
        </w:rPr>
        <w:t xml:space="preserve"> </w:t>
      </w:r>
      <w:r w:rsidR="00D55920" w:rsidRPr="00D55920">
        <w:rPr>
          <w:rFonts w:ascii="Arial" w:hAnsi="Arial" w:cs="Arial"/>
          <w:u w:val="single"/>
        </w:rPr>
        <w:t>W formularzu ofertowym należy podać numer koncesji i okres jej ważności.</w:t>
      </w:r>
    </w:p>
    <w:p w:rsidR="0025746B" w:rsidRDefault="0025746B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746B" w:rsidRPr="00454389" w:rsidRDefault="0025746B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746B">
        <w:rPr>
          <w:rFonts w:ascii="Arial" w:hAnsi="Arial" w:cs="Arial"/>
        </w:rPr>
        <w:t>Dostarczane paliwo musi spełniać wymagania aktualnie obowiązujących polskich norm jakościowych (PN) oraz wymagania zawarte w rozporządzeniu Ministra Gospodarki z dnia 9 października 2015 r. w sprawie wymagań jakościowych dla paliw ciekłych (Dz. U. z dnia 23 października 2015 r., poz. 1680).</w:t>
      </w:r>
    </w:p>
    <w:p w:rsidR="00CC7992" w:rsidRPr="00454389" w:rsidRDefault="00CC7992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5258" w:rsidRDefault="0092673D" w:rsidP="00D75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454389">
        <w:rPr>
          <w:rFonts w:ascii="Arial" w:hAnsi="Arial" w:cs="Arial"/>
          <w:b/>
        </w:rPr>
        <w:t>Kryteria oceny ofert</w:t>
      </w:r>
    </w:p>
    <w:p w:rsidR="00691060" w:rsidRPr="00691060" w:rsidRDefault="00691060" w:rsidP="006910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5636"/>
      </w:tblGrid>
      <w:tr w:rsidR="00D75258" w:rsidRPr="00D75258" w:rsidTr="002771D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5258" w:rsidRPr="00D75258" w:rsidRDefault="00D75258" w:rsidP="00D752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5258">
              <w:rPr>
                <w:rFonts w:ascii="Arial" w:hAnsi="Arial" w:cs="Arial"/>
                <w:b/>
              </w:rPr>
              <w:t>Kryteria wyboru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5258" w:rsidRPr="00D75258" w:rsidRDefault="00D75258" w:rsidP="00D752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5258">
              <w:rPr>
                <w:rFonts w:ascii="Arial" w:hAnsi="Arial" w:cs="Arial"/>
                <w:b/>
              </w:rPr>
              <w:t>Znaczenie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258" w:rsidRPr="00D75258" w:rsidRDefault="00D75258" w:rsidP="00D752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5258">
              <w:rPr>
                <w:rFonts w:ascii="Arial" w:hAnsi="Arial" w:cs="Arial"/>
                <w:b/>
              </w:rPr>
              <w:t>Opis Kryterium</w:t>
            </w:r>
          </w:p>
        </w:tc>
      </w:tr>
      <w:tr w:rsidR="00D75258" w:rsidRPr="00D75258" w:rsidTr="002771D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58" w:rsidRPr="00D75258" w:rsidRDefault="00D75258" w:rsidP="00D752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258">
              <w:rPr>
                <w:rFonts w:ascii="Arial" w:hAnsi="Arial" w:cs="Arial"/>
              </w:rPr>
              <w:t>Cena</w:t>
            </w:r>
            <w:r w:rsidR="009E0C7B">
              <w:rPr>
                <w:rFonts w:ascii="Arial" w:hAnsi="Arial" w:cs="Arial"/>
              </w:rPr>
              <w:t xml:space="preserve"> (C)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58" w:rsidRPr="00D75258" w:rsidRDefault="000E7E15" w:rsidP="00D752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51965">
              <w:rPr>
                <w:rFonts w:ascii="Arial" w:hAnsi="Arial" w:cs="Arial"/>
              </w:rPr>
              <w:t>0</w:t>
            </w:r>
            <w:r w:rsidR="00D75258" w:rsidRPr="00D75258">
              <w:rPr>
                <w:rFonts w:ascii="Arial" w:hAnsi="Arial" w:cs="Arial"/>
              </w:rPr>
              <w:t>%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94" w:rsidRDefault="00D75258" w:rsidP="0071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08A4">
              <w:rPr>
                <w:rFonts w:ascii="Arial" w:hAnsi="Arial" w:cs="Arial"/>
              </w:rPr>
              <w:t xml:space="preserve">Kryterium „Cena” będzie rozpatrywana na podstawie ceny brutto za wykonanie przedmiotu zamówienia, podanej przez Wykonawcę na Formularzu Oferty. </w:t>
            </w:r>
          </w:p>
          <w:p w:rsidR="008C1D94" w:rsidRDefault="008C1D94" w:rsidP="0071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5258" w:rsidRPr="007F08A4" w:rsidRDefault="000E7E15" w:rsidP="0071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F08A4">
              <w:rPr>
                <w:rFonts w:ascii="Arial" w:hAnsi="Arial" w:cs="Arial"/>
              </w:rPr>
              <w:t xml:space="preserve">Liczba </w:t>
            </w:r>
            <w:r w:rsidR="00D75258" w:rsidRPr="007F08A4">
              <w:rPr>
                <w:rFonts w:ascii="Arial" w:hAnsi="Arial" w:cs="Arial"/>
              </w:rPr>
              <w:t>punktów w tym kryterium zostanie obliczona na podstawie poniższego wzoru:</w:t>
            </w:r>
          </w:p>
          <w:p w:rsidR="00D75258" w:rsidRPr="00713362" w:rsidRDefault="00B86A66" w:rsidP="0071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</w:rPr>
                <m:t>P1=</m:t>
              </m:r>
              <m:f>
                <m:fPr>
                  <m:ctrlPr>
                    <w:rPr>
                      <w:rFonts w:ascii="Cambria Math" w:hAnsi="Cambria Math" w:cs="Arial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Cn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Cb</m:t>
                  </m:r>
                </m:den>
              </m:f>
              <m:r>
                <w:rPr>
                  <w:rFonts w:ascii="Cambria Math" w:hAnsi="Cambria Math" w:cs="Arial"/>
                  <w:vertAlign w:val="subscript"/>
                </w:rPr>
                <m:t xml:space="preserve"> x 80 %</m:t>
              </m:r>
            </m:oMath>
            <w:r w:rsidR="002C4614">
              <w:rPr>
                <w:rFonts w:ascii="Arial" w:hAnsi="Arial" w:cs="Arial"/>
                <w:vertAlign w:val="subscript"/>
              </w:rPr>
              <w:t xml:space="preserve"> x 100</w:t>
            </w:r>
          </w:p>
          <w:p w:rsidR="00D75258" w:rsidRPr="007F08A4" w:rsidRDefault="00D75258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8A4">
              <w:rPr>
                <w:rFonts w:ascii="Arial" w:hAnsi="Arial" w:cs="Arial"/>
              </w:rPr>
              <w:t>gdzie:</w:t>
            </w:r>
            <w:r w:rsidRPr="007F08A4">
              <w:rPr>
                <w:rFonts w:ascii="Arial" w:hAnsi="Arial" w:cs="Arial"/>
              </w:rPr>
              <w:tab/>
            </w:r>
            <w:r w:rsidRPr="007F08A4">
              <w:rPr>
                <w:rFonts w:ascii="Arial" w:hAnsi="Arial" w:cs="Arial"/>
              </w:rPr>
              <w:tab/>
            </w:r>
          </w:p>
          <w:p w:rsidR="00D75258" w:rsidRPr="007F08A4" w:rsidRDefault="00D75258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8A4">
              <w:rPr>
                <w:rFonts w:ascii="Arial" w:hAnsi="Arial" w:cs="Arial"/>
              </w:rPr>
              <w:t>P1 – liczba punktów przyznana ofercie ocenianej w kryterium „Cena”</w:t>
            </w:r>
          </w:p>
          <w:p w:rsidR="00D75258" w:rsidRPr="007F08A4" w:rsidRDefault="007F08A4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F08A4">
              <w:rPr>
                <w:rFonts w:ascii="Arial" w:hAnsi="Arial" w:cs="Arial"/>
              </w:rPr>
              <w:t>C</w:t>
            </w:r>
            <w:r w:rsidR="00D75258" w:rsidRPr="007F08A4">
              <w:rPr>
                <w:rFonts w:ascii="Arial" w:hAnsi="Arial" w:cs="Arial"/>
              </w:rPr>
              <w:t>n</w:t>
            </w:r>
            <w:proofErr w:type="spellEnd"/>
            <w:r w:rsidR="00D75258" w:rsidRPr="007F08A4">
              <w:rPr>
                <w:rFonts w:ascii="Arial" w:hAnsi="Arial" w:cs="Arial"/>
              </w:rPr>
              <w:t xml:space="preserve"> – cena brutto oferty najniższej</w:t>
            </w:r>
          </w:p>
          <w:p w:rsidR="00D75258" w:rsidRPr="007F08A4" w:rsidRDefault="007F08A4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F08A4">
              <w:rPr>
                <w:rFonts w:ascii="Arial" w:hAnsi="Arial" w:cs="Arial"/>
              </w:rPr>
              <w:t>C</w:t>
            </w:r>
            <w:r w:rsidR="00D75258" w:rsidRPr="007F08A4">
              <w:rPr>
                <w:rFonts w:ascii="Arial" w:hAnsi="Arial" w:cs="Arial"/>
              </w:rPr>
              <w:t>b</w:t>
            </w:r>
            <w:proofErr w:type="spellEnd"/>
            <w:r w:rsidR="00D75258" w:rsidRPr="007F08A4">
              <w:rPr>
                <w:rFonts w:ascii="Arial" w:hAnsi="Arial" w:cs="Arial"/>
              </w:rPr>
              <w:t xml:space="preserve"> – cena brutto oferty badanej</w:t>
            </w:r>
          </w:p>
          <w:p w:rsidR="00D75258" w:rsidRPr="00713362" w:rsidRDefault="00D75258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8A4">
              <w:rPr>
                <w:rFonts w:ascii="Arial" w:hAnsi="Arial" w:cs="Arial"/>
              </w:rPr>
              <w:t xml:space="preserve">Najkorzystniejsza oferta w odniesieniu do tego </w:t>
            </w:r>
            <w:r w:rsidRPr="007F08A4">
              <w:rPr>
                <w:rFonts w:ascii="Arial" w:hAnsi="Arial" w:cs="Arial"/>
              </w:rPr>
              <w:lastRenderedPageBreak/>
              <w:t>k</w:t>
            </w:r>
            <w:r w:rsidR="000E7E15" w:rsidRPr="007F08A4">
              <w:rPr>
                <w:rFonts w:ascii="Arial" w:hAnsi="Arial" w:cs="Arial"/>
              </w:rPr>
              <w:t>ryterium może uzyskać maksimum 8</w:t>
            </w:r>
            <w:r w:rsidR="00713362">
              <w:rPr>
                <w:rFonts w:ascii="Arial" w:hAnsi="Arial" w:cs="Arial"/>
              </w:rPr>
              <w:t>0 pkt.</w:t>
            </w:r>
          </w:p>
        </w:tc>
      </w:tr>
      <w:tr w:rsidR="00D75258" w:rsidRPr="00D75258" w:rsidTr="002771D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58" w:rsidRPr="007F08A4" w:rsidRDefault="0025746B" w:rsidP="00D752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Odległość od siedziby Z</w:t>
            </w:r>
            <w:r w:rsidRPr="0025746B">
              <w:rPr>
                <w:rFonts w:ascii="Arial" w:hAnsi="Arial" w:cs="Arial"/>
              </w:rPr>
              <w:t>amawiającego</w:t>
            </w:r>
            <w:r w:rsidR="008C1D94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58" w:rsidRPr="00D75258" w:rsidRDefault="0025746B" w:rsidP="00D752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75258" w:rsidRPr="00D75258">
              <w:rPr>
                <w:rFonts w:ascii="Arial" w:hAnsi="Arial" w:cs="Arial"/>
              </w:rPr>
              <w:t>0%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B" w:rsidRDefault="0025746B" w:rsidP="0071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Odległość stacji Wykonawcy od siedziby Zamawiającego.</w:t>
            </w:r>
          </w:p>
          <w:p w:rsidR="0025746B" w:rsidRDefault="0025746B" w:rsidP="0071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F08A4" w:rsidRPr="007F08A4" w:rsidRDefault="007F08A4" w:rsidP="007F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</w:rPr>
                <m:t>P2=</m:t>
              </m:r>
              <m:f>
                <m:fPr>
                  <m:ctrlPr>
                    <w:rPr>
                      <w:rFonts w:ascii="Cambria Math" w:hAnsi="Cambria Math" w:cs="Arial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On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</w:rPr>
                    <m:t>Ob</m:t>
                  </m:r>
                </m:den>
              </m:f>
              <m:r>
                <w:rPr>
                  <w:rFonts w:ascii="Cambria Math" w:hAnsi="Cambria Math" w:cs="Arial"/>
                  <w:vertAlign w:val="subscript"/>
                </w:rPr>
                <m:t xml:space="preserve"> x 20 %</m:t>
              </m:r>
            </m:oMath>
            <w:r w:rsidR="002C4614">
              <w:rPr>
                <w:rFonts w:ascii="Arial" w:hAnsi="Arial" w:cs="Arial"/>
                <w:vertAlign w:val="subscript"/>
              </w:rPr>
              <w:t xml:space="preserve"> x 100</w:t>
            </w:r>
          </w:p>
          <w:p w:rsidR="007F08A4" w:rsidRPr="007F08A4" w:rsidRDefault="007F08A4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8A4">
              <w:rPr>
                <w:rFonts w:ascii="Arial" w:hAnsi="Arial" w:cs="Arial"/>
              </w:rPr>
              <w:t>gdzie:</w:t>
            </w:r>
            <w:r w:rsidRPr="007F08A4">
              <w:rPr>
                <w:rFonts w:ascii="Arial" w:hAnsi="Arial" w:cs="Arial"/>
              </w:rPr>
              <w:tab/>
            </w:r>
          </w:p>
          <w:p w:rsidR="007F08A4" w:rsidRPr="007F08A4" w:rsidRDefault="00B86A66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7F08A4" w:rsidRPr="007F08A4">
              <w:rPr>
                <w:rFonts w:ascii="Arial" w:hAnsi="Arial" w:cs="Arial"/>
              </w:rPr>
              <w:t xml:space="preserve"> – liczba punktów przyznana ofercie ocenianej w kryterium „</w:t>
            </w:r>
            <w:r w:rsidR="008C1D94">
              <w:rPr>
                <w:rFonts w:ascii="Arial" w:hAnsi="Arial" w:cs="Arial"/>
              </w:rPr>
              <w:t>Odległość od siedziby Z</w:t>
            </w:r>
            <w:r w:rsidR="008C1D94" w:rsidRPr="0025746B">
              <w:rPr>
                <w:rFonts w:ascii="Arial" w:hAnsi="Arial" w:cs="Arial"/>
              </w:rPr>
              <w:t>amawiającego</w:t>
            </w:r>
            <w:r w:rsidR="007F08A4" w:rsidRPr="007F08A4">
              <w:rPr>
                <w:rFonts w:ascii="Arial" w:hAnsi="Arial" w:cs="Arial"/>
              </w:rPr>
              <w:t>”</w:t>
            </w:r>
          </w:p>
          <w:p w:rsidR="007F08A4" w:rsidRPr="007F08A4" w:rsidRDefault="008C1D94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F08A4" w:rsidRPr="007F08A4">
              <w:rPr>
                <w:rFonts w:ascii="Arial" w:hAnsi="Arial" w:cs="Arial"/>
              </w:rPr>
              <w:t xml:space="preserve">n – </w:t>
            </w:r>
            <w:r>
              <w:rPr>
                <w:rFonts w:ascii="Arial" w:hAnsi="Arial" w:cs="Arial"/>
              </w:rPr>
              <w:t>odległość stacji położonej najbliżej siedziby Zamawiającego</w:t>
            </w:r>
            <w:r w:rsidR="007F08A4" w:rsidRPr="007F08A4">
              <w:rPr>
                <w:rFonts w:ascii="Arial" w:hAnsi="Arial" w:cs="Arial"/>
              </w:rPr>
              <w:t xml:space="preserve"> spośród złożonych ofert</w:t>
            </w:r>
          </w:p>
          <w:p w:rsidR="007F08A4" w:rsidRPr="007F08A4" w:rsidRDefault="008C1D94" w:rsidP="00713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F08A4" w:rsidRPr="007F08A4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 xml:space="preserve">odległość stacji </w:t>
            </w:r>
            <w:r w:rsidR="007F08A4" w:rsidRPr="007F08A4">
              <w:rPr>
                <w:rFonts w:ascii="Arial" w:hAnsi="Arial" w:cs="Arial"/>
              </w:rPr>
              <w:t>oferty badanej</w:t>
            </w:r>
          </w:p>
          <w:p w:rsidR="00D75258" w:rsidRPr="007F08A4" w:rsidRDefault="007F08A4" w:rsidP="008C1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F08A4">
              <w:rPr>
                <w:rFonts w:ascii="Arial" w:hAnsi="Arial" w:cs="Arial"/>
              </w:rPr>
              <w:t>Oferta</w:t>
            </w:r>
            <w:r w:rsidR="008C1D94">
              <w:rPr>
                <w:rFonts w:ascii="Arial" w:hAnsi="Arial" w:cs="Arial"/>
              </w:rPr>
              <w:t xml:space="preserve"> Wykonawcy, który ma stację położona najbliżej siedziby Zamawiającego </w:t>
            </w:r>
            <w:r w:rsidRPr="007F08A4">
              <w:rPr>
                <w:rFonts w:ascii="Arial" w:hAnsi="Arial" w:cs="Arial"/>
              </w:rPr>
              <w:t>otrzyma max. 10 pkt. Pozostałe oferty zgodnie z powyższym wzorem.</w:t>
            </w:r>
          </w:p>
        </w:tc>
      </w:tr>
    </w:tbl>
    <w:p w:rsidR="00D75258" w:rsidRPr="00D75258" w:rsidRDefault="00D75258" w:rsidP="00D75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5258" w:rsidRPr="00D75258" w:rsidRDefault="00D75258" w:rsidP="00D75258">
      <w:pPr>
        <w:spacing w:after="0"/>
        <w:jc w:val="both"/>
        <w:rPr>
          <w:rFonts w:ascii="Arial" w:hAnsi="Arial" w:cs="Arial"/>
          <w:u w:val="single"/>
        </w:rPr>
      </w:pPr>
      <w:r w:rsidRPr="00D75258">
        <w:rPr>
          <w:rFonts w:ascii="Arial" w:hAnsi="Arial" w:cs="Arial"/>
        </w:rPr>
        <w:t>Zamawiający uzna za najkorzystniejszą ofertę Wykonawcy, który spełni warunki udziału w postepowaniu, a jego oferta nie będzie podlegać odrzuceniu oraz otrzyma największą liczbę punków wyliczoną zgodnie ze wzorem:</w:t>
      </w:r>
    </w:p>
    <w:p w:rsidR="00D75258" w:rsidRPr="00D75258" w:rsidRDefault="008C1D94" w:rsidP="00D75258">
      <w:pPr>
        <w:spacing w:after="0"/>
        <w:ind w:left="36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= P1 + P2</w:t>
      </w:r>
    </w:p>
    <w:p w:rsidR="00D75258" w:rsidRPr="00D75258" w:rsidRDefault="00D75258" w:rsidP="00D75258">
      <w:pPr>
        <w:spacing w:after="0"/>
        <w:ind w:left="360"/>
        <w:contextualSpacing/>
        <w:jc w:val="both"/>
        <w:rPr>
          <w:rFonts w:ascii="Arial" w:hAnsi="Arial" w:cs="Arial"/>
        </w:rPr>
      </w:pPr>
      <w:r w:rsidRPr="00D75258">
        <w:rPr>
          <w:rFonts w:ascii="Arial" w:hAnsi="Arial" w:cs="Arial"/>
        </w:rPr>
        <w:t xml:space="preserve">gdzie: </w:t>
      </w:r>
    </w:p>
    <w:p w:rsidR="00D75258" w:rsidRPr="00D75258" w:rsidRDefault="00CE7097" w:rsidP="00D75258">
      <w:pPr>
        <w:spacing w:after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 – łączna liczba</w:t>
      </w:r>
      <w:r w:rsidR="00D75258" w:rsidRPr="00D75258">
        <w:rPr>
          <w:rFonts w:ascii="Arial" w:hAnsi="Arial" w:cs="Arial"/>
        </w:rPr>
        <w:t xml:space="preserve"> punktów dla ocenianej oferty;</w:t>
      </w:r>
    </w:p>
    <w:p w:rsidR="00D75258" w:rsidRPr="00D75258" w:rsidRDefault="00D75258" w:rsidP="00D75258">
      <w:pPr>
        <w:spacing w:after="0"/>
        <w:ind w:left="360"/>
        <w:contextualSpacing/>
        <w:jc w:val="both"/>
        <w:rPr>
          <w:rFonts w:ascii="Arial" w:hAnsi="Arial" w:cs="Arial"/>
        </w:rPr>
      </w:pPr>
      <w:r w:rsidRPr="00D75258">
        <w:rPr>
          <w:rFonts w:ascii="Arial" w:hAnsi="Arial" w:cs="Arial"/>
        </w:rPr>
        <w:t>P1 – liczba punktów przyznana ofercie ocenianej w kryterium „Cena”;</w:t>
      </w:r>
    </w:p>
    <w:p w:rsidR="009E0C7B" w:rsidRDefault="00D75258" w:rsidP="008C1D94">
      <w:pPr>
        <w:spacing w:after="0"/>
        <w:ind w:left="360"/>
        <w:contextualSpacing/>
        <w:jc w:val="both"/>
        <w:rPr>
          <w:rFonts w:ascii="Arial" w:hAnsi="Arial" w:cs="Arial"/>
        </w:rPr>
      </w:pPr>
      <w:r w:rsidRPr="00D75258">
        <w:rPr>
          <w:rFonts w:ascii="Arial" w:hAnsi="Arial" w:cs="Arial"/>
        </w:rPr>
        <w:t>P2 – liczba punktów przyznana ofercie ocenianej w kryterium „</w:t>
      </w:r>
      <w:r w:rsidR="008C1D94">
        <w:rPr>
          <w:rFonts w:ascii="Arial" w:hAnsi="Arial" w:cs="Arial"/>
        </w:rPr>
        <w:t>Odległość od siedziby Z</w:t>
      </w:r>
      <w:r w:rsidR="008C1D94" w:rsidRPr="0025746B">
        <w:rPr>
          <w:rFonts w:ascii="Arial" w:hAnsi="Arial" w:cs="Arial"/>
        </w:rPr>
        <w:t>amawiającego</w:t>
      </w:r>
      <w:r w:rsidR="008C1D94">
        <w:rPr>
          <w:rFonts w:ascii="Arial" w:hAnsi="Arial" w:cs="Arial"/>
        </w:rPr>
        <w:t>”.</w:t>
      </w:r>
    </w:p>
    <w:p w:rsidR="009E0C7B" w:rsidRDefault="00D75258" w:rsidP="00D75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5258">
        <w:rPr>
          <w:rFonts w:ascii="Arial" w:hAnsi="Arial" w:cs="Arial"/>
        </w:rPr>
        <w:t xml:space="preserve">Punkty będą zaokrąglane do dwóch miejsc po przecinku lub z większą dokładnością jeżeli przy zastosowaniu wymienionego zaokrąglenia nie występuje różnica w </w:t>
      </w:r>
      <w:r w:rsidR="00AB0CED">
        <w:rPr>
          <w:rFonts w:ascii="Arial" w:hAnsi="Arial" w:cs="Arial"/>
        </w:rPr>
        <w:t>liczbie</w:t>
      </w:r>
      <w:r w:rsidRPr="00D75258">
        <w:rPr>
          <w:rFonts w:ascii="Arial" w:hAnsi="Arial" w:cs="Arial"/>
        </w:rPr>
        <w:t xml:space="preserve"> przyznanych punktów wynikająca z m</w:t>
      </w:r>
      <w:r w:rsidR="009E0C7B">
        <w:rPr>
          <w:rFonts w:ascii="Arial" w:hAnsi="Arial" w:cs="Arial"/>
        </w:rPr>
        <w:t xml:space="preserve">ałej różnicy zaoferowanych cen. </w:t>
      </w:r>
    </w:p>
    <w:p w:rsidR="00AD4A83" w:rsidRDefault="00D75258" w:rsidP="00D75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5258">
        <w:rPr>
          <w:rFonts w:ascii="Arial" w:hAnsi="Arial" w:cs="Arial"/>
        </w:rPr>
        <w:t xml:space="preserve">Jeśli nie będzie można </w:t>
      </w:r>
      <w:r w:rsidR="002E29A3">
        <w:rPr>
          <w:rFonts w:ascii="Arial" w:hAnsi="Arial" w:cs="Arial"/>
        </w:rPr>
        <w:t>dokonać wyboru najkorzystniejszej oferty ze względu na to, że dwie lub więcej ofert otrzymały tą samą łączną liczbę punktów, Zamawiający wybiera ofertę z niższą ceną.</w:t>
      </w:r>
      <w:r w:rsidR="00AD4A83">
        <w:rPr>
          <w:rFonts w:ascii="Arial" w:hAnsi="Arial" w:cs="Arial"/>
        </w:rPr>
        <w:t xml:space="preserve"> </w:t>
      </w:r>
    </w:p>
    <w:p w:rsidR="00CC7992" w:rsidRPr="00454389" w:rsidRDefault="00CC7992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7992" w:rsidRDefault="00CC7992" w:rsidP="00A44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54389">
        <w:rPr>
          <w:rFonts w:ascii="Arial" w:eastAsia="Times New Roman" w:hAnsi="Arial" w:cs="Arial"/>
          <w:b/>
          <w:lang w:eastAsia="pl-PL"/>
        </w:rPr>
        <w:t>Sposób realizacji zamówienia:</w:t>
      </w:r>
    </w:p>
    <w:p w:rsidR="00E5449F" w:rsidRPr="00454389" w:rsidRDefault="00E5449F" w:rsidP="00E5449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</w:p>
    <w:p w:rsidR="002E29A3" w:rsidRPr="002E29A3" w:rsidRDefault="002E29A3" w:rsidP="009104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2E29A3">
        <w:rPr>
          <w:rFonts w:ascii="Arial" w:eastAsia="Times New Roman" w:hAnsi="Arial" w:cs="Arial"/>
          <w:lang w:eastAsia="pl-PL"/>
        </w:rPr>
        <w:t xml:space="preserve">Fakturowanie będzie obejmowało </w:t>
      </w:r>
      <w:r w:rsidR="003D2ACF">
        <w:rPr>
          <w:rFonts w:ascii="Arial" w:eastAsia="Times New Roman" w:hAnsi="Arial" w:cs="Arial"/>
          <w:lang w:eastAsia="pl-PL"/>
        </w:rPr>
        <w:t xml:space="preserve">2-tygodniowe </w:t>
      </w:r>
      <w:r>
        <w:rPr>
          <w:rFonts w:ascii="Arial" w:eastAsia="Times New Roman" w:hAnsi="Arial" w:cs="Arial"/>
          <w:lang w:eastAsia="pl-PL"/>
        </w:rPr>
        <w:t>okresy sprzedaży.</w:t>
      </w:r>
    </w:p>
    <w:p w:rsidR="00CC7992" w:rsidRPr="002E29A3" w:rsidRDefault="00CC7992" w:rsidP="009104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2E29A3">
        <w:rPr>
          <w:rFonts w:ascii="Arial" w:hAnsi="Arial" w:cs="Arial"/>
        </w:rPr>
        <w:t xml:space="preserve">Faktura VAT za wykonaną dostawę zostanie wystawiona na Regionalną Dyrekcję Ochrony Środowiska w Opolu, ul. </w:t>
      </w:r>
      <w:r w:rsidR="002E29A3" w:rsidRPr="002E29A3">
        <w:rPr>
          <w:rFonts w:ascii="Arial" w:hAnsi="Arial" w:cs="Arial"/>
        </w:rPr>
        <w:t>Firmowa 1</w:t>
      </w:r>
      <w:r w:rsidRPr="002E29A3">
        <w:rPr>
          <w:rFonts w:ascii="Arial" w:hAnsi="Arial" w:cs="Arial"/>
        </w:rPr>
        <w:t>, 45-5</w:t>
      </w:r>
      <w:r w:rsidR="002E29A3" w:rsidRPr="002E29A3">
        <w:rPr>
          <w:rFonts w:ascii="Arial" w:hAnsi="Arial" w:cs="Arial"/>
        </w:rPr>
        <w:t>94</w:t>
      </w:r>
      <w:r w:rsidRPr="002E29A3">
        <w:rPr>
          <w:rFonts w:ascii="Arial" w:hAnsi="Arial" w:cs="Arial"/>
        </w:rPr>
        <w:t xml:space="preserve"> Opole, NIP: 754 -29 -54 -917. Oryginał faktury Wykonawca przekaże do siedziby Zamawiającego.</w:t>
      </w:r>
      <w:r w:rsidR="00D75258" w:rsidRPr="002E29A3">
        <w:rPr>
          <w:rFonts w:ascii="Arial" w:hAnsi="Arial" w:cs="Arial"/>
        </w:rPr>
        <w:t xml:space="preserve"> </w:t>
      </w:r>
    </w:p>
    <w:p w:rsidR="00CC7992" w:rsidRPr="00454389" w:rsidRDefault="00CC7992" w:rsidP="009104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54389">
        <w:rPr>
          <w:rFonts w:ascii="Arial" w:hAnsi="Arial" w:cs="Arial"/>
        </w:rPr>
        <w:t>Formą płatności za wykonanie zamówienia będzie przelew na rachunek bankowy Wykonawcy z co najmniej</w:t>
      </w:r>
      <w:r w:rsidRPr="00454389">
        <w:rPr>
          <w:rFonts w:ascii="Arial" w:hAnsi="Arial" w:cs="Arial"/>
          <w:b/>
        </w:rPr>
        <w:t xml:space="preserve"> </w:t>
      </w:r>
      <w:r w:rsidR="00AF394A">
        <w:rPr>
          <w:rFonts w:ascii="Arial" w:hAnsi="Arial" w:cs="Arial"/>
          <w:b/>
        </w:rPr>
        <w:t>21</w:t>
      </w:r>
      <w:r w:rsidRPr="00454389">
        <w:rPr>
          <w:rFonts w:ascii="Arial" w:hAnsi="Arial" w:cs="Arial"/>
          <w:b/>
        </w:rPr>
        <w:t xml:space="preserve"> - dniowym </w:t>
      </w:r>
      <w:r w:rsidRPr="00454389">
        <w:rPr>
          <w:rFonts w:ascii="Arial" w:hAnsi="Arial" w:cs="Arial"/>
        </w:rPr>
        <w:t>terminem płatności wystawionym na fakturze.</w:t>
      </w:r>
      <w:r w:rsidR="00D75258">
        <w:rPr>
          <w:rFonts w:ascii="Arial" w:hAnsi="Arial" w:cs="Arial"/>
        </w:rPr>
        <w:t xml:space="preserve"> </w:t>
      </w:r>
    </w:p>
    <w:p w:rsidR="00CC7992" w:rsidRPr="00454389" w:rsidRDefault="00CC7992" w:rsidP="009104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54389">
        <w:rPr>
          <w:rFonts w:ascii="Arial" w:eastAsia="Andale Sans UI" w:hAnsi="Arial" w:cs="Arial"/>
          <w:kern w:val="2"/>
          <w:lang w:eastAsia="pl-PL"/>
        </w:rPr>
        <w:t>Zamawiający nie przewiduje płatności na podstawie faktur częściowych oraz wypłacania zaliczki.</w:t>
      </w:r>
      <w:r w:rsidR="00D75258">
        <w:rPr>
          <w:rFonts w:ascii="Arial" w:eastAsia="Andale Sans UI" w:hAnsi="Arial" w:cs="Arial"/>
          <w:kern w:val="2"/>
          <w:lang w:eastAsia="pl-PL"/>
        </w:rPr>
        <w:t xml:space="preserve"> </w:t>
      </w:r>
    </w:p>
    <w:p w:rsidR="00CC7992" w:rsidRPr="00454389" w:rsidRDefault="00CC7992" w:rsidP="00A444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C7992" w:rsidRPr="009709D9" w:rsidRDefault="00CC7992" w:rsidP="00A4449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9709D9">
        <w:rPr>
          <w:rFonts w:ascii="Arial" w:eastAsia="Andale Sans UI" w:hAnsi="Arial" w:cs="Arial"/>
          <w:b/>
          <w:kern w:val="2"/>
          <w:lang w:eastAsia="pl-PL"/>
        </w:rPr>
        <w:t>Termin wykonania:</w:t>
      </w:r>
    </w:p>
    <w:p w:rsidR="002E29A3" w:rsidRPr="002E29A3" w:rsidRDefault="002E29A3" w:rsidP="002E29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2E29A3">
        <w:rPr>
          <w:rFonts w:ascii="Arial" w:eastAsia="Times New Roman" w:hAnsi="Arial" w:cs="Arial"/>
          <w:lang w:eastAsia="pl-PL"/>
        </w:rPr>
        <w:t xml:space="preserve">ostawa </w:t>
      </w:r>
      <w:r w:rsidR="00E5449F">
        <w:rPr>
          <w:rFonts w:ascii="Arial" w:eastAsia="Times New Roman" w:hAnsi="Arial" w:cs="Arial"/>
          <w:lang w:eastAsia="pl-PL"/>
        </w:rPr>
        <w:t>etyliny PB95</w:t>
      </w:r>
      <w:r w:rsidRPr="002E29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odbywać się będzie</w:t>
      </w:r>
      <w:r w:rsidR="00E5449F">
        <w:rPr>
          <w:rFonts w:ascii="Arial" w:eastAsia="Times New Roman" w:hAnsi="Arial" w:cs="Arial"/>
          <w:lang w:eastAsia="pl-PL"/>
        </w:rPr>
        <w:t xml:space="preserve"> w okresie od 2 stycznia</w:t>
      </w:r>
      <w:r w:rsidRPr="002E29A3">
        <w:rPr>
          <w:rFonts w:ascii="Arial" w:eastAsia="Times New Roman" w:hAnsi="Arial" w:cs="Arial"/>
          <w:lang w:eastAsia="pl-PL"/>
        </w:rPr>
        <w:t xml:space="preserve"> 201</w:t>
      </w:r>
      <w:r w:rsidR="00E5449F">
        <w:rPr>
          <w:rFonts w:ascii="Arial" w:eastAsia="Times New Roman" w:hAnsi="Arial" w:cs="Arial"/>
          <w:lang w:eastAsia="pl-PL"/>
        </w:rPr>
        <w:t>9</w:t>
      </w:r>
      <w:r w:rsidRPr="002E29A3">
        <w:rPr>
          <w:rFonts w:ascii="Arial" w:eastAsia="Times New Roman" w:hAnsi="Arial" w:cs="Arial"/>
          <w:lang w:eastAsia="pl-PL"/>
        </w:rPr>
        <w:t xml:space="preserve"> r. do 31 grudnia 20</w:t>
      </w:r>
      <w:r w:rsidR="005D40F6">
        <w:rPr>
          <w:rFonts w:ascii="Arial" w:eastAsia="Times New Roman" w:hAnsi="Arial" w:cs="Arial"/>
          <w:lang w:eastAsia="pl-PL"/>
        </w:rPr>
        <w:t>19</w:t>
      </w:r>
      <w:r w:rsidRPr="002E29A3">
        <w:rPr>
          <w:rFonts w:ascii="Arial" w:eastAsia="Times New Roman" w:hAnsi="Arial" w:cs="Arial"/>
          <w:lang w:eastAsia="pl-PL"/>
        </w:rPr>
        <w:t xml:space="preserve"> r. (</w:t>
      </w:r>
      <w:r w:rsidR="00E5449F">
        <w:rPr>
          <w:rFonts w:ascii="Arial" w:eastAsia="Times New Roman" w:hAnsi="Arial" w:cs="Arial"/>
          <w:lang w:eastAsia="pl-PL"/>
        </w:rPr>
        <w:t>12 miesięcy</w:t>
      </w:r>
      <w:r w:rsidRPr="002E29A3">
        <w:rPr>
          <w:rFonts w:ascii="Arial" w:eastAsia="Times New Roman" w:hAnsi="Arial" w:cs="Arial"/>
          <w:lang w:eastAsia="pl-PL"/>
        </w:rPr>
        <w:t>).</w:t>
      </w:r>
    </w:p>
    <w:p w:rsidR="00CC7992" w:rsidRPr="00454389" w:rsidRDefault="00CC7992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CC7992" w:rsidRPr="007A44C6" w:rsidRDefault="00CC7992" w:rsidP="00A44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7A44C6">
        <w:rPr>
          <w:rFonts w:ascii="Arial" w:eastAsia="Andale Sans UI" w:hAnsi="Arial" w:cs="Arial"/>
          <w:b/>
          <w:kern w:val="2"/>
          <w:lang w:eastAsia="pl-PL"/>
        </w:rPr>
        <w:t xml:space="preserve">Miejsce i termin otwarcia ofert: </w:t>
      </w:r>
    </w:p>
    <w:p w:rsidR="00CC7992" w:rsidRPr="00454389" w:rsidRDefault="00CC7992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7A44C6">
        <w:rPr>
          <w:rFonts w:ascii="Arial" w:eastAsia="Andale Sans UI" w:hAnsi="Arial" w:cs="Arial"/>
          <w:bCs/>
          <w:kern w:val="2"/>
          <w:lang w:eastAsia="pl-PL"/>
        </w:rPr>
        <w:lastRenderedPageBreak/>
        <w:t xml:space="preserve">Oferty należy dostarczyć wg załączonego formularza do Regionalnej Dyrekcji Ochrony Środowiska w Opolu, ul. </w:t>
      </w:r>
      <w:r w:rsidR="00602701">
        <w:rPr>
          <w:rFonts w:ascii="Arial" w:eastAsia="Andale Sans UI" w:hAnsi="Arial" w:cs="Arial"/>
          <w:bCs/>
          <w:kern w:val="2"/>
          <w:lang w:eastAsia="pl-PL"/>
        </w:rPr>
        <w:t>Firmowa 1</w:t>
      </w:r>
      <w:r w:rsidRPr="007A44C6">
        <w:rPr>
          <w:rFonts w:ascii="Arial" w:eastAsia="Andale Sans UI" w:hAnsi="Arial" w:cs="Arial"/>
          <w:bCs/>
          <w:kern w:val="2"/>
          <w:lang w:eastAsia="pl-PL"/>
        </w:rPr>
        <w:t>, 45-</w:t>
      </w:r>
      <w:r w:rsidR="00602701">
        <w:rPr>
          <w:rFonts w:ascii="Arial" w:eastAsia="Andale Sans UI" w:hAnsi="Arial" w:cs="Arial"/>
          <w:bCs/>
          <w:kern w:val="2"/>
          <w:lang w:eastAsia="pl-PL"/>
        </w:rPr>
        <w:t>594</w:t>
      </w:r>
      <w:r w:rsidRPr="007A44C6">
        <w:rPr>
          <w:rFonts w:ascii="Arial" w:eastAsia="Andale Sans UI" w:hAnsi="Arial" w:cs="Arial"/>
          <w:bCs/>
          <w:kern w:val="2"/>
          <w:lang w:eastAsia="pl-PL"/>
        </w:rPr>
        <w:t xml:space="preserve"> Opole, </w:t>
      </w:r>
      <w:r w:rsidRPr="00454389">
        <w:rPr>
          <w:rFonts w:ascii="Arial" w:eastAsia="Andale Sans UI" w:hAnsi="Arial" w:cs="Arial"/>
          <w:bCs/>
          <w:kern w:val="2"/>
          <w:lang w:eastAsia="pl-PL"/>
        </w:rPr>
        <w:t xml:space="preserve">pokój 4.31 A, lub wysłać na adres poczty elektronicznej: </w:t>
      </w:r>
      <w:r w:rsidR="00454389">
        <w:rPr>
          <w:rFonts w:ascii="Arial" w:eastAsia="Andale Sans UI" w:hAnsi="Arial" w:cs="Arial"/>
          <w:bCs/>
          <w:kern w:val="2"/>
          <w:u w:val="single"/>
          <w:lang w:eastAsia="pl-PL"/>
        </w:rPr>
        <w:t>zampub</w:t>
      </w:r>
      <w:r w:rsidRPr="00454389">
        <w:rPr>
          <w:rFonts w:ascii="Arial" w:eastAsia="Andale Sans UI" w:hAnsi="Arial" w:cs="Arial"/>
          <w:bCs/>
          <w:kern w:val="2"/>
          <w:u w:val="single"/>
          <w:lang w:eastAsia="pl-PL"/>
        </w:rPr>
        <w:t>.opole@rdos.gov</w:t>
      </w:r>
      <w:r w:rsidRPr="009709D9">
        <w:rPr>
          <w:rFonts w:ascii="Arial" w:eastAsia="Andale Sans UI" w:hAnsi="Arial" w:cs="Arial"/>
          <w:bCs/>
          <w:kern w:val="2"/>
          <w:u w:val="single"/>
          <w:lang w:eastAsia="pl-PL"/>
        </w:rPr>
        <w:t>.pl</w:t>
      </w:r>
      <w:r w:rsidRPr="009709D9">
        <w:rPr>
          <w:rFonts w:ascii="Arial" w:eastAsia="Andale Sans UI" w:hAnsi="Arial" w:cs="Arial"/>
          <w:bCs/>
          <w:kern w:val="2"/>
          <w:lang w:eastAsia="pl-PL"/>
        </w:rPr>
        <w:t xml:space="preserve"> do dnia </w:t>
      </w:r>
      <w:r w:rsidR="00E5449F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10.12</w:t>
      </w:r>
      <w:r w:rsidR="00DE6805" w:rsidRPr="009709D9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</w:t>
      </w:r>
      <w:r w:rsidRPr="009709D9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201</w:t>
      </w:r>
      <w:r w:rsidR="00732E27" w:rsidRPr="009709D9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8</w:t>
      </w:r>
      <w:r w:rsidRPr="009709D9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 xml:space="preserve"> r.</w:t>
      </w:r>
      <w:r w:rsidRPr="00454389">
        <w:rPr>
          <w:rFonts w:ascii="Arial" w:eastAsia="Andale Sans UI" w:hAnsi="Arial" w:cs="Arial"/>
          <w:bCs/>
          <w:kern w:val="2"/>
          <w:lang w:eastAsia="pl-PL"/>
        </w:rPr>
        <w:t xml:space="preserve"> </w:t>
      </w:r>
    </w:p>
    <w:p w:rsidR="001D2A4A" w:rsidRPr="00454389" w:rsidRDefault="001D2A4A" w:rsidP="00A44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1D2A4A" w:rsidRPr="00454389" w:rsidRDefault="001D2A4A" w:rsidP="00A44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ndale Sans UI" w:hAnsi="Arial" w:cs="Arial"/>
          <w:kern w:val="2"/>
          <w:lang w:eastAsia="pl-PL"/>
        </w:rPr>
      </w:pPr>
      <w:r w:rsidRPr="00454389">
        <w:rPr>
          <w:rFonts w:ascii="Arial" w:hAnsi="Arial" w:cs="Arial"/>
          <w:b/>
        </w:rPr>
        <w:t>Wskazanie osób upoważnionych do kontaktu z wykonawcami</w:t>
      </w:r>
    </w:p>
    <w:p w:rsidR="001D2A4A" w:rsidRPr="007A44C6" w:rsidRDefault="001D2A4A" w:rsidP="00A4449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454389">
        <w:rPr>
          <w:rFonts w:ascii="Arial" w:eastAsia="Andale Sans UI" w:hAnsi="Arial" w:cs="Arial"/>
          <w:kern w:val="2"/>
          <w:lang w:eastAsia="pl-PL"/>
        </w:rPr>
        <w:t xml:space="preserve">Ze strony Zamawiającego osobami uprawnionymi do kontaktowania się z Wykonawcami </w:t>
      </w:r>
      <w:r w:rsidRPr="007A44C6">
        <w:rPr>
          <w:rFonts w:ascii="Arial" w:eastAsia="Andale Sans UI" w:hAnsi="Arial" w:cs="Arial"/>
          <w:kern w:val="2"/>
          <w:lang w:eastAsia="pl-PL"/>
        </w:rPr>
        <w:t>są przedstawiciele Zamawiającego:</w:t>
      </w:r>
    </w:p>
    <w:p w:rsidR="001D2A4A" w:rsidRPr="007A44C6" w:rsidRDefault="00E5449F" w:rsidP="00A4449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>
        <w:rPr>
          <w:rFonts w:ascii="Arial" w:eastAsia="Andale Sans UI" w:hAnsi="Arial" w:cs="Arial"/>
          <w:kern w:val="2"/>
          <w:lang w:eastAsia="pl-PL"/>
        </w:rPr>
        <w:t xml:space="preserve">Alicja </w:t>
      </w:r>
      <w:proofErr w:type="spellStart"/>
      <w:r>
        <w:rPr>
          <w:rFonts w:ascii="Arial" w:eastAsia="Andale Sans UI" w:hAnsi="Arial" w:cs="Arial"/>
          <w:kern w:val="2"/>
          <w:lang w:eastAsia="pl-PL"/>
        </w:rPr>
        <w:t>Onik</w:t>
      </w:r>
      <w:proofErr w:type="spellEnd"/>
      <w:r w:rsidR="001D2A4A" w:rsidRPr="007A44C6">
        <w:rPr>
          <w:rFonts w:ascii="Arial" w:eastAsia="Andale Sans UI" w:hAnsi="Arial" w:cs="Arial"/>
          <w:kern w:val="2"/>
          <w:lang w:eastAsia="pl-PL"/>
        </w:rPr>
        <w:t>– pok. 4.</w:t>
      </w:r>
      <w:r w:rsidR="007B55A5">
        <w:rPr>
          <w:rFonts w:ascii="Arial" w:eastAsia="Andale Sans UI" w:hAnsi="Arial" w:cs="Arial"/>
          <w:kern w:val="2"/>
          <w:lang w:eastAsia="pl-PL"/>
        </w:rPr>
        <w:t>20</w:t>
      </w:r>
      <w:r w:rsidR="001D2A4A" w:rsidRPr="007A44C6">
        <w:rPr>
          <w:rFonts w:ascii="Arial" w:eastAsia="Andale Sans UI" w:hAnsi="Arial" w:cs="Arial"/>
          <w:kern w:val="2"/>
          <w:lang w:eastAsia="pl-PL"/>
        </w:rPr>
        <w:t>, tel. 77-45-26-2</w:t>
      </w:r>
      <w:r w:rsidR="009709D9">
        <w:rPr>
          <w:rFonts w:ascii="Arial" w:eastAsia="Andale Sans UI" w:hAnsi="Arial" w:cs="Arial"/>
          <w:kern w:val="2"/>
          <w:lang w:eastAsia="pl-PL"/>
        </w:rPr>
        <w:t>52</w:t>
      </w:r>
      <w:r w:rsidR="001D2A4A" w:rsidRPr="007A44C6">
        <w:rPr>
          <w:rFonts w:ascii="Arial" w:eastAsia="Andale Sans UI" w:hAnsi="Arial" w:cs="Arial"/>
          <w:kern w:val="2"/>
          <w:lang w:eastAsia="pl-PL"/>
        </w:rPr>
        <w:t>,</w:t>
      </w:r>
    </w:p>
    <w:p w:rsidR="001D2A4A" w:rsidRPr="007A44C6" w:rsidRDefault="001D2A4A" w:rsidP="00A4449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CC7992" w:rsidRPr="007A44C6" w:rsidRDefault="00CC7992" w:rsidP="00A44498">
      <w:pPr>
        <w:spacing w:after="0" w:line="240" w:lineRule="auto"/>
        <w:jc w:val="both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Zamawiającemu przysługuje prawo do odwołania zapytania ofertowego bez podania przyczyny.</w:t>
      </w:r>
    </w:p>
    <w:p w:rsidR="001D2A4A" w:rsidRPr="007A44C6" w:rsidRDefault="001D2A4A" w:rsidP="00A444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992" w:rsidRPr="00AB0CED" w:rsidRDefault="00CC7992" w:rsidP="00A44498">
      <w:pPr>
        <w:spacing w:after="0" w:line="240" w:lineRule="auto"/>
        <w:rPr>
          <w:rFonts w:ascii="Arial" w:hAnsi="Arial" w:cs="Arial"/>
        </w:rPr>
      </w:pPr>
      <w:r w:rsidRPr="00AB0CED">
        <w:rPr>
          <w:rFonts w:ascii="Arial" w:hAnsi="Arial" w:cs="Arial"/>
        </w:rPr>
        <w:t>Załączniki:</w:t>
      </w:r>
    </w:p>
    <w:p w:rsidR="000C360A" w:rsidRPr="00AB0CED" w:rsidRDefault="000C360A" w:rsidP="009E0C7B">
      <w:pPr>
        <w:pStyle w:val="Akapitzlist"/>
        <w:numPr>
          <w:ilvl w:val="3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AB0CED">
        <w:rPr>
          <w:rFonts w:ascii="Arial" w:hAnsi="Arial" w:cs="Arial"/>
        </w:rPr>
        <w:t>F</w:t>
      </w:r>
      <w:r w:rsidR="00CC7992" w:rsidRPr="00AB0CED">
        <w:rPr>
          <w:rFonts w:ascii="Arial" w:hAnsi="Arial" w:cs="Arial"/>
        </w:rPr>
        <w:t>ormularz ofertowy</w:t>
      </w:r>
      <w:r w:rsidR="00AB0CED">
        <w:rPr>
          <w:rFonts w:ascii="Arial" w:hAnsi="Arial" w:cs="Arial"/>
        </w:rPr>
        <w:t xml:space="preserve">. </w:t>
      </w:r>
    </w:p>
    <w:p w:rsidR="00FD077C" w:rsidRPr="00AB0CED" w:rsidRDefault="000C360A" w:rsidP="00F86018">
      <w:pPr>
        <w:pStyle w:val="Akapitzlist"/>
        <w:numPr>
          <w:ilvl w:val="3"/>
          <w:numId w:val="3"/>
        </w:numPr>
        <w:spacing w:after="0" w:line="240" w:lineRule="auto"/>
        <w:ind w:left="426" w:hanging="426"/>
        <w:rPr>
          <w:rFonts w:ascii="Arial" w:hAnsi="Arial" w:cs="Arial"/>
        </w:rPr>
        <w:sectPr w:rsidR="00FD077C" w:rsidRPr="00AB0CED" w:rsidSect="00FD077C">
          <w:headerReference w:type="default" r:id="rId10"/>
          <w:footerReference w:type="default" r:id="rId11"/>
          <w:pgSz w:w="11906" w:h="16838"/>
          <w:pgMar w:top="986" w:right="1417" w:bottom="1417" w:left="1417" w:header="426" w:footer="362" w:gutter="0"/>
          <w:cols w:space="708"/>
          <w:docGrid w:linePitch="360"/>
        </w:sectPr>
      </w:pPr>
      <w:r w:rsidRPr="00AB0CED">
        <w:rPr>
          <w:rFonts w:ascii="Arial" w:hAnsi="Arial" w:cs="Arial"/>
        </w:rPr>
        <w:t>Istotne postanowienia umowy.</w:t>
      </w:r>
      <w:r w:rsidR="00AB0CED">
        <w:rPr>
          <w:rFonts w:ascii="Arial" w:hAnsi="Arial" w:cs="Arial"/>
        </w:rPr>
        <w:t xml:space="preserve"> </w:t>
      </w:r>
    </w:p>
    <w:p w:rsidR="00151A8F" w:rsidRDefault="00D55920" w:rsidP="00D55920">
      <w:pPr>
        <w:rPr>
          <w:rFonts w:ascii="Arial" w:hAnsi="Arial" w:cs="Arial"/>
          <w:b/>
        </w:rPr>
      </w:pPr>
      <w:r w:rsidRPr="00D55920">
        <w:rPr>
          <w:rFonts w:ascii="Arial" w:hAnsi="Arial" w:cs="Arial"/>
        </w:rPr>
        <w:lastRenderedPageBreak/>
        <w:t>WOF.261.1.17</w:t>
      </w:r>
      <w:r w:rsidR="00EC5794">
        <w:rPr>
          <w:rFonts w:ascii="Arial" w:hAnsi="Arial" w:cs="Arial"/>
        </w:rPr>
        <w:t>3.2018.AO</w:t>
      </w:r>
      <w:r w:rsidRPr="00D55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Załącznik nr 1 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Pr="007A44C6">
        <w:rPr>
          <w:rFonts w:ascii="Arial" w:eastAsia="Times New Roman" w:hAnsi="Arial" w:cs="Arial"/>
          <w:lang w:eastAsia="pl-PL"/>
        </w:rPr>
        <w:t xml:space="preserve">dostawy </w:t>
      </w:r>
      <w:r w:rsidR="00EC5794">
        <w:rPr>
          <w:rFonts w:ascii="Arial" w:eastAsia="Times New Roman" w:hAnsi="Arial" w:cs="Arial"/>
          <w:lang w:eastAsia="pl-PL"/>
        </w:rPr>
        <w:t>paliwa etylina PB95</w:t>
      </w:r>
      <w:r w:rsidR="00D32ED6">
        <w:rPr>
          <w:rFonts w:ascii="Arial" w:eastAsia="Times New Roman" w:hAnsi="Arial" w:cs="Arial"/>
          <w:lang w:eastAsia="pl-PL"/>
        </w:rPr>
        <w:t xml:space="preserve"> za pomocą bezgotówkowych transakcji przy użyciu elektronicznych kart paliwowych (flotowych)</w:t>
      </w:r>
      <w:r w:rsidR="00EC5794">
        <w:rPr>
          <w:rFonts w:ascii="Arial" w:eastAsia="Times New Roman" w:hAnsi="Arial" w:cs="Arial"/>
          <w:lang w:eastAsia="pl-PL"/>
        </w:rPr>
        <w:t xml:space="preserve"> </w:t>
      </w:r>
      <w:r w:rsidR="00151A8F">
        <w:rPr>
          <w:rFonts w:ascii="Arial" w:hAnsi="Arial" w:cs="Arial"/>
        </w:rPr>
        <w:t xml:space="preserve">na potrzeby </w:t>
      </w:r>
      <w:r w:rsidR="00EC5794">
        <w:rPr>
          <w:rFonts w:ascii="Arial" w:hAnsi="Arial" w:cs="Arial"/>
        </w:rPr>
        <w:t>funkcjonowania Regionalnej Dyrekcji Ochrony Środowiska w Opolu.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51A8F" w:rsidRPr="007A44C6" w:rsidRDefault="00151A8F" w:rsidP="00CC7992">
      <w:pPr>
        <w:spacing w:after="0"/>
        <w:rPr>
          <w:rFonts w:ascii="Arial" w:hAnsi="Arial" w:cs="Arial"/>
        </w:rPr>
      </w:pPr>
    </w:p>
    <w:p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2151"/>
        <w:gridCol w:w="1635"/>
        <w:gridCol w:w="1111"/>
        <w:gridCol w:w="1402"/>
        <w:gridCol w:w="1054"/>
        <w:gridCol w:w="1803"/>
      </w:tblGrid>
      <w:tr w:rsidR="00AD4A83" w:rsidRPr="00D55920" w:rsidTr="002F36FB">
        <w:trPr>
          <w:jc w:val="center"/>
        </w:trPr>
        <w:tc>
          <w:tcPr>
            <w:tcW w:w="215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1635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</w:tc>
        <w:tc>
          <w:tcPr>
            <w:tcW w:w="111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</w:p>
        </w:tc>
        <w:tc>
          <w:tcPr>
            <w:tcW w:w="1402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</w:p>
        </w:tc>
        <w:tc>
          <w:tcPr>
            <w:tcW w:w="1054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Stały rabat [%]</w:t>
            </w:r>
          </w:p>
        </w:tc>
        <w:tc>
          <w:tcPr>
            <w:tcW w:w="1803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920">
              <w:rPr>
                <w:rFonts w:ascii="Arial" w:hAnsi="Arial" w:cs="Arial"/>
                <w:b/>
                <w:sz w:val="18"/>
              </w:rPr>
              <w:t>Cena sumaryczna oferty brutto po rabacie</w:t>
            </w:r>
          </w:p>
        </w:tc>
      </w:tr>
      <w:tr w:rsidR="00AD4A83" w:rsidTr="00D55920">
        <w:trPr>
          <w:trHeight w:val="633"/>
          <w:jc w:val="center"/>
        </w:trPr>
        <w:tc>
          <w:tcPr>
            <w:tcW w:w="2151" w:type="dxa"/>
            <w:vAlign w:val="center"/>
          </w:tcPr>
          <w:p w:rsidR="00AD4A83" w:rsidRDefault="00EC5794" w:rsidP="002F3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BP95</w:t>
            </w:r>
          </w:p>
        </w:tc>
        <w:tc>
          <w:tcPr>
            <w:tcW w:w="1635" w:type="dxa"/>
            <w:vAlign w:val="center"/>
          </w:tcPr>
          <w:p w:rsidR="00AD4A83" w:rsidRDefault="005D40F6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6084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="00AD4A83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1111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83" w:rsidRDefault="00AD4A83" w:rsidP="00AD4A83">
      <w:pPr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Wykonawca określi cenę paliw na podstawie średniej ceny detalicznej za 1 litr paliwa obliczonej jako średnia cena dzienna paliwa z okresu </w:t>
      </w:r>
      <w:bookmarkStart w:id="0" w:name="_GoBack"/>
      <w:r w:rsidR="00EC5794" w:rsidRPr="00957CF2">
        <w:rPr>
          <w:rFonts w:ascii="Arial" w:eastAsia="Times New Roman" w:hAnsi="Arial" w:cs="Arial"/>
          <w:u w:val="single"/>
          <w:lang w:eastAsia="pl-PL"/>
        </w:rPr>
        <w:t>20.11.2018 r. – 2.12.2018</w:t>
      </w:r>
      <w:r w:rsidRPr="00957CF2">
        <w:rPr>
          <w:rFonts w:ascii="Arial" w:eastAsia="Times New Roman" w:hAnsi="Arial" w:cs="Arial"/>
          <w:sz w:val="18"/>
          <w:u w:val="single"/>
          <w:lang w:eastAsia="pl-PL"/>
        </w:rPr>
        <w:t xml:space="preserve"> </w:t>
      </w:r>
      <w:bookmarkEnd w:id="0"/>
      <w:r w:rsidRPr="00AD4A83">
        <w:rPr>
          <w:rFonts w:ascii="Arial" w:eastAsia="Times New Roman" w:hAnsi="Arial" w:cs="Arial"/>
          <w:sz w:val="18"/>
          <w:lang w:eastAsia="pl-PL"/>
        </w:rPr>
        <w:t>na stacji paliw Wykonawcy położonej najbliżej siedziby Zamawiającego.</w:t>
      </w:r>
    </w:p>
    <w:p w:rsidR="00AD4A83" w:rsidRPr="00AD4A83" w:rsidRDefault="00AD4A83" w:rsidP="00AD4A83">
      <w:pPr>
        <w:pStyle w:val="Akapitzlist"/>
        <w:spacing w:after="0"/>
        <w:jc w:val="both"/>
        <w:rPr>
          <w:rFonts w:ascii="Arial" w:hAnsi="Arial" w:cs="Arial"/>
        </w:rPr>
      </w:pP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 najbliższej stacji paliw Wykonawcy od siedziby Zamawiającego (km) ………….</w:t>
      </w:r>
    </w:p>
    <w:p w:rsidR="00D55920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 xml:space="preserve">aktualną koncesję na obrót paliwami ciekłymi wydaną zgodnie z ustawą z dnia 10 kwietnia 1997 r. — Prawo energetyczne (Dz.U. z 2012 poz. 1059 z </w:t>
      </w:r>
      <w:proofErr w:type="spellStart"/>
      <w:r w:rsidRPr="0025746B">
        <w:rPr>
          <w:rFonts w:ascii="Arial" w:hAnsi="Arial" w:cs="Arial"/>
        </w:rPr>
        <w:t>późn</w:t>
      </w:r>
      <w:proofErr w:type="spellEnd"/>
      <w:r w:rsidRPr="0025746B">
        <w:rPr>
          <w:rFonts w:ascii="Arial" w:hAnsi="Arial" w:cs="Arial"/>
        </w:rPr>
        <w:t>. zm.).</w:t>
      </w:r>
      <w:r>
        <w:rPr>
          <w:rFonts w:ascii="Arial" w:hAnsi="Arial" w:cs="Arial"/>
        </w:rPr>
        <w:t xml:space="preserve"> Nr koncesji i ważność: ……………………………………………………………….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dostawy będą realizowane w terminie 0</w:t>
      </w:r>
      <w:r w:rsidR="00EC5794">
        <w:rPr>
          <w:rFonts w:ascii="Arial" w:hAnsi="Arial" w:cs="Arial"/>
        </w:rPr>
        <w:t>2.01</w:t>
      </w:r>
      <w:r>
        <w:rPr>
          <w:rFonts w:ascii="Arial" w:hAnsi="Arial" w:cs="Arial"/>
        </w:rPr>
        <w:t>.201</w:t>
      </w:r>
      <w:r w:rsidR="00EC57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– 31.12.20</w:t>
      </w:r>
      <w:r w:rsidR="005D40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na terenie całej Polski.</w:t>
      </w:r>
    </w:p>
    <w:p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:rsidR="003615FA" w:rsidRPr="00D55920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:rsidR="003615FA" w:rsidRPr="007A44C6" w:rsidRDefault="003615F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</w:t>
      </w:r>
      <w:r w:rsidR="00CC7992" w:rsidRPr="007A44C6">
        <w:rPr>
          <w:rFonts w:ascii="Arial" w:eastAsia="Times New Roman" w:hAnsi="Arial" w:cs="Arial"/>
          <w:lang w:eastAsia="pl-PL"/>
        </w:rPr>
        <w:t>…………….</w:t>
      </w:r>
    </w:p>
    <w:p w:rsidR="00CC7992" w:rsidRPr="007A44C6" w:rsidRDefault="00183E08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</w:p>
    <w:p w:rsidR="00CC7992" w:rsidRPr="007A44C6" w:rsidRDefault="0013603E" w:rsidP="000F6F74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p w:rsidR="00D55920" w:rsidRDefault="00D55920" w:rsidP="00A95A95">
      <w:pPr>
        <w:jc w:val="right"/>
        <w:rPr>
          <w:rFonts w:ascii="Arial" w:hAnsi="Arial" w:cs="Arial"/>
          <w:b/>
        </w:rPr>
      </w:pPr>
    </w:p>
    <w:p w:rsidR="00A95A95" w:rsidRPr="000F6F74" w:rsidRDefault="00A95A95" w:rsidP="00A95A95">
      <w:pPr>
        <w:jc w:val="right"/>
        <w:rPr>
          <w:rFonts w:ascii="Arial" w:hAnsi="Arial" w:cs="Arial"/>
          <w:b/>
        </w:rPr>
      </w:pPr>
      <w:r w:rsidRPr="000F6F74">
        <w:rPr>
          <w:rFonts w:ascii="Arial" w:hAnsi="Arial" w:cs="Arial"/>
          <w:b/>
        </w:rPr>
        <w:lastRenderedPageBreak/>
        <w:t xml:space="preserve">Załącznik nr 2 </w:t>
      </w:r>
    </w:p>
    <w:p w:rsidR="00A95A95" w:rsidRDefault="00D55920" w:rsidP="00A95A95">
      <w:pPr>
        <w:spacing w:after="0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WOF.261.1.17</w:t>
      </w:r>
      <w:r w:rsidR="00EC5794">
        <w:rPr>
          <w:rFonts w:ascii="Arial" w:hAnsi="Arial" w:cs="Arial"/>
        </w:rPr>
        <w:t>3.2018.AO</w:t>
      </w:r>
    </w:p>
    <w:p w:rsidR="00D55920" w:rsidRPr="000F6F74" w:rsidRDefault="00D55920" w:rsidP="00A95A9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614E" w:rsidRDefault="00010A7F" w:rsidP="00BC2BB2">
      <w:pPr>
        <w:jc w:val="center"/>
        <w:rPr>
          <w:rFonts w:ascii="Arial" w:hAnsi="Arial" w:cs="Arial"/>
          <w:b/>
        </w:rPr>
      </w:pPr>
      <w:r w:rsidRPr="000F6F74">
        <w:rPr>
          <w:rFonts w:ascii="Arial" w:hAnsi="Arial" w:cs="Arial"/>
          <w:b/>
        </w:rPr>
        <w:t>Istotne postanowienia umowy</w:t>
      </w:r>
      <w:r w:rsidR="00A95A95" w:rsidRPr="000F6F74">
        <w:rPr>
          <w:rFonts w:ascii="Arial" w:hAnsi="Arial" w:cs="Arial"/>
          <w:b/>
        </w:rPr>
        <w:t xml:space="preserve"> 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>Zawarta w dniu ……………… 201</w:t>
      </w:r>
      <w:r w:rsidR="009D1C52">
        <w:rPr>
          <w:rFonts w:ascii="Arial" w:hAnsi="Arial" w:cs="Arial"/>
        </w:rPr>
        <w:t>8</w:t>
      </w:r>
      <w:r w:rsidRPr="000F6F74">
        <w:rPr>
          <w:rFonts w:ascii="Arial" w:hAnsi="Arial" w:cs="Arial"/>
        </w:rPr>
        <w:t xml:space="preserve"> roku w Opolu pomiędzy: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  <w:b/>
        </w:rPr>
        <w:t xml:space="preserve">Regionalną Dyrekcją Ochrony Środowiska w Opolu, </w:t>
      </w:r>
      <w:r w:rsidRPr="000F6F74">
        <w:rPr>
          <w:rFonts w:ascii="Arial" w:hAnsi="Arial" w:cs="Arial"/>
        </w:rPr>
        <w:t xml:space="preserve">ul. </w:t>
      </w:r>
      <w:r w:rsidR="00D55920">
        <w:rPr>
          <w:rFonts w:ascii="Arial" w:hAnsi="Arial" w:cs="Arial"/>
        </w:rPr>
        <w:t>Firmowa 1</w:t>
      </w:r>
      <w:r w:rsidR="00E9614E" w:rsidRPr="000F6F74">
        <w:rPr>
          <w:rFonts w:ascii="Arial" w:hAnsi="Arial" w:cs="Arial"/>
        </w:rPr>
        <w:t>, 45-5</w:t>
      </w:r>
      <w:r w:rsidR="00D55920">
        <w:rPr>
          <w:rFonts w:ascii="Arial" w:hAnsi="Arial" w:cs="Arial"/>
        </w:rPr>
        <w:t>94</w:t>
      </w:r>
      <w:r w:rsidR="00E9614E" w:rsidRPr="000F6F74">
        <w:rPr>
          <w:rFonts w:ascii="Arial" w:hAnsi="Arial" w:cs="Arial"/>
        </w:rPr>
        <w:t xml:space="preserve"> Opole</w:t>
      </w:r>
      <w:r w:rsidRPr="000F6F74">
        <w:rPr>
          <w:rFonts w:ascii="Arial" w:hAnsi="Arial" w:cs="Arial"/>
        </w:rPr>
        <w:t xml:space="preserve">, NIP 754 29 549 17, REGON 160221317, 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>zwaną dalej "Zamawiającym", reprezentowaną przez: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 xml:space="preserve">1) </w:t>
      </w:r>
      <w:r w:rsidR="00EC5794">
        <w:rPr>
          <w:rFonts w:ascii="Arial" w:hAnsi="Arial" w:cs="Arial"/>
        </w:rPr>
        <w:t>………………………………………………………………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>a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  <w:b/>
        </w:rPr>
      </w:pPr>
      <w:r w:rsidRPr="000F6F74">
        <w:rPr>
          <w:rFonts w:ascii="Arial" w:hAnsi="Arial" w:cs="Arial"/>
        </w:rPr>
        <w:t xml:space="preserve">firmą </w:t>
      </w:r>
      <w:r w:rsidRPr="000F6F74">
        <w:rPr>
          <w:rFonts w:ascii="Arial" w:hAnsi="Arial" w:cs="Arial"/>
          <w:b/>
          <w:bCs/>
        </w:rPr>
        <w:t>………………..</w:t>
      </w:r>
      <w:r w:rsidRPr="000F6F74">
        <w:rPr>
          <w:rFonts w:ascii="Arial" w:hAnsi="Arial" w:cs="Arial"/>
        </w:rPr>
        <w:t xml:space="preserve">, z siedzibą w </w:t>
      </w:r>
      <w:r w:rsidRPr="000F6F74">
        <w:rPr>
          <w:rFonts w:ascii="Arial" w:hAnsi="Arial" w:cs="Arial"/>
          <w:b/>
          <w:bCs/>
        </w:rPr>
        <w:t>………………..</w:t>
      </w:r>
      <w:r w:rsidRPr="000F6F74">
        <w:rPr>
          <w:rFonts w:ascii="Arial" w:hAnsi="Arial" w:cs="Arial"/>
        </w:rPr>
        <w:t xml:space="preserve"> przy ul. </w:t>
      </w:r>
      <w:r w:rsidRPr="000F6F74">
        <w:rPr>
          <w:rFonts w:ascii="Arial" w:hAnsi="Arial" w:cs="Arial"/>
          <w:b/>
          <w:bCs/>
        </w:rPr>
        <w:t>………………..</w:t>
      </w:r>
      <w:r w:rsidRPr="000F6F74">
        <w:rPr>
          <w:rFonts w:ascii="Arial" w:hAnsi="Arial" w:cs="Arial"/>
        </w:rPr>
        <w:t>wpisaną do Krajowego Rejestru Sądowego pod</w:t>
      </w:r>
      <w:r w:rsidRPr="000F6F74">
        <w:rPr>
          <w:rFonts w:ascii="Arial" w:hAnsi="Arial" w:cs="Arial"/>
          <w:b/>
        </w:rPr>
        <w:t xml:space="preserve"> </w:t>
      </w:r>
      <w:r w:rsidRPr="000F6F74">
        <w:rPr>
          <w:rFonts w:ascii="Arial" w:hAnsi="Arial" w:cs="Arial"/>
        </w:rPr>
        <w:t xml:space="preserve">Nr </w:t>
      </w:r>
      <w:r w:rsidRPr="000F6F74">
        <w:rPr>
          <w:rFonts w:ascii="Arial" w:hAnsi="Arial" w:cs="Arial"/>
          <w:b/>
          <w:bCs/>
        </w:rPr>
        <w:t>………………..</w:t>
      </w:r>
      <w:r w:rsidRPr="000F6F74">
        <w:rPr>
          <w:rFonts w:ascii="Arial" w:hAnsi="Arial" w:cs="Arial"/>
        </w:rPr>
        <w:t xml:space="preserve">, NIP </w:t>
      </w:r>
      <w:r w:rsidRPr="000F6F74">
        <w:rPr>
          <w:rFonts w:ascii="Arial" w:hAnsi="Arial" w:cs="Arial"/>
          <w:b/>
          <w:bCs/>
        </w:rPr>
        <w:t xml:space="preserve">……………….. </w:t>
      </w:r>
      <w:r w:rsidRPr="000F6F74">
        <w:rPr>
          <w:rFonts w:ascii="Arial" w:hAnsi="Arial" w:cs="Arial"/>
        </w:rPr>
        <w:t xml:space="preserve">REGON </w:t>
      </w:r>
      <w:r w:rsidRPr="000F6F74">
        <w:rPr>
          <w:rFonts w:ascii="Arial" w:hAnsi="Arial" w:cs="Arial"/>
          <w:b/>
          <w:bCs/>
        </w:rPr>
        <w:t>………………..</w:t>
      </w:r>
      <w:r w:rsidRPr="000F6F74">
        <w:rPr>
          <w:rFonts w:ascii="Arial" w:hAnsi="Arial" w:cs="Arial"/>
        </w:rPr>
        <w:t>,</w:t>
      </w:r>
      <w:r w:rsidRPr="000F6F74">
        <w:rPr>
          <w:rFonts w:ascii="Arial" w:hAnsi="Arial" w:cs="Arial"/>
          <w:b/>
        </w:rPr>
        <w:t xml:space="preserve"> 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>zwanego dalej "Wykonawcą" reprezentowaną przez: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 xml:space="preserve">1) </w:t>
      </w:r>
      <w:r w:rsidRPr="000F6F74">
        <w:rPr>
          <w:rFonts w:ascii="Arial" w:hAnsi="Arial" w:cs="Arial"/>
          <w:b/>
          <w:bCs/>
        </w:rPr>
        <w:t>………………..</w:t>
      </w:r>
    </w:p>
    <w:p w:rsidR="008E5925" w:rsidRPr="000F6F74" w:rsidRDefault="008E5925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>zaś wspólnie zwani „Stronami”.</w:t>
      </w:r>
    </w:p>
    <w:p w:rsidR="00A20424" w:rsidRDefault="008E5925" w:rsidP="000F6F74">
      <w:pPr>
        <w:spacing w:after="0" w:line="240" w:lineRule="auto"/>
        <w:jc w:val="both"/>
        <w:rPr>
          <w:rFonts w:ascii="Arial" w:hAnsi="Arial" w:cs="Arial"/>
        </w:rPr>
      </w:pPr>
      <w:r w:rsidRPr="000F6F74">
        <w:rPr>
          <w:rFonts w:ascii="Arial" w:hAnsi="Arial" w:cs="Arial"/>
        </w:rPr>
        <w:t>Zamówienie będące przedmiotem niniejszej umowy nie podlega przepisom ustawy z dnia 29 stycznia 2004 r. Prawo zamówień publicznych (Dz. U. z 201</w:t>
      </w:r>
      <w:r w:rsidR="00EC5794">
        <w:rPr>
          <w:rFonts w:ascii="Arial" w:hAnsi="Arial" w:cs="Arial"/>
        </w:rPr>
        <w:t>8</w:t>
      </w:r>
      <w:r w:rsidRPr="000F6F74">
        <w:rPr>
          <w:rFonts w:ascii="Arial" w:hAnsi="Arial" w:cs="Arial"/>
        </w:rPr>
        <w:t xml:space="preserve"> r., poz. </w:t>
      </w:r>
      <w:r w:rsidR="00EC5794">
        <w:rPr>
          <w:rFonts w:ascii="Arial" w:hAnsi="Arial" w:cs="Arial"/>
        </w:rPr>
        <w:t>1986)</w:t>
      </w:r>
      <w:r w:rsidRPr="000F6F74">
        <w:rPr>
          <w:rFonts w:ascii="Arial" w:hAnsi="Arial" w:cs="Arial"/>
        </w:rPr>
        <w:t>.</w:t>
      </w:r>
    </w:p>
    <w:p w:rsidR="009709D9" w:rsidRPr="000F6F74" w:rsidRDefault="009709D9" w:rsidP="000F6F74">
      <w:pPr>
        <w:spacing w:after="0" w:line="240" w:lineRule="auto"/>
        <w:jc w:val="both"/>
        <w:rPr>
          <w:rFonts w:ascii="Arial" w:hAnsi="Arial" w:cs="Arial"/>
        </w:rPr>
      </w:pPr>
    </w:p>
    <w:p w:rsidR="00A20424" w:rsidRPr="000F6F74" w:rsidRDefault="00010A7F" w:rsidP="000F6F74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0F6F74">
        <w:rPr>
          <w:rFonts w:ascii="Arial" w:hAnsi="Arial" w:cs="Arial"/>
          <w:b/>
        </w:rPr>
        <w:t xml:space="preserve">§ 1 </w:t>
      </w:r>
    </w:p>
    <w:p w:rsidR="00010A7F" w:rsidRPr="000F6F74" w:rsidRDefault="00010A7F" w:rsidP="000F6F74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0F6F74">
        <w:rPr>
          <w:rFonts w:ascii="Arial" w:hAnsi="Arial" w:cs="Arial"/>
          <w:b/>
        </w:rPr>
        <w:t>Przedmiot umowy</w:t>
      </w:r>
    </w:p>
    <w:p w:rsidR="00EC5794" w:rsidRPr="00EC5794" w:rsidRDefault="00EC5794" w:rsidP="00EC579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794">
        <w:rPr>
          <w:rFonts w:ascii="Arial" w:hAnsi="Arial" w:cs="Arial"/>
        </w:rPr>
        <w:t xml:space="preserve">Przedmiotem zamówienia jest sukcesywna dostawa paliwa </w:t>
      </w:r>
      <w:r w:rsidRPr="00D32ED6">
        <w:rPr>
          <w:rFonts w:ascii="Arial" w:hAnsi="Arial" w:cs="Arial"/>
        </w:rPr>
        <w:t>etylina Pb95</w:t>
      </w:r>
      <w:r>
        <w:t xml:space="preserve"> </w:t>
      </w:r>
      <w:r w:rsidRPr="00EC5794">
        <w:rPr>
          <w:rFonts w:ascii="Arial" w:hAnsi="Arial" w:cs="Arial"/>
        </w:rPr>
        <w:t>na potrzeby funkcjonowania Regionalnej Dyrekcji Ochrony Środowiska w Opolu</w:t>
      </w:r>
      <w:r w:rsidR="00DE5E91">
        <w:rPr>
          <w:rFonts w:ascii="Arial" w:hAnsi="Arial" w:cs="Arial"/>
        </w:rPr>
        <w:t xml:space="preserve"> za pomocą elektronicznych kart paliwowych (flotowych) w systemie bezgotówkowym.</w:t>
      </w:r>
    </w:p>
    <w:p w:rsidR="009637B3" w:rsidRPr="009D4D22" w:rsidRDefault="009637B3" w:rsidP="00D61981">
      <w:pPr>
        <w:pStyle w:val="Akapitzlist"/>
        <w:numPr>
          <w:ilvl w:val="0"/>
          <w:numId w:val="32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 w:rsidRPr="009D4D22">
        <w:rPr>
          <w:rFonts w:ascii="Arial" w:hAnsi="Arial" w:cs="Arial"/>
        </w:rPr>
        <w:t xml:space="preserve">Wykonawca zapewnia, iż </w:t>
      </w:r>
      <w:r w:rsidR="00AF5A61" w:rsidRPr="009D4D22">
        <w:rPr>
          <w:rFonts w:ascii="Arial" w:hAnsi="Arial" w:cs="Arial"/>
        </w:rPr>
        <w:t>określony w § 1 ust. 1 przedmiot umowy</w:t>
      </w:r>
      <w:r w:rsidRPr="009D4D22">
        <w:rPr>
          <w:rFonts w:ascii="Arial" w:hAnsi="Arial" w:cs="Arial"/>
        </w:rPr>
        <w:t xml:space="preserve"> </w:t>
      </w:r>
      <w:r w:rsidR="00D61981" w:rsidRPr="00D61981">
        <w:rPr>
          <w:rFonts w:ascii="Arial" w:hAnsi="Arial" w:cs="Arial"/>
        </w:rPr>
        <w:t>spełnia wymagania określone w Polskich Normach dla paliw płynnych.</w:t>
      </w:r>
    </w:p>
    <w:p w:rsidR="00D61981" w:rsidRDefault="00D61981" w:rsidP="00D6198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61981">
        <w:rPr>
          <w:rFonts w:ascii="Arial" w:eastAsia="Times New Roman" w:hAnsi="Arial" w:cs="Arial"/>
          <w:lang w:eastAsia="pl-PL"/>
        </w:rPr>
        <w:t>Miejscem realizacji dostaw są stacje paliw czynne całą dobę położone na terenie Polski.</w:t>
      </w:r>
    </w:p>
    <w:p w:rsidR="00D61981" w:rsidRDefault="00D61981" w:rsidP="00D6198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przedmiotu umowy wynosi brutto do </w:t>
      </w:r>
      <w:r w:rsidR="00EC5794">
        <w:rPr>
          <w:rFonts w:ascii="Arial" w:eastAsia="Times New Roman" w:hAnsi="Arial" w:cs="Arial"/>
          <w:lang w:eastAsia="pl-PL"/>
        </w:rPr>
        <w:t>10 0</w:t>
      </w:r>
      <w:r w:rsidR="0036084B">
        <w:rPr>
          <w:rFonts w:ascii="Arial" w:eastAsia="Times New Roman" w:hAnsi="Arial" w:cs="Arial"/>
          <w:lang w:eastAsia="pl-PL"/>
        </w:rPr>
        <w:t>00</w:t>
      </w:r>
      <w:r w:rsidR="005D40F6">
        <w:rPr>
          <w:rFonts w:ascii="Arial" w:eastAsia="Times New Roman" w:hAnsi="Arial" w:cs="Arial"/>
          <w:lang w:eastAsia="pl-PL"/>
        </w:rPr>
        <w:t>,00</w:t>
      </w:r>
      <w:r>
        <w:rPr>
          <w:rFonts w:ascii="Arial" w:eastAsia="Times New Roman" w:hAnsi="Arial" w:cs="Arial"/>
          <w:lang w:eastAsia="pl-PL"/>
        </w:rPr>
        <w:t xml:space="preserve"> zł (słownie </w:t>
      </w:r>
      <w:r w:rsidR="0036084B">
        <w:rPr>
          <w:rFonts w:ascii="Arial" w:eastAsia="Times New Roman" w:hAnsi="Arial" w:cs="Arial"/>
          <w:lang w:eastAsia="pl-PL"/>
        </w:rPr>
        <w:t>dziesięć</w:t>
      </w:r>
      <w:r w:rsidR="00EC5794">
        <w:rPr>
          <w:rFonts w:ascii="Arial" w:eastAsia="Times New Roman" w:hAnsi="Arial" w:cs="Arial"/>
          <w:lang w:eastAsia="pl-PL"/>
        </w:rPr>
        <w:t xml:space="preserve"> tysięcy</w:t>
      </w:r>
      <w:r w:rsidR="005D40F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złotych), płatne zgodnie z </w:t>
      </w:r>
      <w:r w:rsidRPr="00D61981">
        <w:rPr>
          <w:rFonts w:ascii="Arial" w:eastAsia="Times New Roman" w:hAnsi="Arial" w:cs="Arial"/>
          <w:lang w:eastAsia="pl-PL"/>
        </w:rPr>
        <w:t>§ 4</w:t>
      </w:r>
      <w:r>
        <w:rPr>
          <w:rFonts w:ascii="Arial" w:eastAsia="Times New Roman" w:hAnsi="Arial" w:cs="Arial"/>
          <w:lang w:eastAsia="pl-PL"/>
        </w:rPr>
        <w:t xml:space="preserve"> umowy.</w:t>
      </w:r>
    </w:p>
    <w:p w:rsidR="00D61981" w:rsidRDefault="00D61981" w:rsidP="00D6198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Wykonawcy nie przysługują wobec Zamawiającego żadne roszczenia, w tym odszkodowanie, z tytułu zrealizowania umowy poniżej wartości określonej w </w:t>
      </w:r>
      <w:r w:rsidRPr="00D61981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>1 pkt 4.</w:t>
      </w:r>
    </w:p>
    <w:p w:rsidR="00E80B7F" w:rsidRPr="00110123" w:rsidRDefault="00D61981" w:rsidP="001101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do zapewnienia </w:t>
      </w:r>
      <w:r w:rsidR="00110123">
        <w:rPr>
          <w:rFonts w:ascii="Arial" w:eastAsia="Times New Roman" w:hAnsi="Arial" w:cs="Arial"/>
          <w:lang w:eastAsia="pl-PL"/>
        </w:rPr>
        <w:t xml:space="preserve">stałego rabatu </w:t>
      </w:r>
      <w:r>
        <w:rPr>
          <w:rFonts w:ascii="Arial" w:eastAsia="Times New Roman" w:hAnsi="Arial" w:cs="Arial"/>
          <w:lang w:eastAsia="pl-PL"/>
        </w:rPr>
        <w:t>…..</w:t>
      </w:r>
      <w:r w:rsidR="00110123">
        <w:rPr>
          <w:rFonts w:ascii="Arial" w:eastAsia="Times New Roman" w:hAnsi="Arial" w:cs="Arial"/>
          <w:lang w:eastAsia="pl-PL"/>
        </w:rPr>
        <w:t>%</w:t>
      </w:r>
      <w:r>
        <w:rPr>
          <w:rFonts w:ascii="Arial" w:eastAsia="Times New Roman" w:hAnsi="Arial" w:cs="Arial"/>
          <w:lang w:eastAsia="pl-PL"/>
        </w:rPr>
        <w:t xml:space="preserve"> od ceny paliwa w dniu tankowania. </w:t>
      </w:r>
    </w:p>
    <w:p w:rsidR="00A20424" w:rsidRPr="009D4D22" w:rsidRDefault="00010A7F" w:rsidP="000F6F74">
      <w:pPr>
        <w:spacing w:after="0" w:line="240" w:lineRule="auto"/>
        <w:ind w:left="-218"/>
        <w:jc w:val="center"/>
        <w:rPr>
          <w:rFonts w:ascii="Arial" w:hAnsi="Arial" w:cs="Arial"/>
          <w:b/>
        </w:rPr>
      </w:pPr>
      <w:r w:rsidRPr="009D4D22">
        <w:rPr>
          <w:rFonts w:ascii="Arial" w:hAnsi="Arial" w:cs="Arial"/>
          <w:b/>
        </w:rPr>
        <w:t xml:space="preserve">§ 2 </w:t>
      </w:r>
    </w:p>
    <w:p w:rsidR="00010A7F" w:rsidRPr="009D4D22" w:rsidRDefault="00010A7F" w:rsidP="000F6F74">
      <w:pPr>
        <w:spacing w:after="0" w:line="240" w:lineRule="auto"/>
        <w:ind w:left="-218"/>
        <w:jc w:val="center"/>
        <w:rPr>
          <w:rFonts w:ascii="Arial" w:hAnsi="Arial" w:cs="Arial"/>
          <w:b/>
        </w:rPr>
      </w:pPr>
      <w:r w:rsidRPr="009D4D22">
        <w:rPr>
          <w:rFonts w:ascii="Arial" w:hAnsi="Arial" w:cs="Arial"/>
          <w:b/>
        </w:rPr>
        <w:t>Termin wykonania</w:t>
      </w:r>
    </w:p>
    <w:p w:rsidR="00685776" w:rsidRPr="009D4D22" w:rsidRDefault="00010A7F" w:rsidP="000F6F7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9D4D22">
        <w:rPr>
          <w:rFonts w:ascii="Arial" w:hAnsi="Arial" w:cs="Arial"/>
          <w:bCs/>
        </w:rPr>
        <w:t xml:space="preserve">Wykonawca zobowiązuje się </w:t>
      </w:r>
      <w:r w:rsidR="00D61981">
        <w:rPr>
          <w:rFonts w:ascii="Arial" w:hAnsi="Arial" w:cs="Arial"/>
          <w:bCs/>
        </w:rPr>
        <w:t xml:space="preserve">realizować dostawy </w:t>
      </w:r>
      <w:r w:rsidRPr="009D4D22">
        <w:rPr>
          <w:rFonts w:ascii="Arial" w:hAnsi="Arial" w:cs="Arial"/>
          <w:bCs/>
        </w:rPr>
        <w:t>określon</w:t>
      </w:r>
      <w:r w:rsidR="00D61981">
        <w:rPr>
          <w:rFonts w:ascii="Arial" w:hAnsi="Arial" w:cs="Arial"/>
          <w:bCs/>
        </w:rPr>
        <w:t>ego</w:t>
      </w:r>
      <w:r w:rsidRPr="009D4D22">
        <w:rPr>
          <w:rFonts w:ascii="Arial" w:hAnsi="Arial" w:cs="Arial"/>
          <w:bCs/>
        </w:rPr>
        <w:t xml:space="preserve"> w § 1 przedmiot</w:t>
      </w:r>
      <w:r w:rsidR="00D61981">
        <w:rPr>
          <w:rFonts w:ascii="Arial" w:hAnsi="Arial" w:cs="Arial"/>
          <w:bCs/>
        </w:rPr>
        <w:t>u</w:t>
      </w:r>
      <w:r w:rsidRPr="009D4D22">
        <w:rPr>
          <w:rFonts w:ascii="Arial" w:hAnsi="Arial" w:cs="Arial"/>
          <w:bCs/>
        </w:rPr>
        <w:t xml:space="preserve"> umowy w </w:t>
      </w:r>
      <w:r w:rsidR="00EC5794">
        <w:rPr>
          <w:rFonts w:ascii="Arial" w:hAnsi="Arial" w:cs="Arial"/>
          <w:bCs/>
        </w:rPr>
        <w:t>okresie 02</w:t>
      </w:r>
      <w:r w:rsidR="00D61981">
        <w:rPr>
          <w:rFonts w:ascii="Arial" w:hAnsi="Arial" w:cs="Arial"/>
          <w:bCs/>
        </w:rPr>
        <w:t>.0</w:t>
      </w:r>
      <w:r w:rsidR="00EC5794">
        <w:rPr>
          <w:rFonts w:ascii="Arial" w:hAnsi="Arial" w:cs="Arial"/>
          <w:bCs/>
        </w:rPr>
        <w:t>1.2019</w:t>
      </w:r>
      <w:r w:rsidR="00D61981">
        <w:rPr>
          <w:rFonts w:ascii="Arial" w:hAnsi="Arial" w:cs="Arial"/>
          <w:bCs/>
        </w:rPr>
        <w:t xml:space="preserve"> r. – 31.12.20</w:t>
      </w:r>
      <w:r w:rsidR="005D40F6">
        <w:rPr>
          <w:rFonts w:ascii="Arial" w:hAnsi="Arial" w:cs="Arial"/>
          <w:bCs/>
        </w:rPr>
        <w:t>19</w:t>
      </w:r>
      <w:r w:rsidR="00D61981">
        <w:rPr>
          <w:rFonts w:ascii="Arial" w:hAnsi="Arial" w:cs="Arial"/>
          <w:bCs/>
        </w:rPr>
        <w:t xml:space="preserve"> r.</w:t>
      </w:r>
      <w:r w:rsidR="00685776" w:rsidRPr="009D4D22">
        <w:rPr>
          <w:rFonts w:ascii="Arial" w:hAnsi="Arial" w:cs="Arial"/>
          <w:bCs/>
        </w:rPr>
        <w:t xml:space="preserve"> </w:t>
      </w:r>
    </w:p>
    <w:p w:rsidR="00732E27" w:rsidRPr="00D61981" w:rsidRDefault="00732E27" w:rsidP="00D61981">
      <w:pPr>
        <w:spacing w:after="0" w:line="240" w:lineRule="auto"/>
        <w:jc w:val="both"/>
        <w:rPr>
          <w:rFonts w:ascii="Arial" w:hAnsi="Arial" w:cs="Arial"/>
          <w:b/>
        </w:rPr>
      </w:pPr>
    </w:p>
    <w:p w:rsidR="00A20424" w:rsidRPr="009D4D22" w:rsidRDefault="00010A7F" w:rsidP="000F6F74">
      <w:pPr>
        <w:spacing w:after="0" w:line="240" w:lineRule="auto"/>
        <w:ind w:left="-218"/>
        <w:jc w:val="center"/>
        <w:rPr>
          <w:rFonts w:ascii="Arial" w:hAnsi="Arial" w:cs="Arial"/>
          <w:b/>
        </w:rPr>
      </w:pPr>
      <w:r w:rsidRPr="009D4D22">
        <w:rPr>
          <w:rFonts w:ascii="Arial" w:hAnsi="Arial" w:cs="Arial"/>
          <w:b/>
        </w:rPr>
        <w:t xml:space="preserve">§ </w:t>
      </w:r>
      <w:r w:rsidR="00D61981">
        <w:rPr>
          <w:rFonts w:ascii="Arial" w:hAnsi="Arial" w:cs="Arial"/>
          <w:b/>
        </w:rPr>
        <w:t>3</w:t>
      </w:r>
      <w:r w:rsidRPr="009D4D22">
        <w:rPr>
          <w:rFonts w:ascii="Arial" w:hAnsi="Arial" w:cs="Arial"/>
          <w:b/>
        </w:rPr>
        <w:t xml:space="preserve"> </w:t>
      </w:r>
    </w:p>
    <w:p w:rsidR="000F6F74" w:rsidRDefault="00010A7F" w:rsidP="000F6F74">
      <w:pPr>
        <w:spacing w:after="0" w:line="240" w:lineRule="auto"/>
        <w:ind w:left="-218"/>
        <w:jc w:val="center"/>
        <w:rPr>
          <w:rFonts w:ascii="Arial" w:hAnsi="Arial" w:cs="Arial"/>
          <w:b/>
        </w:rPr>
      </w:pPr>
      <w:r w:rsidRPr="009D4D22">
        <w:rPr>
          <w:rFonts w:ascii="Arial" w:hAnsi="Arial" w:cs="Arial"/>
          <w:b/>
        </w:rPr>
        <w:t>Zasady rozliczenia</w:t>
      </w:r>
    </w:p>
    <w:p w:rsidR="00010A7F" w:rsidRPr="000F6F74" w:rsidRDefault="00010A7F" w:rsidP="000F6F7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D4D22">
        <w:rPr>
          <w:rFonts w:ascii="Arial" w:hAnsi="Arial" w:cs="Arial"/>
        </w:rPr>
        <w:t>Wynagrodzenie płatne będzie przelewem na podstawie pra</w:t>
      </w:r>
      <w:r w:rsidR="006274DC" w:rsidRPr="009D4D22">
        <w:rPr>
          <w:rFonts w:ascii="Arial" w:hAnsi="Arial" w:cs="Arial"/>
        </w:rPr>
        <w:t>widłowo wystawionej faktury VAT</w:t>
      </w:r>
      <w:r w:rsidR="006274DC" w:rsidRPr="009D4D22">
        <w:rPr>
          <w:rFonts w:ascii="Arial" w:hAnsi="Arial" w:cs="Arial"/>
        </w:rPr>
        <w:br/>
      </w:r>
      <w:r w:rsidRPr="009D4D22">
        <w:rPr>
          <w:rFonts w:ascii="Arial" w:hAnsi="Arial" w:cs="Arial"/>
        </w:rPr>
        <w:t xml:space="preserve">w terminie do </w:t>
      </w:r>
      <w:r w:rsidR="00AF394A">
        <w:rPr>
          <w:rFonts w:ascii="Arial" w:hAnsi="Arial" w:cs="Arial"/>
        </w:rPr>
        <w:t>21</w:t>
      </w:r>
      <w:r w:rsidRPr="009D4D22">
        <w:rPr>
          <w:rFonts w:ascii="Arial" w:hAnsi="Arial" w:cs="Arial"/>
        </w:rPr>
        <w:t xml:space="preserve"> dni od daty otrzymania prawidłowo wystawionej faktury, z rachunku Za</w:t>
      </w:r>
      <w:r w:rsidR="00D61981">
        <w:rPr>
          <w:rFonts w:ascii="Arial" w:hAnsi="Arial" w:cs="Arial"/>
        </w:rPr>
        <w:t>mawiającego na konto Wykonawcy.</w:t>
      </w:r>
    </w:p>
    <w:p w:rsidR="00A20424" w:rsidRPr="009D4D22" w:rsidRDefault="00010A7F" w:rsidP="00110123">
      <w:pPr>
        <w:pStyle w:val="Tekstpodstawowy21"/>
        <w:spacing w:before="0"/>
        <w:rPr>
          <w:rFonts w:ascii="Arial" w:hAnsi="Arial" w:cs="Arial"/>
          <w:sz w:val="22"/>
          <w:szCs w:val="22"/>
          <w:lang w:val="pl-PL"/>
        </w:rPr>
      </w:pPr>
      <w:r w:rsidRPr="009D4D2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20424" w:rsidRPr="009D4D22" w:rsidRDefault="00010A7F" w:rsidP="000F6F74">
      <w:pPr>
        <w:pStyle w:val="Tekstpodstawowy21"/>
        <w:spacing w:before="0"/>
        <w:jc w:val="center"/>
        <w:rPr>
          <w:rFonts w:ascii="Arial" w:hAnsi="Arial" w:cs="Arial"/>
          <w:sz w:val="22"/>
          <w:szCs w:val="22"/>
        </w:rPr>
      </w:pPr>
      <w:r w:rsidRPr="009D4D22">
        <w:rPr>
          <w:rFonts w:ascii="Arial" w:hAnsi="Arial" w:cs="Arial"/>
          <w:sz w:val="22"/>
          <w:szCs w:val="22"/>
        </w:rPr>
        <w:t xml:space="preserve">§ </w:t>
      </w:r>
      <w:r w:rsidR="00110123">
        <w:rPr>
          <w:rFonts w:ascii="Arial" w:hAnsi="Arial" w:cs="Arial"/>
          <w:sz w:val="22"/>
          <w:szCs w:val="22"/>
        </w:rPr>
        <w:t>4</w:t>
      </w:r>
    </w:p>
    <w:p w:rsidR="00A20424" w:rsidRPr="009D4D22" w:rsidRDefault="00010A7F" w:rsidP="000F6F74">
      <w:pPr>
        <w:pStyle w:val="Tekstpodstawowy21"/>
        <w:spacing w:before="0"/>
        <w:jc w:val="center"/>
        <w:rPr>
          <w:rFonts w:ascii="Arial" w:hAnsi="Arial" w:cs="Arial"/>
          <w:sz w:val="22"/>
          <w:szCs w:val="22"/>
        </w:rPr>
      </w:pPr>
      <w:r w:rsidRPr="009D4D22">
        <w:rPr>
          <w:rFonts w:ascii="Arial" w:hAnsi="Arial" w:cs="Arial"/>
          <w:sz w:val="22"/>
          <w:szCs w:val="22"/>
          <w:lang w:val="pl-PL"/>
        </w:rPr>
        <w:t>Przepisy</w:t>
      </w:r>
      <w:r w:rsidRPr="009D4D22">
        <w:rPr>
          <w:rFonts w:ascii="Arial" w:hAnsi="Arial" w:cs="Arial"/>
          <w:sz w:val="22"/>
          <w:szCs w:val="22"/>
        </w:rPr>
        <w:t xml:space="preserve"> </w:t>
      </w:r>
      <w:r w:rsidRPr="009D4D22">
        <w:rPr>
          <w:rFonts w:ascii="Arial" w:hAnsi="Arial" w:cs="Arial"/>
          <w:sz w:val="22"/>
          <w:szCs w:val="22"/>
          <w:lang w:val="pl-PL"/>
        </w:rPr>
        <w:t>ogólne</w:t>
      </w:r>
    </w:p>
    <w:p w:rsidR="00A20424" w:rsidRPr="009D4D22" w:rsidRDefault="00010A7F" w:rsidP="000F6F74">
      <w:pPr>
        <w:pStyle w:val="Tekstpodstawowy21"/>
        <w:numPr>
          <w:ilvl w:val="0"/>
          <w:numId w:val="15"/>
        </w:numPr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>Zmiany postanowień zawartej umowy nastąpić mogą za zgodą obu stron wyrażoną, pod rygorem nieważności, na piśmie.</w:t>
      </w:r>
    </w:p>
    <w:p w:rsidR="00A20424" w:rsidRPr="009D4D22" w:rsidRDefault="00010A7F" w:rsidP="000F6F74">
      <w:pPr>
        <w:pStyle w:val="Tekstpodstawowy21"/>
        <w:numPr>
          <w:ilvl w:val="0"/>
          <w:numId w:val="15"/>
        </w:numPr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sprawach nie unormowanych niniejszą umową mają zastosowanie przepisy Kodeksu </w:t>
      </w: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lastRenderedPageBreak/>
        <w:t>Cywilnego</w:t>
      </w:r>
      <w:r w:rsidR="003D0572"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</w:t>
      </w:r>
    </w:p>
    <w:p w:rsidR="00110123" w:rsidRPr="00110123" w:rsidRDefault="00010A7F" w:rsidP="00110123">
      <w:pPr>
        <w:pStyle w:val="Tekstpodstawowy21"/>
        <w:numPr>
          <w:ilvl w:val="0"/>
          <w:numId w:val="15"/>
        </w:numPr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>Wszelkie spory wynikłe na tle wykonania niniejszej umowy będą rozstrzygane przez sąd miejscowo właściwy dla siedziby Zamawiającego.</w:t>
      </w:r>
    </w:p>
    <w:p w:rsidR="00110123" w:rsidRPr="009D4D22" w:rsidRDefault="00110123" w:rsidP="000F6F74">
      <w:pPr>
        <w:pStyle w:val="Tekstpodstawowy21"/>
        <w:spacing w:before="0"/>
        <w:jc w:val="center"/>
        <w:rPr>
          <w:rFonts w:ascii="Arial" w:hAnsi="Arial" w:cs="Arial"/>
          <w:sz w:val="22"/>
          <w:szCs w:val="22"/>
          <w:lang w:val="pl-PL"/>
        </w:rPr>
      </w:pPr>
    </w:p>
    <w:p w:rsidR="00205AF3" w:rsidRPr="009D4D22" w:rsidRDefault="003D0572" w:rsidP="000F6F74">
      <w:pPr>
        <w:pStyle w:val="Tekstpodstawowy21"/>
        <w:spacing w:before="0"/>
        <w:jc w:val="center"/>
        <w:rPr>
          <w:rFonts w:ascii="Arial" w:hAnsi="Arial" w:cs="Arial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Cs w:val="0"/>
          <w:sz w:val="22"/>
          <w:szCs w:val="22"/>
          <w:lang w:val="pl-PL"/>
        </w:rPr>
        <w:t xml:space="preserve">§ </w:t>
      </w:r>
      <w:r w:rsidR="00110123">
        <w:rPr>
          <w:rFonts w:ascii="Arial" w:hAnsi="Arial" w:cs="Arial"/>
          <w:bCs w:val="0"/>
          <w:sz w:val="22"/>
          <w:szCs w:val="22"/>
          <w:lang w:val="pl-PL"/>
        </w:rPr>
        <w:t>5</w:t>
      </w:r>
    </w:p>
    <w:p w:rsidR="00205AF3" w:rsidRPr="009D4D22" w:rsidRDefault="00205AF3" w:rsidP="000F6F74">
      <w:pPr>
        <w:pStyle w:val="Tekstpodstawowy21"/>
        <w:spacing w:before="0"/>
        <w:jc w:val="center"/>
        <w:rPr>
          <w:rFonts w:ascii="Arial" w:hAnsi="Arial" w:cs="Arial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Cs w:val="0"/>
          <w:sz w:val="22"/>
          <w:szCs w:val="22"/>
          <w:lang w:val="pl-PL"/>
        </w:rPr>
        <w:t>Polityka środowiskowa</w:t>
      </w:r>
    </w:p>
    <w:p w:rsidR="00205AF3" w:rsidRPr="009D4D22" w:rsidRDefault="00205AF3" w:rsidP="000F6F74">
      <w:pPr>
        <w:pStyle w:val="Tekstpodstawowy21"/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Wykonawca oświadcza, że zapoznał się z Polityką Środowiskową Regionalnej Dyrekcji Ochrony Środowiska w Opolu, dostępną pod adresem: </w:t>
      </w:r>
      <w:hyperlink r:id="rId12" w:history="1">
        <w:r w:rsidR="000A7E07" w:rsidRPr="001B5B64">
          <w:rPr>
            <w:rStyle w:val="Hipercze"/>
            <w:rFonts w:ascii="Arial" w:hAnsi="Arial" w:cs="Arial"/>
            <w:b w:val="0"/>
            <w:bCs w:val="0"/>
            <w:sz w:val="22"/>
            <w:szCs w:val="22"/>
            <w:lang w:val="pl-PL"/>
          </w:rPr>
          <w:t>http://opole.rdos.gov.pl/emas-3</w:t>
        </w:r>
      </w:hyperlink>
      <w:r w:rsidR="000A7E0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>i zobowiązuje się do jej przestrzegania w trakcie realizacji umowy.</w:t>
      </w:r>
    </w:p>
    <w:p w:rsidR="008E5925" w:rsidRDefault="008E5925" w:rsidP="000F6F74">
      <w:pPr>
        <w:pStyle w:val="Tekstpodstawowy21"/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9709D9" w:rsidRDefault="009709D9" w:rsidP="009709D9">
      <w:pPr>
        <w:pStyle w:val="Tekstpodstawowy21"/>
        <w:spacing w:befor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110123">
        <w:rPr>
          <w:rFonts w:ascii="Arial" w:hAnsi="Arial" w:cs="Arial"/>
          <w:sz w:val="22"/>
          <w:szCs w:val="22"/>
        </w:rPr>
        <w:t>6</w:t>
      </w:r>
    </w:p>
    <w:p w:rsidR="00DE5E91" w:rsidRDefault="00DE5E91" w:rsidP="009709D9">
      <w:pPr>
        <w:pStyle w:val="Tekstpodstawowy21"/>
        <w:spacing w:before="0"/>
        <w:jc w:val="center"/>
        <w:rPr>
          <w:rFonts w:ascii="Arial" w:hAnsi="Arial" w:cs="Arial"/>
          <w:sz w:val="22"/>
          <w:szCs w:val="22"/>
        </w:rPr>
      </w:pPr>
    </w:p>
    <w:p w:rsidR="00DE5E91" w:rsidRPr="002844C3" w:rsidRDefault="00DE5E91" w:rsidP="00DE5E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740E">
        <w:rPr>
          <w:rFonts w:ascii="Arial" w:hAnsi="Arial" w:cs="Arial"/>
        </w:rPr>
        <w:t xml:space="preserve">Wykonawca oświadcza, że zapoznał się z Polityką </w:t>
      </w:r>
      <w:r>
        <w:rPr>
          <w:rFonts w:ascii="Arial" w:hAnsi="Arial" w:cs="Arial"/>
        </w:rPr>
        <w:t>Prywatności</w:t>
      </w:r>
      <w:r w:rsidRPr="0062740E">
        <w:rPr>
          <w:rFonts w:ascii="Arial" w:hAnsi="Arial" w:cs="Arial"/>
        </w:rPr>
        <w:t xml:space="preserve"> Regionalnej Dyrekcji Ochrony Środowiska w Opolu, dostępną pod adresem: </w:t>
      </w:r>
      <w:r w:rsidRPr="00FD5E43">
        <w:rPr>
          <w:rFonts w:ascii="Arial" w:hAnsi="Arial" w:cs="Arial"/>
        </w:rPr>
        <w:t>http://opole.rdos.gov.pl/polityka-prywatnosci-2</w:t>
      </w:r>
      <w:r>
        <w:rPr>
          <w:rFonts w:ascii="Arial" w:hAnsi="Arial" w:cs="Arial"/>
        </w:rPr>
        <w:t xml:space="preserve"> </w:t>
      </w:r>
      <w:r w:rsidRPr="0062740E">
        <w:rPr>
          <w:rFonts w:ascii="Arial" w:hAnsi="Arial" w:cs="Arial"/>
        </w:rPr>
        <w:t>i zobowiązuje się do jej przestrzegania w trakcie realizacji umowy.</w:t>
      </w:r>
    </w:p>
    <w:p w:rsidR="00DE5E91" w:rsidRDefault="00DE5E91" w:rsidP="009709D9">
      <w:pPr>
        <w:pStyle w:val="Tekstpodstawowy21"/>
        <w:spacing w:before="0"/>
        <w:jc w:val="center"/>
        <w:rPr>
          <w:rFonts w:ascii="Arial" w:hAnsi="Arial" w:cs="Arial"/>
          <w:sz w:val="22"/>
          <w:szCs w:val="22"/>
        </w:rPr>
      </w:pPr>
    </w:p>
    <w:p w:rsidR="00DE5E91" w:rsidRDefault="00DE5E91" w:rsidP="009709D9">
      <w:pPr>
        <w:pStyle w:val="Tekstpodstawowy21"/>
        <w:spacing w:before="0"/>
        <w:jc w:val="center"/>
        <w:rPr>
          <w:rFonts w:ascii="Arial" w:hAnsi="Arial" w:cs="Arial"/>
          <w:sz w:val="22"/>
          <w:szCs w:val="22"/>
        </w:rPr>
      </w:pPr>
    </w:p>
    <w:p w:rsidR="003D0572" w:rsidRPr="009D4D22" w:rsidRDefault="003D0572" w:rsidP="000F6F74">
      <w:pPr>
        <w:pStyle w:val="Tekstpodstawowy21"/>
        <w:spacing w:before="0"/>
        <w:jc w:val="center"/>
        <w:rPr>
          <w:rFonts w:ascii="Arial" w:hAnsi="Arial" w:cs="Arial"/>
          <w:sz w:val="22"/>
          <w:szCs w:val="22"/>
          <w:lang w:val="pl-PL"/>
        </w:rPr>
      </w:pPr>
      <w:r w:rsidRPr="009D4D22">
        <w:rPr>
          <w:rFonts w:ascii="Arial" w:hAnsi="Arial" w:cs="Arial"/>
          <w:sz w:val="22"/>
          <w:szCs w:val="22"/>
          <w:lang w:val="pl-PL"/>
        </w:rPr>
        <w:t xml:space="preserve">§ </w:t>
      </w:r>
      <w:r w:rsidR="00110123">
        <w:rPr>
          <w:rFonts w:ascii="Arial" w:hAnsi="Arial" w:cs="Arial"/>
          <w:sz w:val="22"/>
          <w:szCs w:val="22"/>
          <w:lang w:val="pl-PL"/>
        </w:rPr>
        <w:t>7</w:t>
      </w:r>
      <w:r w:rsidRPr="009D4D2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0572" w:rsidRPr="009D4D22" w:rsidRDefault="003D0572" w:rsidP="000F6F74">
      <w:pPr>
        <w:pStyle w:val="Tekstpodstawowy21"/>
        <w:spacing w:before="0"/>
        <w:jc w:val="center"/>
        <w:rPr>
          <w:rFonts w:ascii="Arial" w:hAnsi="Arial" w:cs="Arial"/>
          <w:sz w:val="22"/>
          <w:szCs w:val="22"/>
          <w:lang w:val="pl-PL"/>
        </w:rPr>
      </w:pPr>
      <w:r w:rsidRPr="009D4D22">
        <w:rPr>
          <w:rFonts w:ascii="Arial" w:hAnsi="Arial" w:cs="Arial"/>
          <w:sz w:val="22"/>
          <w:szCs w:val="22"/>
          <w:lang w:val="pl-PL"/>
        </w:rPr>
        <w:t>Liczba egzemplarzy umowy</w:t>
      </w:r>
    </w:p>
    <w:p w:rsidR="003D0572" w:rsidRPr="009D4D22" w:rsidRDefault="003D0572" w:rsidP="000F6F74">
      <w:pPr>
        <w:pStyle w:val="Tekstpodstawowy21"/>
        <w:numPr>
          <w:ilvl w:val="0"/>
          <w:numId w:val="36"/>
        </w:numPr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Umowę sporządzono w trzech jednobrzmiących egzemplarzach, dwa dla Zamawiającego, jeden dla Wykonawcy. </w:t>
      </w:r>
    </w:p>
    <w:p w:rsidR="003D0572" w:rsidRDefault="009D4D22" w:rsidP="000F6F74">
      <w:pPr>
        <w:pStyle w:val="Tekstpodstawowy21"/>
        <w:numPr>
          <w:ilvl w:val="0"/>
          <w:numId w:val="36"/>
        </w:numPr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>Integralną część umowy stanowią załączniki:</w:t>
      </w:r>
    </w:p>
    <w:p w:rsidR="009D4D22" w:rsidRDefault="009D4D22" w:rsidP="000F6F74">
      <w:pPr>
        <w:pStyle w:val="Tekstpodstawowy21"/>
        <w:numPr>
          <w:ilvl w:val="1"/>
          <w:numId w:val="36"/>
        </w:numPr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>Zapytanie ofertowe</w:t>
      </w:r>
    </w:p>
    <w:p w:rsidR="009D4D22" w:rsidRPr="009D4D22" w:rsidRDefault="009D4D22" w:rsidP="000F6F74">
      <w:pPr>
        <w:pStyle w:val="Tekstpodstawowy21"/>
        <w:numPr>
          <w:ilvl w:val="1"/>
          <w:numId w:val="36"/>
        </w:numPr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Formularz ofertowy</w:t>
      </w:r>
      <w:r w:rsidRPr="009D4D2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Wykonawcy z dnia ………………..</w:t>
      </w:r>
    </w:p>
    <w:p w:rsidR="009D4D22" w:rsidRPr="009D4D22" w:rsidRDefault="009D4D22" w:rsidP="000F6F74">
      <w:pPr>
        <w:pStyle w:val="Tekstpodstawowy21"/>
        <w:spacing w:before="0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9D4D22" w:rsidRDefault="009D4D22" w:rsidP="000F6F74">
      <w:pPr>
        <w:pStyle w:val="Tekstpodstawowy21"/>
        <w:spacing w:before="0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:rsidR="009D4D22" w:rsidRPr="007A44C6" w:rsidRDefault="009D4D22" w:rsidP="00BE40D9">
      <w:pPr>
        <w:pStyle w:val="Tekstpodstawowy21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:rsidR="00010A7F" w:rsidRPr="007A44C6" w:rsidRDefault="00010A7F" w:rsidP="00010A7F">
      <w:pPr>
        <w:pStyle w:val="Tekstpodstawowy21"/>
        <w:ind w:left="708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7A44C6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ZAMAWIAJĄCY:                                                   </w:t>
      </w:r>
      <w:r w:rsidR="00E85D49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</w:t>
      </w:r>
      <w:r w:rsidRPr="007A44C6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WYKONAWCA:</w:t>
      </w:r>
    </w:p>
    <w:p w:rsidR="00043B4F" w:rsidRPr="007A44C6" w:rsidRDefault="00043B4F" w:rsidP="00010A7F">
      <w:pPr>
        <w:rPr>
          <w:rFonts w:ascii="Arial" w:hAnsi="Arial" w:cs="Arial"/>
        </w:rPr>
      </w:pPr>
    </w:p>
    <w:sectPr w:rsidR="00043B4F" w:rsidRPr="007A44C6" w:rsidSect="00FB3521">
      <w:headerReference w:type="default" r:id="rId13"/>
      <w:footerReference w:type="default" r:id="rId14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BD" w:rsidRDefault="00C843BD" w:rsidP="00E37C90">
      <w:pPr>
        <w:spacing w:after="0" w:line="240" w:lineRule="auto"/>
      </w:pPr>
      <w:r>
        <w:separator/>
      </w:r>
    </w:p>
  </w:endnote>
  <w:endnote w:type="continuationSeparator" w:id="0">
    <w:p w:rsidR="00C843BD" w:rsidRDefault="00C843BD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7C" w:rsidRDefault="00FD077C" w:rsidP="00FD077C">
    <w:pPr>
      <w:pStyle w:val="Stopka"/>
      <w:tabs>
        <w:tab w:val="clear" w:pos="4536"/>
        <w:tab w:val="clear" w:pos="9072"/>
        <w:tab w:val="left" w:pos="3638"/>
      </w:tabs>
    </w:pPr>
    <w:r>
      <w:tab/>
    </w:r>
  </w:p>
  <w:p w:rsidR="00FD077C" w:rsidRDefault="00FD0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BD" w:rsidRDefault="00C843BD" w:rsidP="00E37C90">
      <w:pPr>
        <w:spacing w:after="0" w:line="240" w:lineRule="auto"/>
      </w:pPr>
      <w:r>
        <w:separator/>
      </w:r>
    </w:p>
  </w:footnote>
  <w:footnote w:type="continuationSeparator" w:id="0">
    <w:p w:rsidR="00C843BD" w:rsidRDefault="00C843BD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A" w:rsidRDefault="00E3460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D32ED6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4086225" cy="1057275"/>
          <wp:effectExtent l="0" t="0" r="9525" b="9525"/>
          <wp:docPr id="4" name="Obraz 4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35"/>
  </w:num>
  <w:num w:numId="7">
    <w:abstractNumId w:val="37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0"/>
  </w:num>
  <w:num w:numId="22">
    <w:abstractNumId w:val="36"/>
  </w:num>
  <w:num w:numId="23">
    <w:abstractNumId w:val="33"/>
  </w:num>
  <w:num w:numId="24">
    <w:abstractNumId w:val="14"/>
  </w:num>
  <w:num w:numId="25">
    <w:abstractNumId w:val="2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9"/>
  </w:num>
  <w:num w:numId="30">
    <w:abstractNumId w:val="17"/>
  </w:num>
  <w:num w:numId="31">
    <w:abstractNumId w:val="25"/>
  </w:num>
  <w:num w:numId="32">
    <w:abstractNumId w:val="38"/>
  </w:num>
  <w:num w:numId="33">
    <w:abstractNumId w:val="21"/>
  </w:num>
  <w:num w:numId="34">
    <w:abstractNumId w:val="22"/>
  </w:num>
  <w:num w:numId="35">
    <w:abstractNumId w:val="8"/>
  </w:num>
  <w:num w:numId="36">
    <w:abstractNumId w:val="26"/>
  </w:num>
  <w:num w:numId="37">
    <w:abstractNumId w:val="29"/>
  </w:num>
  <w:num w:numId="38">
    <w:abstractNumId w:val="12"/>
  </w:num>
  <w:num w:numId="39">
    <w:abstractNumId w:val="24"/>
  </w:num>
  <w:num w:numId="40">
    <w:abstractNumId w:val="16"/>
  </w:num>
  <w:num w:numId="41">
    <w:abstractNumId w:val="31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4B07"/>
    <w:rsid w:val="00071B60"/>
    <w:rsid w:val="00074AA5"/>
    <w:rsid w:val="00076280"/>
    <w:rsid w:val="00085D2E"/>
    <w:rsid w:val="00085EFB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4F17"/>
    <w:rsid w:val="001C0F67"/>
    <w:rsid w:val="001C6CC9"/>
    <w:rsid w:val="001D2A4A"/>
    <w:rsid w:val="001F421F"/>
    <w:rsid w:val="00205AF3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72FC"/>
    <w:rsid w:val="002F6CEA"/>
    <w:rsid w:val="003062AD"/>
    <w:rsid w:val="00311A2D"/>
    <w:rsid w:val="003122DA"/>
    <w:rsid w:val="003165C2"/>
    <w:rsid w:val="003261B3"/>
    <w:rsid w:val="00350136"/>
    <w:rsid w:val="0036084B"/>
    <w:rsid w:val="003615FA"/>
    <w:rsid w:val="0036371F"/>
    <w:rsid w:val="00370F49"/>
    <w:rsid w:val="0039246D"/>
    <w:rsid w:val="003A195F"/>
    <w:rsid w:val="003A7570"/>
    <w:rsid w:val="003C30D6"/>
    <w:rsid w:val="003D0572"/>
    <w:rsid w:val="003D2ACF"/>
    <w:rsid w:val="003F3490"/>
    <w:rsid w:val="003F4994"/>
    <w:rsid w:val="003F5DE5"/>
    <w:rsid w:val="00413F28"/>
    <w:rsid w:val="004228A7"/>
    <w:rsid w:val="0042592A"/>
    <w:rsid w:val="004265DB"/>
    <w:rsid w:val="0044219F"/>
    <w:rsid w:val="00444F8D"/>
    <w:rsid w:val="00454389"/>
    <w:rsid w:val="00485FD4"/>
    <w:rsid w:val="004934D6"/>
    <w:rsid w:val="004937E1"/>
    <w:rsid w:val="004945D8"/>
    <w:rsid w:val="004C5FF6"/>
    <w:rsid w:val="004E286A"/>
    <w:rsid w:val="004E4552"/>
    <w:rsid w:val="004E6E53"/>
    <w:rsid w:val="004F5E49"/>
    <w:rsid w:val="00507EE5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5D40F6"/>
    <w:rsid w:val="00602701"/>
    <w:rsid w:val="0061080F"/>
    <w:rsid w:val="006274DC"/>
    <w:rsid w:val="00642E13"/>
    <w:rsid w:val="00645262"/>
    <w:rsid w:val="006501B9"/>
    <w:rsid w:val="0066235F"/>
    <w:rsid w:val="00684854"/>
    <w:rsid w:val="00685776"/>
    <w:rsid w:val="00691060"/>
    <w:rsid w:val="006957D1"/>
    <w:rsid w:val="0069612C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A2B9B"/>
    <w:rsid w:val="007A34B7"/>
    <w:rsid w:val="007A44C6"/>
    <w:rsid w:val="007B2E56"/>
    <w:rsid w:val="007B55A5"/>
    <w:rsid w:val="007E0D79"/>
    <w:rsid w:val="007E752E"/>
    <w:rsid w:val="007F08A4"/>
    <w:rsid w:val="00811B7F"/>
    <w:rsid w:val="00821A44"/>
    <w:rsid w:val="008222BD"/>
    <w:rsid w:val="00830C76"/>
    <w:rsid w:val="008602B5"/>
    <w:rsid w:val="00877AD2"/>
    <w:rsid w:val="008A44FB"/>
    <w:rsid w:val="008B7037"/>
    <w:rsid w:val="008C186F"/>
    <w:rsid w:val="008C1D94"/>
    <w:rsid w:val="008C43D1"/>
    <w:rsid w:val="008C46CE"/>
    <w:rsid w:val="008C543E"/>
    <w:rsid w:val="008E5925"/>
    <w:rsid w:val="008E6DF5"/>
    <w:rsid w:val="00906010"/>
    <w:rsid w:val="00910401"/>
    <w:rsid w:val="009104E7"/>
    <w:rsid w:val="009254FD"/>
    <w:rsid w:val="0092673D"/>
    <w:rsid w:val="00926CF0"/>
    <w:rsid w:val="0093036D"/>
    <w:rsid w:val="009569A6"/>
    <w:rsid w:val="00957CF2"/>
    <w:rsid w:val="00960C41"/>
    <w:rsid w:val="009637B3"/>
    <w:rsid w:val="009709D9"/>
    <w:rsid w:val="009808BB"/>
    <w:rsid w:val="00990ED6"/>
    <w:rsid w:val="009969C9"/>
    <w:rsid w:val="009D1C52"/>
    <w:rsid w:val="009D4D22"/>
    <w:rsid w:val="009E0C7B"/>
    <w:rsid w:val="00A20424"/>
    <w:rsid w:val="00A44498"/>
    <w:rsid w:val="00A90E1D"/>
    <w:rsid w:val="00A95A95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34E76"/>
    <w:rsid w:val="00B4241C"/>
    <w:rsid w:val="00B45CDC"/>
    <w:rsid w:val="00B51965"/>
    <w:rsid w:val="00B5308C"/>
    <w:rsid w:val="00B5721A"/>
    <w:rsid w:val="00B63BBF"/>
    <w:rsid w:val="00B86A66"/>
    <w:rsid w:val="00B95EFB"/>
    <w:rsid w:val="00BB091D"/>
    <w:rsid w:val="00BB0BC4"/>
    <w:rsid w:val="00BC1724"/>
    <w:rsid w:val="00BC17D1"/>
    <w:rsid w:val="00BC2BB2"/>
    <w:rsid w:val="00BC4EE8"/>
    <w:rsid w:val="00BE40D9"/>
    <w:rsid w:val="00BE5439"/>
    <w:rsid w:val="00C058ED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32ED6"/>
    <w:rsid w:val="00D448DC"/>
    <w:rsid w:val="00D55920"/>
    <w:rsid w:val="00D6143F"/>
    <w:rsid w:val="00D61981"/>
    <w:rsid w:val="00D75258"/>
    <w:rsid w:val="00D7587B"/>
    <w:rsid w:val="00D97AF8"/>
    <w:rsid w:val="00DC7A1A"/>
    <w:rsid w:val="00DD41D9"/>
    <w:rsid w:val="00DE5E91"/>
    <w:rsid w:val="00DE6805"/>
    <w:rsid w:val="00E32B49"/>
    <w:rsid w:val="00E331E6"/>
    <w:rsid w:val="00E3460C"/>
    <w:rsid w:val="00E37C90"/>
    <w:rsid w:val="00E37ED9"/>
    <w:rsid w:val="00E5449F"/>
    <w:rsid w:val="00E77F1C"/>
    <w:rsid w:val="00E80B7F"/>
    <w:rsid w:val="00E85D49"/>
    <w:rsid w:val="00E9614E"/>
    <w:rsid w:val="00EC51BA"/>
    <w:rsid w:val="00EC5794"/>
    <w:rsid w:val="00ED7DC1"/>
    <w:rsid w:val="00EF2587"/>
    <w:rsid w:val="00EF466E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ole.rdos.gov.pl/emas-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.opole@rdo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0FF0-9107-408D-BDB6-B82560CB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5</cp:revision>
  <cp:lastPrinted>2018-04-11T07:02:00Z</cp:lastPrinted>
  <dcterms:created xsi:type="dcterms:W3CDTF">2018-11-28T11:48:00Z</dcterms:created>
  <dcterms:modified xsi:type="dcterms:W3CDTF">2018-12-03T10:20:00Z</dcterms:modified>
</cp:coreProperties>
</file>